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17F1" w14:textId="77777777" w:rsidR="0040229C" w:rsidRPr="008F3E6E" w:rsidRDefault="0040229C" w:rsidP="0040229C">
      <w:pPr>
        <w:pStyle w:val="30"/>
        <w:shd w:val="clear" w:color="auto" w:fill="auto"/>
        <w:spacing w:line="240" w:lineRule="auto"/>
        <w:ind w:firstLine="0"/>
        <w:contextualSpacing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ДОГОВОР № ХХ</w:t>
      </w:r>
    </w:p>
    <w:p w14:paraId="1EB041D5" w14:textId="77777777" w:rsidR="0040229C" w:rsidRPr="008F3E6E" w:rsidRDefault="0040229C" w:rsidP="0040229C">
      <w:pPr>
        <w:pStyle w:val="30"/>
        <w:shd w:val="clear" w:color="auto" w:fill="auto"/>
        <w:spacing w:line="240" w:lineRule="auto"/>
        <w:ind w:firstLine="0"/>
        <w:contextualSpacing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участия в долевом строительстве</w:t>
      </w:r>
    </w:p>
    <w:p w14:paraId="6ADA5494" w14:textId="77777777" w:rsidR="0040229C" w:rsidRPr="008F3E6E" w:rsidRDefault="0040229C" w:rsidP="0040229C">
      <w:pPr>
        <w:pStyle w:val="30"/>
        <w:shd w:val="clear" w:color="auto" w:fill="auto"/>
        <w:spacing w:line="240" w:lineRule="auto"/>
        <w:ind w:firstLine="0"/>
        <w:contextualSpacing/>
        <w:jc w:val="both"/>
        <w:rPr>
          <w:rFonts w:asciiTheme="majorBidi" w:hAnsiTheme="majorBidi" w:cstheme="majorBidi"/>
          <w:b w:val="0"/>
          <w:sz w:val="20"/>
          <w:szCs w:val="20"/>
        </w:rPr>
      </w:pPr>
      <w:r w:rsidRPr="008F3E6E">
        <w:rPr>
          <w:rFonts w:asciiTheme="majorBidi" w:hAnsiTheme="majorBidi" w:cstheme="majorBidi"/>
          <w:b w:val="0"/>
          <w:sz w:val="20"/>
          <w:szCs w:val="20"/>
        </w:rPr>
        <w:t>город Калининград</w:t>
      </w:r>
      <w:r w:rsidRPr="008F3E6E">
        <w:rPr>
          <w:rFonts w:asciiTheme="majorBidi" w:hAnsiTheme="majorBidi" w:cstheme="majorBidi"/>
          <w:b w:val="0"/>
          <w:sz w:val="20"/>
          <w:szCs w:val="20"/>
        </w:rPr>
        <w:tab/>
      </w:r>
      <w:r w:rsidRPr="008F3E6E">
        <w:rPr>
          <w:rFonts w:asciiTheme="majorBidi" w:hAnsiTheme="majorBidi" w:cstheme="majorBidi"/>
          <w:b w:val="0"/>
          <w:sz w:val="20"/>
          <w:szCs w:val="20"/>
        </w:rPr>
        <w:tab/>
      </w:r>
      <w:r w:rsidRPr="008F3E6E">
        <w:rPr>
          <w:rFonts w:asciiTheme="majorBidi" w:hAnsiTheme="majorBidi" w:cstheme="majorBidi"/>
          <w:b w:val="0"/>
          <w:sz w:val="20"/>
          <w:szCs w:val="20"/>
        </w:rPr>
        <w:tab/>
      </w:r>
      <w:r w:rsidRPr="008F3E6E">
        <w:rPr>
          <w:rFonts w:asciiTheme="majorBidi" w:hAnsiTheme="majorBidi" w:cstheme="majorBidi"/>
          <w:b w:val="0"/>
          <w:sz w:val="20"/>
          <w:szCs w:val="20"/>
        </w:rPr>
        <w:tab/>
      </w:r>
      <w:r w:rsidRPr="008F3E6E">
        <w:rPr>
          <w:rFonts w:asciiTheme="majorBidi" w:hAnsiTheme="majorBidi" w:cstheme="majorBidi"/>
          <w:b w:val="0"/>
          <w:sz w:val="20"/>
          <w:szCs w:val="20"/>
        </w:rPr>
        <w:tab/>
        <w:t xml:space="preserve">       </w:t>
      </w:r>
      <w:r w:rsidRPr="008F3E6E">
        <w:rPr>
          <w:rFonts w:asciiTheme="majorBidi" w:hAnsiTheme="majorBidi" w:cstheme="majorBidi"/>
          <w:b w:val="0"/>
          <w:sz w:val="20"/>
          <w:szCs w:val="20"/>
        </w:rPr>
        <w:tab/>
      </w:r>
      <w:r w:rsidRPr="008F3E6E">
        <w:rPr>
          <w:rFonts w:asciiTheme="majorBidi" w:hAnsiTheme="majorBidi" w:cstheme="majorBidi"/>
          <w:b w:val="0"/>
          <w:sz w:val="20"/>
          <w:szCs w:val="20"/>
        </w:rPr>
        <w:tab/>
        <w:t xml:space="preserve">    </w:t>
      </w:r>
      <w:proofErr w:type="gramStart"/>
      <w:r w:rsidRPr="008F3E6E">
        <w:rPr>
          <w:rFonts w:asciiTheme="majorBidi" w:hAnsiTheme="majorBidi" w:cstheme="majorBidi"/>
          <w:b w:val="0"/>
          <w:sz w:val="20"/>
          <w:szCs w:val="20"/>
        </w:rPr>
        <w:t xml:space="preserve">   «</w:t>
      </w:r>
      <w:proofErr w:type="gramEnd"/>
      <w:r w:rsidRPr="008F3E6E">
        <w:rPr>
          <w:rFonts w:asciiTheme="majorBidi" w:hAnsiTheme="majorBidi" w:cstheme="majorBidi"/>
          <w:b w:val="0"/>
          <w:sz w:val="20"/>
          <w:szCs w:val="20"/>
        </w:rPr>
        <w:t>___» _____________202__ года</w:t>
      </w:r>
    </w:p>
    <w:p w14:paraId="54EBA78D" w14:textId="77777777" w:rsidR="0040229C" w:rsidRPr="008F3E6E" w:rsidRDefault="0040229C" w:rsidP="0040229C">
      <w:pPr>
        <w:pStyle w:val="30"/>
        <w:shd w:val="clear" w:color="auto" w:fill="auto"/>
        <w:spacing w:line="240" w:lineRule="auto"/>
        <w:ind w:firstLine="0"/>
        <w:contextualSpacing/>
        <w:jc w:val="both"/>
        <w:rPr>
          <w:rFonts w:asciiTheme="majorBidi" w:hAnsiTheme="majorBidi" w:cstheme="majorBidi"/>
          <w:b w:val="0"/>
          <w:sz w:val="20"/>
          <w:szCs w:val="20"/>
        </w:rPr>
      </w:pPr>
    </w:p>
    <w:p w14:paraId="6F87BABD" w14:textId="77777777" w:rsidR="0040229C" w:rsidRPr="008F3E6E" w:rsidRDefault="0040229C" w:rsidP="0040229C">
      <w:pPr>
        <w:pStyle w:val="30"/>
        <w:shd w:val="clear" w:color="auto" w:fill="auto"/>
        <w:spacing w:line="240" w:lineRule="auto"/>
        <w:ind w:firstLine="0"/>
        <w:contextualSpacing/>
        <w:jc w:val="both"/>
        <w:rPr>
          <w:rFonts w:asciiTheme="majorBidi" w:hAnsiTheme="majorBidi" w:cstheme="majorBidi"/>
          <w:b w:val="0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Общество с ограниченной ответственностью «Специализированный застройщик «</w:t>
      </w:r>
      <w:proofErr w:type="spellStart"/>
      <w:r w:rsidR="0063146B">
        <w:rPr>
          <w:rFonts w:asciiTheme="majorBidi" w:hAnsiTheme="majorBidi" w:cstheme="majorBidi"/>
          <w:sz w:val="20"/>
          <w:szCs w:val="20"/>
        </w:rPr>
        <w:t>СпецСтрой</w:t>
      </w:r>
      <w:proofErr w:type="spellEnd"/>
      <w:r w:rsidRPr="008F3E6E">
        <w:rPr>
          <w:rFonts w:asciiTheme="majorBidi" w:hAnsiTheme="majorBidi" w:cstheme="majorBidi"/>
          <w:sz w:val="20"/>
          <w:szCs w:val="20"/>
        </w:rPr>
        <w:t>»</w:t>
      </w:r>
      <w:r w:rsidRPr="008F3E6E">
        <w:rPr>
          <w:rStyle w:val="31"/>
          <w:rFonts w:asciiTheme="majorBidi" w:hAnsiTheme="majorBidi" w:cstheme="majorBidi"/>
          <w:sz w:val="20"/>
          <w:szCs w:val="20"/>
        </w:rPr>
        <w:t xml:space="preserve">, именуемое в дальнейшем </w:t>
      </w:r>
      <w:r w:rsidRPr="008F3E6E">
        <w:rPr>
          <w:rStyle w:val="20"/>
          <w:rFonts w:asciiTheme="majorBidi" w:hAnsiTheme="majorBidi" w:cstheme="majorBidi"/>
          <w:b/>
          <w:color w:val="auto"/>
          <w:sz w:val="20"/>
          <w:szCs w:val="20"/>
        </w:rPr>
        <w:t>«ЗАСТРОЙЩИК»</w:t>
      </w:r>
      <w:r w:rsidRPr="008F3E6E">
        <w:rPr>
          <w:rFonts w:asciiTheme="majorBidi" w:hAnsiTheme="majorBidi" w:cstheme="majorBidi"/>
          <w:b w:val="0"/>
          <w:sz w:val="20"/>
          <w:szCs w:val="20"/>
        </w:rPr>
        <w:t>,</w:t>
      </w:r>
      <w:r w:rsidRPr="008F3E6E">
        <w:rPr>
          <w:rFonts w:asciiTheme="majorBidi" w:hAnsiTheme="majorBidi" w:cstheme="majorBidi"/>
          <w:sz w:val="20"/>
          <w:szCs w:val="20"/>
        </w:rPr>
        <w:t xml:space="preserve"> </w:t>
      </w:r>
      <w:r w:rsidRPr="008F3E6E">
        <w:rPr>
          <w:rFonts w:asciiTheme="majorBidi" w:hAnsiTheme="majorBidi" w:cstheme="majorBidi"/>
          <w:b w:val="0"/>
          <w:sz w:val="20"/>
          <w:szCs w:val="20"/>
        </w:rPr>
        <w:t>в лице</w:t>
      </w:r>
      <w:r w:rsidRPr="008F3E6E">
        <w:rPr>
          <w:rFonts w:asciiTheme="majorBidi" w:hAnsiTheme="majorBidi" w:cstheme="majorBidi"/>
          <w:sz w:val="20"/>
          <w:szCs w:val="20"/>
        </w:rPr>
        <w:t xml:space="preserve"> </w:t>
      </w:r>
      <w:r w:rsidRPr="008F3E6E">
        <w:rPr>
          <w:rFonts w:asciiTheme="majorBidi" w:hAnsiTheme="majorBidi" w:cstheme="majorBidi"/>
          <w:b w:val="0"/>
          <w:sz w:val="20"/>
          <w:szCs w:val="20"/>
        </w:rPr>
        <w:t xml:space="preserve">директора </w:t>
      </w:r>
      <w:proofErr w:type="spellStart"/>
      <w:r w:rsidRPr="008F3E6E">
        <w:rPr>
          <w:rFonts w:asciiTheme="majorBidi" w:hAnsiTheme="majorBidi" w:cstheme="majorBidi"/>
          <w:b w:val="0"/>
          <w:sz w:val="20"/>
          <w:szCs w:val="20"/>
        </w:rPr>
        <w:t>Качановича</w:t>
      </w:r>
      <w:proofErr w:type="spellEnd"/>
      <w:r w:rsidRPr="008F3E6E">
        <w:rPr>
          <w:rFonts w:asciiTheme="majorBidi" w:hAnsiTheme="majorBidi" w:cstheme="majorBidi"/>
          <w:b w:val="0"/>
          <w:sz w:val="20"/>
          <w:szCs w:val="20"/>
        </w:rPr>
        <w:t xml:space="preserve"> Александра Николаевича</w:t>
      </w:r>
      <w:r w:rsidRPr="008F3E6E">
        <w:rPr>
          <w:rFonts w:asciiTheme="majorBidi" w:hAnsiTheme="majorBidi" w:cstheme="majorBidi"/>
          <w:sz w:val="20"/>
          <w:szCs w:val="20"/>
        </w:rPr>
        <w:t xml:space="preserve">, </w:t>
      </w:r>
      <w:r w:rsidRPr="008F3E6E">
        <w:rPr>
          <w:rFonts w:asciiTheme="majorBidi" w:hAnsiTheme="majorBidi" w:cstheme="majorBidi"/>
          <w:b w:val="0"/>
          <w:sz w:val="20"/>
          <w:szCs w:val="20"/>
        </w:rPr>
        <w:t>действующего на основании Устава, с одной стороны, и гр. __________, «__»______ ___ года рождения</w:t>
      </w:r>
      <w:r w:rsidRPr="008F3E6E">
        <w:rPr>
          <w:rStyle w:val="31"/>
          <w:rFonts w:asciiTheme="majorBidi" w:hAnsiTheme="majorBidi" w:cstheme="majorBidi"/>
          <w:sz w:val="20"/>
          <w:szCs w:val="20"/>
        </w:rPr>
        <w:t xml:space="preserve">, место рождения ______, гражданство _______, паспорт _________, выдан ________ , дата выдачи _______, код подразделения _________, зарегистрирован по адресу ________, СНИЛС______, именуемый в дальнейшем </w:t>
      </w:r>
      <w:r w:rsidRPr="008F3E6E">
        <w:rPr>
          <w:rFonts w:asciiTheme="majorBidi" w:hAnsiTheme="majorBidi" w:cstheme="majorBidi"/>
          <w:sz w:val="20"/>
          <w:szCs w:val="20"/>
        </w:rPr>
        <w:t>«УЧАСТНИК ДОЛЕВОГО СТРОИТЕЛЬСТВА»</w:t>
      </w:r>
      <w:r w:rsidRPr="008F3E6E">
        <w:rPr>
          <w:rStyle w:val="31"/>
          <w:rFonts w:asciiTheme="majorBidi" w:hAnsiTheme="majorBidi" w:cstheme="majorBidi"/>
          <w:sz w:val="20"/>
          <w:szCs w:val="20"/>
        </w:rPr>
        <w:t xml:space="preserve">, с </w:t>
      </w:r>
      <w:r w:rsidRPr="008F3E6E">
        <w:rPr>
          <w:rFonts w:asciiTheme="majorBidi" w:hAnsiTheme="majorBidi" w:cstheme="majorBidi"/>
          <w:b w:val="0"/>
          <w:sz w:val="20"/>
          <w:szCs w:val="20"/>
        </w:rPr>
        <w:t xml:space="preserve">другой стороны, вместе именуемые </w:t>
      </w:r>
      <w:r w:rsidRPr="008F3E6E">
        <w:rPr>
          <w:rStyle w:val="20"/>
          <w:rFonts w:asciiTheme="majorBidi" w:hAnsiTheme="majorBidi" w:cstheme="majorBidi"/>
          <w:b/>
          <w:color w:val="auto"/>
          <w:sz w:val="20"/>
          <w:szCs w:val="20"/>
        </w:rPr>
        <w:t>«Стороны»</w:t>
      </w:r>
      <w:r w:rsidRPr="008F3E6E">
        <w:rPr>
          <w:rFonts w:asciiTheme="majorBidi" w:hAnsiTheme="majorBidi" w:cstheme="majorBidi"/>
          <w:b w:val="0"/>
          <w:sz w:val="20"/>
          <w:szCs w:val="20"/>
        </w:rPr>
        <w:t>, заключили настоящий Договор (далее- Договор) о нижеследующем:</w:t>
      </w:r>
    </w:p>
    <w:p w14:paraId="4513E1CA" w14:textId="77777777" w:rsidR="0040229C" w:rsidRPr="008F3E6E" w:rsidRDefault="0040229C" w:rsidP="00756F09">
      <w:pPr>
        <w:pStyle w:val="30"/>
        <w:numPr>
          <w:ilvl w:val="0"/>
          <w:numId w:val="1"/>
        </w:numPr>
        <w:shd w:val="clear" w:color="auto" w:fill="auto"/>
        <w:tabs>
          <w:tab w:val="left" w:pos="0"/>
          <w:tab w:val="left" w:pos="284"/>
          <w:tab w:val="left" w:pos="567"/>
          <w:tab w:val="left" w:pos="2410"/>
          <w:tab w:val="left" w:pos="2694"/>
          <w:tab w:val="left" w:pos="2977"/>
        </w:tabs>
        <w:spacing w:line="240" w:lineRule="auto"/>
        <w:ind w:firstLine="0"/>
        <w:contextualSpacing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ОСНОВНЫЕ ПОНЯТИЯ И ТЕРМИНЫ</w:t>
      </w:r>
    </w:p>
    <w:p w14:paraId="26C9E969" w14:textId="77777777" w:rsidR="0040229C" w:rsidRPr="00AE3F2A" w:rsidRDefault="0040229C" w:rsidP="0040229C">
      <w:pPr>
        <w:contextualSpacing/>
        <w:rPr>
          <w:rFonts w:asciiTheme="majorBidi" w:hAnsiTheme="majorBidi" w:cstheme="majorBidi"/>
          <w:color w:val="auto"/>
          <w:sz w:val="20"/>
          <w:szCs w:val="20"/>
        </w:rPr>
      </w:pPr>
      <w:r w:rsidRPr="00AE3F2A">
        <w:rPr>
          <w:rFonts w:asciiTheme="majorBidi" w:hAnsiTheme="majorBidi" w:cstheme="majorBidi"/>
          <w:color w:val="auto"/>
          <w:sz w:val="20"/>
          <w:szCs w:val="20"/>
        </w:rPr>
        <w:t>Для целей настоящего Договора применяются следующие термины:</w:t>
      </w:r>
    </w:p>
    <w:p w14:paraId="2B0C319E" w14:textId="77777777" w:rsidR="0040229C" w:rsidRPr="00AE3F2A" w:rsidRDefault="0040229C" w:rsidP="0040229C">
      <w:pPr>
        <w:numPr>
          <w:ilvl w:val="1"/>
          <w:numId w:val="1"/>
        </w:numPr>
        <w:tabs>
          <w:tab w:val="left" w:pos="705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E3F2A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>Объект недвижимости</w:t>
      </w:r>
      <w:r w:rsidRPr="00AE3F2A">
        <w:rPr>
          <w:rFonts w:asciiTheme="majorBidi" w:hAnsiTheme="majorBidi" w:cstheme="majorBidi"/>
          <w:color w:val="auto"/>
          <w:sz w:val="20"/>
          <w:szCs w:val="20"/>
        </w:rPr>
        <w:t xml:space="preserve">- </w:t>
      </w:r>
      <w:r w:rsidR="00E173ED">
        <w:rPr>
          <w:rFonts w:asciiTheme="majorBidi" w:hAnsiTheme="majorBidi" w:cstheme="majorBidi"/>
          <w:color w:val="auto"/>
          <w:sz w:val="20"/>
          <w:szCs w:val="20"/>
        </w:rPr>
        <w:t>многоквартирный жилой дом со встроенными нежилыми помещениями и автостоянкой, строящий</w:t>
      </w:r>
      <w:r w:rsidRPr="00AE3F2A">
        <w:rPr>
          <w:rFonts w:asciiTheme="majorBidi" w:hAnsiTheme="majorBidi" w:cstheme="majorBidi"/>
          <w:color w:val="auto"/>
          <w:sz w:val="20"/>
          <w:szCs w:val="20"/>
        </w:rPr>
        <w:t>ся с привлечением денежных средств Участников долевого строительства по адресу: Ка</w:t>
      </w:r>
      <w:r w:rsidRPr="00AE3F2A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 xml:space="preserve">лининградская </w:t>
      </w:r>
      <w:r w:rsidRPr="00B565B7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 xml:space="preserve">область, </w:t>
      </w:r>
      <w:proofErr w:type="spellStart"/>
      <w:r w:rsidRPr="00B565B7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г</w:t>
      </w:r>
      <w:r w:rsidR="004337C6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.</w:t>
      </w:r>
      <w:r w:rsidR="0071431B" w:rsidRPr="00B565B7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Калининград</w:t>
      </w:r>
      <w:proofErr w:type="spellEnd"/>
      <w:r w:rsidRPr="00B565B7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 xml:space="preserve">, </w:t>
      </w:r>
      <w:proofErr w:type="spellStart"/>
      <w:proofErr w:type="gramStart"/>
      <w:r w:rsidR="0071431B" w:rsidRPr="00B565B7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просп.Калинина</w:t>
      </w:r>
      <w:proofErr w:type="spellEnd"/>
      <w:proofErr w:type="gramEnd"/>
      <w:r w:rsidRPr="00B565B7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. </w:t>
      </w:r>
      <w:r w:rsidR="00243D35" w:rsidRPr="00CC6351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Назначение</w:t>
      </w:r>
      <w:r w:rsidR="00243D35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 </w:t>
      </w:r>
      <w:r w:rsidR="00243D35" w:rsidRPr="00D04239">
        <w:rPr>
          <w:rFonts w:asciiTheme="majorBidi" w:hAnsiTheme="majorBidi" w:cstheme="majorBidi"/>
          <w:color w:val="auto"/>
          <w:sz w:val="20"/>
          <w:szCs w:val="20"/>
        </w:rPr>
        <w:t>Объекта недвижимости</w:t>
      </w:r>
      <w:r w:rsidR="00243D35">
        <w:rPr>
          <w:rFonts w:asciiTheme="majorBidi" w:hAnsiTheme="majorBidi" w:cstheme="majorBidi"/>
          <w:color w:val="auto"/>
          <w:sz w:val="20"/>
          <w:szCs w:val="20"/>
        </w:rPr>
        <w:t>: жилое,</w:t>
      </w:r>
      <w:r w:rsidR="00243D35" w:rsidRPr="00CC6351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 xml:space="preserve"> </w:t>
      </w:r>
      <w:r w:rsidR="00243D35" w:rsidRPr="00BC547E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количество</w:t>
      </w:r>
      <w:r w:rsidR="00243D35" w:rsidRPr="00BC547E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 </w:t>
      </w:r>
      <w:r w:rsidR="00243D35" w:rsidRPr="00BC547E">
        <w:rPr>
          <w:rFonts w:asciiTheme="majorBidi" w:hAnsiTheme="majorBidi" w:cstheme="majorBidi"/>
          <w:color w:val="auto"/>
          <w:sz w:val="20"/>
          <w:szCs w:val="20"/>
        </w:rPr>
        <w:t xml:space="preserve">этажей: </w:t>
      </w:r>
      <w:r w:rsidR="008933C5" w:rsidRPr="00BC547E">
        <w:rPr>
          <w:rFonts w:asciiTheme="majorBidi" w:hAnsiTheme="majorBidi" w:cstheme="majorBidi"/>
          <w:color w:val="auto"/>
          <w:sz w:val="20"/>
          <w:szCs w:val="20"/>
        </w:rPr>
        <w:t>9</w:t>
      </w:r>
      <w:r w:rsidRPr="00BC547E">
        <w:rPr>
          <w:rFonts w:asciiTheme="majorBidi" w:hAnsiTheme="majorBidi" w:cstheme="majorBidi"/>
          <w:color w:val="auto"/>
          <w:sz w:val="20"/>
          <w:szCs w:val="20"/>
        </w:rPr>
        <w:t xml:space="preserve"> этажей, общая площадь: </w:t>
      </w:r>
      <w:r w:rsidR="005C5119" w:rsidRPr="00BC547E">
        <w:rPr>
          <w:rFonts w:asciiTheme="majorBidi" w:hAnsiTheme="majorBidi" w:cstheme="majorBidi"/>
          <w:color w:val="auto"/>
          <w:sz w:val="20"/>
          <w:szCs w:val="20"/>
        </w:rPr>
        <w:t>36 478,43</w:t>
      </w:r>
      <w:r w:rsidRPr="00BC547E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proofErr w:type="spellStart"/>
      <w:r w:rsidRPr="00BC547E">
        <w:rPr>
          <w:rFonts w:asciiTheme="majorBidi" w:hAnsiTheme="majorBidi" w:cstheme="majorBidi"/>
          <w:color w:val="auto"/>
          <w:sz w:val="20"/>
          <w:szCs w:val="20"/>
        </w:rPr>
        <w:t>кв.м</w:t>
      </w:r>
      <w:proofErr w:type="spellEnd"/>
      <w:r w:rsidRPr="00BC547E">
        <w:rPr>
          <w:rFonts w:asciiTheme="majorBidi" w:hAnsiTheme="majorBidi" w:cstheme="majorBidi"/>
          <w:color w:val="auto"/>
          <w:sz w:val="20"/>
          <w:szCs w:val="20"/>
        </w:rPr>
        <w:t>, материал каркаса: монолитн</w:t>
      </w:r>
      <w:r w:rsidR="00380410" w:rsidRPr="00BC547E">
        <w:rPr>
          <w:rFonts w:asciiTheme="majorBidi" w:hAnsiTheme="majorBidi" w:cstheme="majorBidi"/>
          <w:color w:val="auto"/>
          <w:sz w:val="20"/>
          <w:szCs w:val="20"/>
        </w:rPr>
        <w:t>ый</w:t>
      </w:r>
      <w:r w:rsidRPr="00BC547E">
        <w:rPr>
          <w:rFonts w:asciiTheme="majorBidi" w:hAnsiTheme="majorBidi" w:cstheme="majorBidi"/>
          <w:color w:val="auto"/>
          <w:sz w:val="20"/>
          <w:szCs w:val="20"/>
        </w:rPr>
        <w:t xml:space="preserve"> железобетон</w:t>
      </w:r>
      <w:r w:rsidR="00380410" w:rsidRPr="00BC547E">
        <w:rPr>
          <w:rFonts w:asciiTheme="majorBidi" w:hAnsiTheme="majorBidi" w:cstheme="majorBidi"/>
          <w:color w:val="auto"/>
          <w:sz w:val="20"/>
          <w:szCs w:val="20"/>
        </w:rPr>
        <w:t>ный</w:t>
      </w:r>
      <w:r w:rsidRPr="00BC547E">
        <w:rPr>
          <w:rFonts w:asciiTheme="majorBidi" w:hAnsiTheme="majorBidi" w:cstheme="majorBidi"/>
          <w:color w:val="auto"/>
          <w:sz w:val="20"/>
          <w:szCs w:val="20"/>
        </w:rPr>
        <w:t>;</w:t>
      </w:r>
      <w:r w:rsidRPr="00B565B7">
        <w:rPr>
          <w:rFonts w:asciiTheme="majorBidi" w:hAnsiTheme="majorBidi" w:cstheme="majorBidi"/>
          <w:color w:val="auto"/>
          <w:sz w:val="20"/>
          <w:szCs w:val="20"/>
        </w:rPr>
        <w:t xml:space="preserve"> материал наружных стен подвала – монолитные железобетонные; материал наружных стен надземной части - мелкоштучные каменные материалы (</w:t>
      </w:r>
      <w:r w:rsidR="00380410" w:rsidRPr="00B565B7">
        <w:rPr>
          <w:rFonts w:asciiTheme="majorBidi" w:hAnsiTheme="majorBidi" w:cstheme="majorBidi"/>
          <w:color w:val="auto"/>
          <w:sz w:val="20"/>
          <w:szCs w:val="20"/>
        </w:rPr>
        <w:t xml:space="preserve">кирпич, керамические камни, блоки и </w:t>
      </w:r>
      <w:proofErr w:type="spellStart"/>
      <w:r w:rsidR="00380410" w:rsidRPr="00B565B7">
        <w:rPr>
          <w:rFonts w:asciiTheme="majorBidi" w:hAnsiTheme="majorBidi" w:cstheme="majorBidi"/>
          <w:color w:val="auto"/>
          <w:sz w:val="20"/>
          <w:szCs w:val="20"/>
        </w:rPr>
        <w:t>др</w:t>
      </w:r>
      <w:proofErr w:type="spellEnd"/>
      <w:r w:rsidRPr="00B565B7">
        <w:rPr>
          <w:rFonts w:asciiTheme="majorBidi" w:hAnsiTheme="majorBidi" w:cstheme="majorBidi"/>
          <w:color w:val="auto"/>
          <w:sz w:val="20"/>
          <w:szCs w:val="20"/>
        </w:rPr>
        <w:t xml:space="preserve">); материал </w:t>
      </w:r>
      <w:r w:rsidR="00C763BE" w:rsidRPr="00B565B7">
        <w:rPr>
          <w:rFonts w:asciiTheme="majorBidi" w:hAnsiTheme="majorBidi" w:cstheme="majorBidi"/>
          <w:color w:val="auto"/>
          <w:sz w:val="20"/>
          <w:szCs w:val="20"/>
        </w:rPr>
        <w:t xml:space="preserve">поэтажных </w:t>
      </w:r>
      <w:r w:rsidRPr="00B565B7">
        <w:rPr>
          <w:rFonts w:asciiTheme="majorBidi" w:hAnsiTheme="majorBidi" w:cstheme="majorBidi"/>
          <w:color w:val="auto"/>
          <w:sz w:val="20"/>
          <w:szCs w:val="20"/>
        </w:rPr>
        <w:t xml:space="preserve">перекрытий - монолитные железобетонные; класс </w:t>
      </w:r>
      <w:proofErr w:type="spellStart"/>
      <w:r w:rsidRPr="00B565B7">
        <w:rPr>
          <w:rFonts w:asciiTheme="majorBidi" w:hAnsiTheme="majorBidi" w:cstheme="majorBidi"/>
          <w:color w:val="auto"/>
          <w:sz w:val="20"/>
          <w:szCs w:val="20"/>
        </w:rPr>
        <w:t>энергоэффективности</w:t>
      </w:r>
      <w:proofErr w:type="spellEnd"/>
      <w:r w:rsidRPr="00B565B7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="008642B6" w:rsidRPr="00B565B7">
        <w:rPr>
          <w:rFonts w:asciiTheme="majorBidi" w:hAnsiTheme="majorBidi" w:cstheme="majorBidi"/>
          <w:color w:val="auto"/>
          <w:sz w:val="20"/>
          <w:szCs w:val="20"/>
        </w:rPr>
        <w:t>–</w:t>
      </w:r>
      <w:r w:rsidR="00380410" w:rsidRPr="00B565B7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="00AF249F" w:rsidRPr="00B565B7">
        <w:rPr>
          <w:rFonts w:asciiTheme="majorBidi" w:hAnsiTheme="majorBidi" w:cstheme="majorBidi"/>
          <w:color w:val="auto"/>
          <w:sz w:val="20"/>
          <w:szCs w:val="20"/>
        </w:rPr>
        <w:t>С</w:t>
      </w:r>
      <w:r w:rsidRPr="00B565B7">
        <w:rPr>
          <w:rFonts w:asciiTheme="majorBidi" w:hAnsiTheme="majorBidi" w:cstheme="majorBidi"/>
          <w:color w:val="auto"/>
          <w:sz w:val="20"/>
          <w:szCs w:val="20"/>
        </w:rPr>
        <w:t>; сейсмостойкость – 6 баллов.</w:t>
      </w:r>
      <w:r w:rsidRPr="00AE3F2A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</w:p>
    <w:p w14:paraId="0DD85763" w14:textId="77777777" w:rsidR="007021C8" w:rsidRDefault="0040229C" w:rsidP="007021C8">
      <w:pPr>
        <w:tabs>
          <w:tab w:val="left" w:pos="705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E3F2A">
        <w:rPr>
          <w:rFonts w:asciiTheme="majorBidi" w:hAnsiTheme="majorBidi" w:cstheme="majorBidi"/>
          <w:color w:val="auto"/>
          <w:sz w:val="20"/>
          <w:szCs w:val="20"/>
        </w:rPr>
        <w:t xml:space="preserve">Адрес Объекта недвижимости является строительным адресом. По окончании строительства Объекту недвижимости </w:t>
      </w:r>
      <w:r w:rsidR="008F4FED">
        <w:rPr>
          <w:rFonts w:asciiTheme="majorBidi" w:hAnsiTheme="majorBidi" w:cstheme="majorBidi"/>
          <w:color w:val="auto"/>
          <w:sz w:val="20"/>
          <w:szCs w:val="20"/>
        </w:rPr>
        <w:t>будет</w:t>
      </w:r>
      <w:r w:rsidRPr="00AE3F2A">
        <w:rPr>
          <w:rFonts w:asciiTheme="majorBidi" w:hAnsiTheme="majorBidi" w:cstheme="majorBidi"/>
          <w:color w:val="auto"/>
          <w:sz w:val="20"/>
          <w:szCs w:val="20"/>
        </w:rPr>
        <w:t xml:space="preserve"> присвоен почтовый адрес.</w:t>
      </w:r>
    </w:p>
    <w:p w14:paraId="3F9D3467" w14:textId="77777777" w:rsidR="00B64D29" w:rsidRPr="00B64D29" w:rsidRDefault="00B64D29" w:rsidP="00135501">
      <w:pPr>
        <w:numPr>
          <w:ilvl w:val="1"/>
          <w:numId w:val="1"/>
        </w:numPr>
        <w:tabs>
          <w:tab w:val="left" w:pos="694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51826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Объект долевого строительства - </w:t>
      </w:r>
      <w:r w:rsidRPr="00540B93">
        <w:rPr>
          <w:rFonts w:asciiTheme="majorBidi" w:hAnsiTheme="majorBidi" w:cstheme="majorBidi"/>
          <w:b/>
          <w:i/>
          <w:sz w:val="20"/>
          <w:szCs w:val="20"/>
        </w:rPr>
        <w:t>жилое помещение</w:t>
      </w:r>
      <w:r w:rsidR="00540B93">
        <w:rPr>
          <w:rFonts w:asciiTheme="majorBidi" w:hAnsiTheme="majorBidi" w:cstheme="majorBidi"/>
          <w:b/>
          <w:i/>
          <w:sz w:val="20"/>
          <w:szCs w:val="20"/>
        </w:rPr>
        <w:t xml:space="preserve"> (квартира)</w:t>
      </w:r>
      <w:r w:rsidRPr="00A51826">
        <w:rPr>
          <w:rFonts w:asciiTheme="majorBidi" w:hAnsiTheme="majorBidi" w:cstheme="majorBidi"/>
          <w:sz w:val="20"/>
          <w:szCs w:val="20"/>
        </w:rPr>
        <w:t xml:space="preserve">, входящее в состав Объекта недвижимости </w:t>
      </w:r>
      <w:r>
        <w:rPr>
          <w:rFonts w:asciiTheme="majorBidi" w:hAnsiTheme="majorBidi" w:cstheme="majorBidi"/>
          <w:sz w:val="20"/>
          <w:szCs w:val="20"/>
        </w:rPr>
        <w:t xml:space="preserve">и </w:t>
      </w:r>
      <w:r w:rsidRPr="00A51826">
        <w:rPr>
          <w:rFonts w:asciiTheme="majorBidi" w:hAnsiTheme="majorBidi" w:cstheme="majorBidi"/>
          <w:sz w:val="20"/>
          <w:szCs w:val="20"/>
        </w:rPr>
        <w:t>подлежащее передаче УЧАСТНИКУ ДОЛЕВОГО СТРОИТЕЛЬСТВА после получения Разрешения на ввод в эк</w:t>
      </w:r>
      <w:r>
        <w:rPr>
          <w:rFonts w:asciiTheme="majorBidi" w:hAnsiTheme="majorBidi" w:cstheme="majorBidi"/>
          <w:sz w:val="20"/>
          <w:szCs w:val="20"/>
        </w:rPr>
        <w:t>сплуатацию Объекта недвижимости</w:t>
      </w:r>
      <w:r w:rsidR="005E6E6F">
        <w:rPr>
          <w:rFonts w:asciiTheme="majorBidi" w:hAnsiTheme="majorBidi" w:cstheme="majorBidi"/>
          <w:sz w:val="20"/>
          <w:szCs w:val="20"/>
        </w:rPr>
        <w:t>.</w:t>
      </w:r>
    </w:p>
    <w:p w14:paraId="0CF0192E" w14:textId="77777777" w:rsidR="00135501" w:rsidRPr="00A51826" w:rsidRDefault="00135501" w:rsidP="00135501">
      <w:pPr>
        <w:numPr>
          <w:ilvl w:val="1"/>
          <w:numId w:val="1"/>
        </w:numPr>
        <w:tabs>
          <w:tab w:val="left" w:pos="694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51826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Проектная общая площадь 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Объекта долевого строительства – общая площадь по проекту, без учета обмеров, произведенных кадастровым инженером, которая в соответствии с ч.5. ст.15 Жилищного кодекса РФ состоит </w:t>
      </w:r>
      <w:r w:rsidRPr="00A51826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из суммы площади всех частей жилого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>.</w:t>
      </w:r>
    </w:p>
    <w:p w14:paraId="7202B14E" w14:textId="77777777" w:rsidR="00135501" w:rsidRPr="00A51826" w:rsidRDefault="00135501" w:rsidP="00135501">
      <w:pPr>
        <w:numPr>
          <w:ilvl w:val="1"/>
          <w:numId w:val="1"/>
        </w:numPr>
        <w:tabs>
          <w:tab w:val="left" w:pos="694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51826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Проектная общая приведенная площадь 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Объекта долевого строительства </w:t>
      </w:r>
      <w:r w:rsidRPr="00A51826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- 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площадь по проекту, рассчитанная в соответствии со </w:t>
      </w:r>
      <w:r w:rsidRPr="00A51826">
        <w:rPr>
          <w:rFonts w:asciiTheme="majorBidi" w:hAnsiTheme="majorBidi" w:cstheme="majorBidi"/>
          <w:bCs/>
          <w:color w:val="auto"/>
          <w:sz w:val="20"/>
          <w:szCs w:val="20"/>
        </w:rPr>
        <w:t xml:space="preserve">ст.5 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</w:t>
      </w:r>
      <w:r w:rsidRPr="00A51826">
        <w:rPr>
          <w:rFonts w:asciiTheme="majorBidi" w:hAnsiTheme="majorBidi" w:cstheme="majorBidi"/>
          <w:bCs/>
          <w:color w:val="auto"/>
          <w:sz w:val="20"/>
          <w:szCs w:val="20"/>
        </w:rPr>
        <w:t>ФЗ № 214-ФЗ)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>, состоящая из суммы Проектной общей площади жилого помещения и площади лоджии, веранды, балкона, террасы</w:t>
      </w:r>
      <w:r w:rsidR="006D262F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="006D262F" w:rsidRPr="00AD279C">
        <w:rPr>
          <w:rFonts w:ascii="Times New Roman" w:hAnsi="Times New Roman" w:cs="Times New Roman"/>
          <w:sz w:val="20"/>
          <w:szCs w:val="20"/>
        </w:rPr>
        <w:t xml:space="preserve">(при их наличии) </w:t>
      </w:r>
      <w:r w:rsidR="006D262F" w:rsidRPr="00AD279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с понижающими коэффициентами, установленными федеральным органом исполнительной власти </w:t>
      </w:r>
      <w:r w:rsidRPr="00A51826">
        <w:rPr>
          <w:rFonts w:asciiTheme="majorBidi" w:hAnsiTheme="majorBidi" w:cstheme="majorBidi"/>
          <w:sz w:val="20"/>
          <w:szCs w:val="20"/>
        </w:rPr>
        <w:t>(для лоджии- 0,5, для веранды-1,0, для  балкона-0,3, для террасы-0,3)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>, без учета обмеров, произведенных кадастровым инженером.</w:t>
      </w:r>
    </w:p>
    <w:p w14:paraId="6C58F4FE" w14:textId="77777777" w:rsidR="00135501" w:rsidRPr="00A51826" w:rsidRDefault="00135501" w:rsidP="00135501">
      <w:pPr>
        <w:numPr>
          <w:ilvl w:val="1"/>
          <w:numId w:val="1"/>
        </w:numPr>
        <w:tabs>
          <w:tab w:val="left" w:pos="694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51826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Общая площадь 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Объекта долевого строительства – площадь в соответствии с данными экспликации технического плана Объекта недвижимости, изготовленного кадастровым инженером, которая в соответствии с ч.5. ст.15 Жилищного кодекса РФ состоит </w:t>
      </w:r>
      <w:r w:rsidRPr="00A51826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из суммы площади всех частей жилого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>.</w:t>
      </w:r>
      <w:r w:rsidRPr="00A51826">
        <w:rPr>
          <w:rFonts w:asciiTheme="majorBidi" w:hAnsiTheme="majorBidi" w:cstheme="majorBidi"/>
          <w:sz w:val="20"/>
          <w:szCs w:val="20"/>
        </w:rPr>
        <w:t xml:space="preserve"> </w:t>
      </w:r>
      <w:r w:rsidRPr="00A51826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 xml:space="preserve">Общая площадь 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>Объекта долевого строительства</w:t>
      </w:r>
      <w:r w:rsidRPr="00A51826">
        <w:rPr>
          <w:rFonts w:asciiTheme="majorBidi" w:hAnsiTheme="majorBidi" w:cstheme="majorBidi"/>
          <w:sz w:val="20"/>
          <w:szCs w:val="20"/>
        </w:rPr>
        <w:t xml:space="preserve"> применяется для целей государственного кадастрового учета и государственной регистрации прав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 на Объект долевого строительства.</w:t>
      </w:r>
    </w:p>
    <w:p w14:paraId="2BBBB7A0" w14:textId="77777777" w:rsidR="00135501" w:rsidRPr="00A51826" w:rsidRDefault="00135501" w:rsidP="00135501">
      <w:pPr>
        <w:numPr>
          <w:ilvl w:val="1"/>
          <w:numId w:val="1"/>
        </w:numPr>
        <w:tabs>
          <w:tab w:val="left" w:pos="694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51826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Общая приведенная площадь 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Объекта долевого строительства - площадь, рассчитанная в соответствии со </w:t>
      </w:r>
      <w:r w:rsidRPr="00A51826">
        <w:rPr>
          <w:rFonts w:asciiTheme="majorBidi" w:hAnsiTheme="majorBidi" w:cstheme="majorBidi"/>
          <w:bCs/>
          <w:color w:val="auto"/>
          <w:sz w:val="20"/>
          <w:szCs w:val="20"/>
        </w:rPr>
        <w:t>ст. 5 ФЗ № 214-ФЗ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>, состоящая из суммы Общей площади жилого помещения и площади лоджии, веранды, балкона, террасы</w:t>
      </w:r>
      <w:r w:rsidR="006D262F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="006D262F" w:rsidRPr="00AD279C">
        <w:rPr>
          <w:rFonts w:ascii="Times New Roman" w:hAnsi="Times New Roman" w:cs="Times New Roman"/>
          <w:sz w:val="20"/>
          <w:szCs w:val="20"/>
        </w:rPr>
        <w:t xml:space="preserve">(при их наличии) </w:t>
      </w:r>
      <w:r w:rsidR="006D262F" w:rsidRPr="00AD279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с понижающими коэффициентами, установленными федеральным органом исполнительной власти </w:t>
      </w:r>
      <w:r w:rsidRPr="00A51826">
        <w:rPr>
          <w:rFonts w:asciiTheme="majorBidi" w:hAnsiTheme="majorBidi" w:cstheme="majorBidi"/>
          <w:sz w:val="20"/>
          <w:szCs w:val="20"/>
        </w:rPr>
        <w:t>(для лоджии- 0,5, для веранды-1,0, для балкона-0,3, для террасы-0,3),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 в соответствии с данными экспликации технического плана Объекта недвижимости, изготовленного кадастровым инженером.</w:t>
      </w:r>
    </w:p>
    <w:p w14:paraId="5B8038A2" w14:textId="77777777" w:rsidR="00135501" w:rsidRPr="00A51826" w:rsidRDefault="00135501" w:rsidP="00135501">
      <w:pPr>
        <w:numPr>
          <w:ilvl w:val="1"/>
          <w:numId w:val="1"/>
        </w:numPr>
        <w:tabs>
          <w:tab w:val="left" w:pos="694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51826">
        <w:rPr>
          <w:rFonts w:asciiTheme="majorBidi" w:hAnsiTheme="majorBidi" w:cstheme="majorBidi"/>
          <w:bCs/>
          <w:sz w:val="20"/>
          <w:szCs w:val="20"/>
        </w:rPr>
        <w:t xml:space="preserve">Состав общего имущества </w:t>
      </w:r>
      <w:r w:rsidRPr="00A51826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в строящемся </w:t>
      </w:r>
      <w:r w:rsidRPr="00A51826">
        <w:rPr>
          <w:rFonts w:asciiTheme="majorBidi" w:hAnsiTheme="majorBidi" w:cstheme="majorBidi"/>
          <w:bCs/>
          <w:sz w:val="20"/>
          <w:szCs w:val="20"/>
        </w:rPr>
        <w:t>Объекте недвижимости указывается в Проектной декларации на Объект недвижимости</w:t>
      </w:r>
      <w:r w:rsidRPr="00A51826">
        <w:rPr>
          <w:rFonts w:asciiTheme="majorBidi" w:hAnsiTheme="majorBidi" w:cstheme="majorBidi"/>
          <w:sz w:val="20"/>
          <w:szCs w:val="20"/>
        </w:rPr>
        <w:t>, упомянутой в пункте 2.2. Договора</w:t>
      </w:r>
      <w:r w:rsidRPr="00A51826">
        <w:rPr>
          <w:rFonts w:asciiTheme="majorBidi" w:hAnsiTheme="majorBidi" w:cstheme="majorBidi"/>
          <w:bCs/>
          <w:sz w:val="20"/>
          <w:szCs w:val="20"/>
        </w:rPr>
        <w:t>.</w:t>
      </w:r>
    </w:p>
    <w:p w14:paraId="610991F1" w14:textId="77777777" w:rsidR="00135501" w:rsidRPr="0061186A" w:rsidRDefault="00135501" w:rsidP="00135501">
      <w:pPr>
        <w:numPr>
          <w:ilvl w:val="1"/>
          <w:numId w:val="1"/>
        </w:numPr>
        <w:tabs>
          <w:tab w:val="left" w:pos="700"/>
        </w:tabs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7EB1">
        <w:rPr>
          <w:rFonts w:asciiTheme="majorBidi" w:hAnsiTheme="majorBidi" w:cstheme="majorBidi"/>
          <w:sz w:val="20"/>
          <w:szCs w:val="20"/>
        </w:rPr>
        <w:t>Объект недвижимости имеет встроенные нежилые помещения, встроенно-пристроенную автостоянку,</w:t>
      </w:r>
      <w:r w:rsidRPr="0061186A">
        <w:rPr>
          <w:rFonts w:asciiTheme="majorBidi" w:hAnsiTheme="majorBidi" w:cstheme="majorBidi"/>
          <w:sz w:val="20"/>
          <w:szCs w:val="20"/>
        </w:rPr>
        <w:t xml:space="preserve"> являющиеся отдельными объектами недвижимости, не</w:t>
      </w:r>
      <w:r w:rsidRPr="0061186A">
        <w:rPr>
          <w:rFonts w:ascii="Times New Roman" w:hAnsi="Times New Roman" w:cs="Times New Roman"/>
          <w:sz w:val="20"/>
          <w:szCs w:val="20"/>
        </w:rPr>
        <w:t xml:space="preserve"> входящими в состав общего имущества дома,</w:t>
      </w:r>
      <w:r w:rsidRPr="0061186A">
        <w:rPr>
          <w:rFonts w:asciiTheme="majorBidi" w:hAnsiTheme="majorBidi" w:cstheme="majorBidi"/>
          <w:sz w:val="20"/>
          <w:szCs w:val="20"/>
        </w:rPr>
        <w:t xml:space="preserve"> и подлежащие передаче третьим лицам по отдельным договорам участия в долевом строительстве и/или по иным договорам, либо остающиеся в собственности Застройщика. Назначение нежилых помещений определяется Проектной Декларацией. </w:t>
      </w:r>
    </w:p>
    <w:p w14:paraId="4730A464" w14:textId="77777777" w:rsidR="0040229C" w:rsidRPr="008F3E6E" w:rsidRDefault="0040229C" w:rsidP="00756F09">
      <w:pPr>
        <w:pStyle w:val="30"/>
        <w:numPr>
          <w:ilvl w:val="0"/>
          <w:numId w:val="1"/>
        </w:numPr>
        <w:shd w:val="clear" w:color="auto" w:fill="auto"/>
        <w:tabs>
          <w:tab w:val="left" w:pos="284"/>
          <w:tab w:val="left" w:pos="4170"/>
        </w:tabs>
        <w:spacing w:line="240" w:lineRule="auto"/>
        <w:ind w:firstLine="0"/>
        <w:contextualSpacing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ПРЕДМЕТ ДОГОВОРА</w:t>
      </w:r>
    </w:p>
    <w:p w14:paraId="301F6200" w14:textId="77777777" w:rsidR="0040229C" w:rsidRPr="008F3E6E" w:rsidRDefault="0040229C" w:rsidP="0040229C">
      <w:pPr>
        <w:numPr>
          <w:ilvl w:val="1"/>
          <w:numId w:val="1"/>
        </w:numPr>
        <w:tabs>
          <w:tab w:val="left" w:pos="705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ЗАСТРОЙЩИК обязуется в предусмотренный Договором срок своими силами и (или) с привлечением других лиц построить (создать) Объект недвижимости и после получения Разрешения на ввод в эксплуатацию Объекта недвижимости передать Объект долевого строительства УЧАСТНИКУ ДОЛЕВОГО СТРОИТЕЛЬСТВА,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строительства.</w:t>
      </w:r>
    </w:p>
    <w:p w14:paraId="3EFF7364" w14:textId="77777777" w:rsidR="0040229C" w:rsidRPr="00D031F9" w:rsidRDefault="00D031F9" w:rsidP="0040229C">
      <w:pPr>
        <w:numPr>
          <w:ilvl w:val="1"/>
          <w:numId w:val="1"/>
        </w:numPr>
        <w:tabs>
          <w:tab w:val="left" w:pos="694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D031F9">
        <w:rPr>
          <w:rFonts w:ascii="Times New Roman" w:eastAsia="Times New Roman" w:hAnsi="Times New Roman" w:cs="Times New Roman"/>
          <w:sz w:val="20"/>
          <w:szCs w:val="20"/>
        </w:rPr>
        <w:t>Правовым основанием для заключения настоящего Договора является</w:t>
      </w:r>
      <w:r w:rsidR="0040229C" w:rsidRPr="00D031F9">
        <w:rPr>
          <w:rFonts w:asciiTheme="majorBidi" w:hAnsiTheme="majorBidi" w:cstheme="majorBidi"/>
          <w:color w:val="auto"/>
          <w:sz w:val="20"/>
          <w:szCs w:val="20"/>
        </w:rPr>
        <w:t>:</w:t>
      </w:r>
    </w:p>
    <w:p w14:paraId="68FA918D" w14:textId="77777777" w:rsidR="0040229C" w:rsidRPr="000C0914" w:rsidRDefault="0040229C" w:rsidP="0040229C">
      <w:pPr>
        <w:numPr>
          <w:ilvl w:val="0"/>
          <w:numId w:val="2"/>
        </w:numPr>
        <w:tabs>
          <w:tab w:val="left" w:pos="284"/>
          <w:tab w:val="left" w:pos="567"/>
          <w:tab w:val="left" w:pos="952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Разрешение на строительство № 39-</w:t>
      </w:r>
      <w:r w:rsidRPr="008F3E6E">
        <w:rPr>
          <w:rFonts w:asciiTheme="majorBidi" w:hAnsiTheme="majorBidi" w:cstheme="majorBidi"/>
          <w:color w:val="auto"/>
          <w:sz w:val="20"/>
          <w:szCs w:val="20"/>
          <w:lang w:val="en-US"/>
        </w:rPr>
        <w:t>RU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393</w:t>
      </w:r>
      <w:r w:rsidR="00AC7B9E">
        <w:rPr>
          <w:rFonts w:asciiTheme="majorBidi" w:hAnsiTheme="majorBidi" w:cstheme="majorBidi"/>
          <w:color w:val="auto"/>
          <w:sz w:val="20"/>
          <w:szCs w:val="20"/>
        </w:rPr>
        <w:t>01</w:t>
      </w:r>
      <w:r>
        <w:rPr>
          <w:rFonts w:asciiTheme="majorBidi" w:hAnsiTheme="majorBidi" w:cstheme="majorBidi"/>
          <w:color w:val="auto"/>
          <w:sz w:val="20"/>
          <w:szCs w:val="20"/>
        </w:rPr>
        <w:t>000-</w:t>
      </w:r>
      <w:r w:rsidR="00AC7B9E">
        <w:rPr>
          <w:rFonts w:asciiTheme="majorBidi" w:hAnsiTheme="majorBidi" w:cstheme="majorBidi"/>
          <w:color w:val="auto"/>
          <w:sz w:val="20"/>
          <w:szCs w:val="20"/>
        </w:rPr>
        <w:t>720</w:t>
      </w:r>
      <w:r>
        <w:rPr>
          <w:rFonts w:asciiTheme="majorBidi" w:hAnsiTheme="majorBidi" w:cstheme="majorBidi"/>
          <w:color w:val="auto"/>
          <w:sz w:val="20"/>
          <w:szCs w:val="20"/>
        </w:rPr>
        <w:t xml:space="preserve">-2021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от </w:t>
      </w:r>
      <w:r w:rsidR="00CD1338">
        <w:rPr>
          <w:rFonts w:asciiTheme="majorBidi" w:hAnsiTheme="majorBidi" w:cstheme="majorBidi"/>
          <w:color w:val="auto"/>
          <w:sz w:val="20"/>
          <w:szCs w:val="20"/>
        </w:rPr>
        <w:t>14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.</w:t>
      </w:r>
      <w:r w:rsidR="00CD1338">
        <w:rPr>
          <w:rFonts w:asciiTheme="majorBidi" w:hAnsiTheme="majorBidi" w:cstheme="majorBidi"/>
          <w:color w:val="auto"/>
          <w:sz w:val="20"/>
          <w:szCs w:val="20"/>
        </w:rPr>
        <w:t>10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.20</w:t>
      </w:r>
      <w:r>
        <w:rPr>
          <w:rFonts w:asciiTheme="majorBidi" w:hAnsiTheme="majorBidi" w:cstheme="majorBidi"/>
          <w:color w:val="auto"/>
          <w:sz w:val="20"/>
          <w:szCs w:val="20"/>
        </w:rPr>
        <w:t>21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г., выданное Агентством по </w:t>
      </w:r>
      <w:r w:rsidRPr="000C0914">
        <w:rPr>
          <w:rFonts w:asciiTheme="majorBidi" w:hAnsiTheme="majorBidi" w:cstheme="majorBidi"/>
          <w:color w:val="auto"/>
          <w:sz w:val="20"/>
          <w:szCs w:val="20"/>
        </w:rPr>
        <w:t>архитектуре, градостроению и перспективному развитию Калининградской области.</w:t>
      </w:r>
    </w:p>
    <w:p w14:paraId="6FAEC056" w14:textId="77777777" w:rsidR="0074183C" w:rsidRPr="0074183C" w:rsidRDefault="0074183C" w:rsidP="0074183C">
      <w:pPr>
        <w:pStyle w:val="a6"/>
        <w:widowControl/>
        <w:numPr>
          <w:ilvl w:val="2"/>
          <w:numId w:val="2"/>
        </w:numPr>
        <w:tabs>
          <w:tab w:val="left" w:pos="567"/>
        </w:tabs>
        <w:ind w:left="0"/>
        <w:jc w:val="both"/>
        <w:rPr>
          <w:rStyle w:val="af5"/>
          <w:rFonts w:ascii="Times New Roman" w:eastAsia="Times New Roman" w:hAnsi="Times New Roman" w:cs="Times New Roman"/>
          <w:color w:val="000000"/>
          <w:sz w:val="20"/>
          <w:szCs w:val="20"/>
          <w:u w:val="none"/>
        </w:rPr>
      </w:pPr>
      <w:r>
        <w:rPr>
          <w:rFonts w:asciiTheme="majorBidi" w:hAnsiTheme="majorBidi" w:cstheme="majorBidi"/>
          <w:color w:val="auto"/>
          <w:sz w:val="20"/>
          <w:szCs w:val="20"/>
        </w:rPr>
        <w:t xml:space="preserve">-    </w:t>
      </w:r>
      <w:r w:rsidR="0040229C" w:rsidRPr="008F3E6E">
        <w:rPr>
          <w:rFonts w:asciiTheme="majorBidi" w:hAnsiTheme="majorBidi" w:cstheme="majorBidi"/>
          <w:color w:val="auto"/>
          <w:sz w:val="20"/>
          <w:szCs w:val="20"/>
        </w:rPr>
        <w:t>Проектн</w:t>
      </w:r>
      <w:r w:rsidR="000F21B8">
        <w:rPr>
          <w:rFonts w:asciiTheme="majorBidi" w:hAnsiTheme="majorBidi" w:cstheme="majorBidi"/>
          <w:color w:val="auto"/>
          <w:sz w:val="20"/>
          <w:szCs w:val="20"/>
        </w:rPr>
        <w:t>ая</w:t>
      </w:r>
      <w:r w:rsidR="0040229C" w:rsidRPr="008F3E6E">
        <w:rPr>
          <w:rFonts w:asciiTheme="majorBidi" w:hAnsiTheme="majorBidi" w:cstheme="majorBidi"/>
          <w:color w:val="auto"/>
          <w:sz w:val="20"/>
          <w:szCs w:val="20"/>
        </w:rPr>
        <w:t xml:space="preserve"> деклараци</w:t>
      </w:r>
      <w:r w:rsidR="000F21B8">
        <w:rPr>
          <w:rFonts w:asciiTheme="majorBidi" w:hAnsiTheme="majorBidi" w:cstheme="majorBidi"/>
          <w:color w:val="auto"/>
          <w:sz w:val="20"/>
          <w:szCs w:val="20"/>
        </w:rPr>
        <w:t>я</w:t>
      </w:r>
      <w:r w:rsidR="0040229C" w:rsidRPr="008F3E6E">
        <w:rPr>
          <w:rFonts w:asciiTheme="majorBidi" w:hAnsiTheme="majorBidi" w:cstheme="majorBidi"/>
          <w:color w:val="auto"/>
          <w:sz w:val="20"/>
          <w:szCs w:val="20"/>
        </w:rPr>
        <w:t>, опубликованн</w:t>
      </w:r>
      <w:r w:rsidR="000F21B8">
        <w:rPr>
          <w:rFonts w:asciiTheme="majorBidi" w:hAnsiTheme="majorBidi" w:cstheme="majorBidi"/>
          <w:color w:val="auto"/>
          <w:sz w:val="20"/>
          <w:szCs w:val="20"/>
        </w:rPr>
        <w:t>ая</w:t>
      </w:r>
      <w:r w:rsidR="0040229C" w:rsidRPr="008F3E6E">
        <w:rPr>
          <w:rFonts w:asciiTheme="majorBidi" w:hAnsiTheme="majorBidi" w:cstheme="majorBidi"/>
          <w:color w:val="auto"/>
          <w:sz w:val="20"/>
          <w:szCs w:val="20"/>
        </w:rPr>
        <w:t xml:space="preserve"> в Единой информационной системе жилищного строительства на сайте </w:t>
      </w:r>
      <w:hyperlink r:id="rId8" w:history="1">
        <w:r w:rsidR="0040229C" w:rsidRPr="008F3E6E">
          <w:rPr>
            <w:rStyle w:val="af5"/>
            <w:rFonts w:asciiTheme="majorBidi" w:hAnsiTheme="majorBidi" w:cstheme="majorBidi"/>
            <w:sz w:val="20"/>
            <w:szCs w:val="20"/>
          </w:rPr>
          <w:t>https://наш.дом.рф/</w:t>
        </w:r>
      </w:hyperlink>
      <w:r w:rsidR="0040229C" w:rsidRPr="008F3E6E">
        <w:rPr>
          <w:rStyle w:val="af5"/>
          <w:rFonts w:asciiTheme="majorBidi" w:hAnsiTheme="majorBidi" w:cstheme="majorBidi"/>
          <w:sz w:val="20"/>
          <w:szCs w:val="20"/>
          <w:u w:val="none"/>
        </w:rPr>
        <w:t xml:space="preserve"> </w:t>
      </w:r>
      <w:r w:rsidR="0040229C" w:rsidRPr="008F3E6E">
        <w:rPr>
          <w:rStyle w:val="af5"/>
          <w:rFonts w:asciiTheme="majorBidi" w:hAnsiTheme="majorBidi" w:cstheme="majorBidi"/>
          <w:color w:val="auto"/>
          <w:sz w:val="20"/>
          <w:szCs w:val="20"/>
          <w:u w:val="none"/>
        </w:rPr>
        <w:t xml:space="preserve">(далее- Проектная декларация), </w:t>
      </w:r>
    </w:p>
    <w:p w14:paraId="1E159596" w14:textId="77777777" w:rsidR="0074183C" w:rsidRPr="00FA7D0B" w:rsidRDefault="0074183C" w:rsidP="0074183C">
      <w:pPr>
        <w:pStyle w:val="a6"/>
        <w:widowControl/>
        <w:numPr>
          <w:ilvl w:val="2"/>
          <w:numId w:val="2"/>
        </w:numPr>
        <w:tabs>
          <w:tab w:val="left" w:pos="567"/>
        </w:tabs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7D0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</w:t>
      </w:r>
      <w:r w:rsidRPr="00FA7D0B">
        <w:rPr>
          <w:rFonts w:ascii="Times New Roman" w:eastAsia="Times New Roman" w:hAnsi="Times New Roman" w:cs="Times New Roman"/>
          <w:sz w:val="20"/>
          <w:szCs w:val="20"/>
        </w:rPr>
        <w:t xml:space="preserve">троительство Объекта недвижимости осуществляется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ЗАСТРОЙЩИКОМ </w:t>
      </w:r>
      <w:r w:rsidRPr="00FA7D0B">
        <w:rPr>
          <w:rFonts w:ascii="Times New Roman" w:eastAsia="Times New Roman" w:hAnsi="Times New Roman" w:cs="Times New Roman"/>
          <w:sz w:val="20"/>
          <w:szCs w:val="20"/>
        </w:rPr>
        <w:t xml:space="preserve">на земельном участке с кадастровым номером </w:t>
      </w:r>
      <w:r w:rsidRPr="00FA7D0B">
        <w:rPr>
          <w:rFonts w:asciiTheme="majorBidi" w:hAnsiTheme="majorBidi" w:cstheme="majorBidi"/>
          <w:color w:val="auto"/>
          <w:sz w:val="20"/>
          <w:szCs w:val="20"/>
        </w:rPr>
        <w:t>39:15:140421:325</w:t>
      </w:r>
      <w:r w:rsidRPr="00FA7D0B">
        <w:rPr>
          <w:rFonts w:ascii="Times New Roman" w:eastAsia="Times New Roman" w:hAnsi="Times New Roman" w:cs="Times New Roman"/>
          <w:sz w:val="20"/>
          <w:szCs w:val="20"/>
        </w:rPr>
        <w:t xml:space="preserve">, площадью </w:t>
      </w:r>
      <w:r w:rsidRPr="00FA7D0B">
        <w:rPr>
          <w:rFonts w:asciiTheme="majorBidi" w:hAnsiTheme="majorBidi" w:cstheme="majorBidi"/>
          <w:color w:val="auto"/>
          <w:sz w:val="20"/>
          <w:szCs w:val="20"/>
        </w:rPr>
        <w:t xml:space="preserve">10 197 </w:t>
      </w:r>
      <w:proofErr w:type="spellStart"/>
      <w:r w:rsidRPr="00FA7D0B">
        <w:rPr>
          <w:rFonts w:asciiTheme="majorBidi" w:hAnsiTheme="majorBidi" w:cstheme="majorBidi"/>
          <w:color w:val="auto"/>
          <w:sz w:val="20"/>
          <w:szCs w:val="20"/>
        </w:rPr>
        <w:t>кв.м</w:t>
      </w:r>
      <w:proofErr w:type="spellEnd"/>
      <w:r w:rsidRPr="00FA7D0B">
        <w:rPr>
          <w:rFonts w:asciiTheme="majorBidi" w:hAnsiTheme="majorBidi" w:cstheme="majorBidi"/>
          <w:color w:val="auto"/>
          <w:sz w:val="20"/>
          <w:szCs w:val="20"/>
        </w:rPr>
        <w:t>.,</w:t>
      </w:r>
      <w:r w:rsidRPr="00FA7D0B">
        <w:rPr>
          <w:rFonts w:ascii="Times New Roman" w:eastAsia="Times New Roman" w:hAnsi="Times New Roman" w:cs="Times New Roman"/>
          <w:sz w:val="20"/>
          <w:szCs w:val="20"/>
        </w:rPr>
        <w:t xml:space="preserve"> категория земель- земли населённых пунктов, </w:t>
      </w:r>
      <w:r w:rsidRPr="00FA7D0B">
        <w:rPr>
          <w:rFonts w:asciiTheme="majorBidi" w:hAnsiTheme="majorBidi" w:cstheme="majorBidi"/>
          <w:color w:val="auto"/>
          <w:sz w:val="20"/>
          <w:szCs w:val="20"/>
        </w:rPr>
        <w:t xml:space="preserve">разрешенное использование - </w:t>
      </w:r>
      <w:proofErr w:type="spellStart"/>
      <w:r w:rsidRPr="00FA7D0B">
        <w:rPr>
          <w:rFonts w:asciiTheme="majorBidi" w:hAnsiTheme="majorBidi" w:cstheme="majorBidi"/>
          <w:color w:val="auto"/>
          <w:sz w:val="20"/>
          <w:szCs w:val="20"/>
        </w:rPr>
        <w:t>среднеэтажная</w:t>
      </w:r>
      <w:proofErr w:type="spellEnd"/>
      <w:r w:rsidRPr="00FA7D0B">
        <w:rPr>
          <w:rFonts w:asciiTheme="majorBidi" w:hAnsiTheme="majorBidi" w:cstheme="majorBidi"/>
          <w:color w:val="auto"/>
          <w:sz w:val="20"/>
          <w:szCs w:val="20"/>
        </w:rPr>
        <w:t xml:space="preserve"> жилая застройка, расположенном по </w:t>
      </w:r>
      <w:r w:rsidRPr="00FA7D0B">
        <w:rPr>
          <w:rFonts w:ascii="Times New Roman" w:eastAsia="Times New Roman" w:hAnsi="Times New Roman" w:cs="Times New Roman"/>
          <w:sz w:val="20"/>
          <w:szCs w:val="20"/>
        </w:rPr>
        <w:t xml:space="preserve">адресу: </w:t>
      </w:r>
      <w:r w:rsidRPr="00FA7D0B">
        <w:rPr>
          <w:rFonts w:asciiTheme="majorBidi" w:hAnsiTheme="majorBidi" w:cstheme="majorBidi"/>
          <w:color w:val="auto"/>
          <w:sz w:val="20"/>
          <w:szCs w:val="20"/>
        </w:rPr>
        <w:t>Ка</w:t>
      </w:r>
      <w:r w:rsidRPr="00FA7D0B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лининградская обл</w:t>
      </w:r>
      <w:r w:rsidR="004337C6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.</w:t>
      </w:r>
      <w:r w:rsidRPr="00FA7D0B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 xml:space="preserve">, </w:t>
      </w:r>
      <w:proofErr w:type="spellStart"/>
      <w:r w:rsidRPr="00FA7D0B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г.Калининград</w:t>
      </w:r>
      <w:proofErr w:type="spellEnd"/>
      <w:r w:rsidRPr="00FA7D0B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 xml:space="preserve">, </w:t>
      </w:r>
      <w:proofErr w:type="spellStart"/>
      <w:r w:rsidRPr="00FA7D0B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пр-кт</w:t>
      </w:r>
      <w:proofErr w:type="spellEnd"/>
      <w:r w:rsidRPr="00FA7D0B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 xml:space="preserve"> Калинина </w:t>
      </w:r>
      <w:r w:rsidRPr="00FA7D0B">
        <w:rPr>
          <w:rFonts w:asciiTheme="majorBidi" w:hAnsiTheme="majorBidi" w:cstheme="majorBidi"/>
          <w:color w:val="auto"/>
          <w:sz w:val="20"/>
          <w:szCs w:val="20"/>
        </w:rPr>
        <w:t>(далее- земельный участок)</w:t>
      </w:r>
      <w:r w:rsidRPr="00FA7D0B">
        <w:rPr>
          <w:rFonts w:ascii="Times New Roman" w:eastAsia="Times New Roman" w:hAnsi="Times New Roman" w:cs="Times New Roman"/>
          <w:sz w:val="20"/>
          <w:szCs w:val="20"/>
        </w:rPr>
        <w:t xml:space="preserve">. Земельный участок принадлежит ЗАСТРОЙЩИКУ на праве собственности, о чём в Едином государственном реестре недвижимости 27.06.2019 сделана запись регистрации: 39:15:140421:325-39/021/2019-1. </w:t>
      </w:r>
    </w:p>
    <w:p w14:paraId="3D185629" w14:textId="77777777" w:rsidR="0040229C" w:rsidRDefault="0040229C" w:rsidP="0040229C">
      <w:pPr>
        <w:pStyle w:val="a6"/>
        <w:numPr>
          <w:ilvl w:val="1"/>
          <w:numId w:val="1"/>
        </w:numPr>
        <w:tabs>
          <w:tab w:val="left" w:pos="284"/>
          <w:tab w:val="left" w:pos="567"/>
          <w:tab w:val="left" w:pos="947"/>
        </w:tabs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>Основные характеристики Объекта долевого строительства: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</w:p>
    <w:tbl>
      <w:tblPr>
        <w:tblStyle w:val="af6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930"/>
        <w:gridCol w:w="771"/>
        <w:gridCol w:w="834"/>
        <w:gridCol w:w="850"/>
        <w:gridCol w:w="993"/>
        <w:gridCol w:w="850"/>
        <w:gridCol w:w="1560"/>
        <w:gridCol w:w="1150"/>
      </w:tblGrid>
      <w:tr w:rsidR="005E01C3" w:rsidRPr="00AB1C00" w14:paraId="238943AE" w14:textId="77777777" w:rsidTr="005E01C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4559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32" w:right="-109"/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</w:pPr>
            <w:r w:rsidRPr="00AB1C00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 w:bidi="ar-SA"/>
              </w:rPr>
              <w:t>Условный номер</w:t>
            </w:r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 xml:space="preserve"> объекта долевого строительства</w:t>
            </w:r>
            <w:r w:rsidRPr="00AB1C00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 (в соответствии с проектной декларацией)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5B18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</w:tabs>
              <w:ind w:left="-112" w:right="-107"/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</w:pPr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>Номер корпуса Объекта недвижимости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99E8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</w:tabs>
              <w:ind w:left="-108" w:right="-30"/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</w:pPr>
            <w:r w:rsidRPr="00AB1C00">
              <w:rPr>
                <w:rStyle w:val="20"/>
                <w:rFonts w:eastAsia="Arial Unicode MS"/>
                <w:b w:val="0"/>
                <w:color w:val="auto"/>
                <w:sz w:val="18"/>
                <w:szCs w:val="18"/>
              </w:rPr>
              <w:t xml:space="preserve">Номер </w:t>
            </w:r>
            <w:r w:rsidR="002D7EDF" w:rsidRPr="00AB1C00"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  <w:t>подъезда</w:t>
            </w:r>
            <w:r w:rsidR="00633986"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  <w:t xml:space="preserve"> в</w:t>
            </w:r>
            <w:r w:rsidR="00633986">
              <w:rPr>
                <w:rStyle w:val="20"/>
                <w:rFonts w:eastAsia="Arial Unicode MS"/>
                <w:b w:val="0"/>
                <w:color w:val="auto"/>
                <w:sz w:val="18"/>
                <w:szCs w:val="18"/>
              </w:rPr>
              <w:t xml:space="preserve"> корпусе</w:t>
            </w:r>
            <w:r w:rsidRPr="00AB1C00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>Объекта недвижимости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5297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</w:tabs>
              <w:ind w:left="-108" w:right="-135"/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</w:pPr>
            <w:r w:rsidRPr="00AB1C00">
              <w:rPr>
                <w:rStyle w:val="20"/>
                <w:rFonts w:eastAsia="Arial Unicode MS"/>
                <w:b w:val="0"/>
                <w:color w:val="auto"/>
                <w:sz w:val="18"/>
                <w:szCs w:val="18"/>
              </w:rPr>
              <w:t xml:space="preserve">Количество этажей в </w:t>
            </w:r>
            <w:r w:rsidR="002D7EDF" w:rsidRPr="00AB1C00"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  <w:t>подъезде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47B2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 w:right="-106"/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</w:pPr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>Этаж расположения объекта долевого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2D2A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947"/>
              </w:tabs>
              <w:ind w:left="-111" w:right="-109"/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</w:pPr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 xml:space="preserve">Проектная общая площадь объекта долевого строительства, </w:t>
            </w:r>
            <w:proofErr w:type="spellStart"/>
            <w:proofErr w:type="gramStart"/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>кв.м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7243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</w:pPr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 xml:space="preserve">Проектная общая приведенная площадь объекта долевого строительства, </w:t>
            </w:r>
            <w:proofErr w:type="spellStart"/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>кв.м</w:t>
            </w:r>
            <w:proofErr w:type="spellEnd"/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2B2F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</w:pPr>
            <w:r w:rsidRPr="00AB1C00">
              <w:rPr>
                <w:rStyle w:val="20"/>
                <w:rFonts w:eastAsia="Arial Unicode MS"/>
                <w:b w:val="0"/>
                <w:color w:val="auto"/>
                <w:sz w:val="18"/>
                <w:szCs w:val="18"/>
              </w:rPr>
              <w:t>Количество комнат (</w:t>
            </w:r>
            <w:proofErr w:type="spellStart"/>
            <w:r w:rsidRPr="00AB1C00">
              <w:rPr>
                <w:rStyle w:val="20"/>
                <w:rFonts w:eastAsia="Arial Unicode MS"/>
                <w:b w:val="0"/>
                <w:color w:val="auto"/>
                <w:sz w:val="18"/>
                <w:szCs w:val="18"/>
              </w:rPr>
              <w:t>шт</w:t>
            </w:r>
            <w:proofErr w:type="spellEnd"/>
            <w:r w:rsidRPr="00AB1C00">
              <w:rPr>
                <w:rStyle w:val="20"/>
                <w:rFonts w:eastAsia="Arial Unicode MS"/>
                <w:b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A8C7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</w:pPr>
            <w:r w:rsidRPr="00AB1C00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Наименование помещений, входящих в состав объекта долевого строительства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BA21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-90" w:right="-104"/>
              <w:rPr>
                <w:rStyle w:val="20"/>
                <w:rFonts w:eastAsia="Arial Unicode MS"/>
                <w:b w:val="0"/>
                <w:bCs w:val="0"/>
                <w:color w:val="auto"/>
                <w:sz w:val="18"/>
                <w:szCs w:val="18"/>
              </w:rPr>
            </w:pPr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 xml:space="preserve">Площадь помещений, входящих в состав объекта долевого строительства, </w:t>
            </w:r>
            <w:proofErr w:type="spellStart"/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>кв.м</w:t>
            </w:r>
            <w:proofErr w:type="spellEnd"/>
            <w:r w:rsidRPr="00AB1C00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en-US" w:bidi="ar-SA"/>
              </w:rPr>
              <w:t>.</w:t>
            </w:r>
          </w:p>
        </w:tc>
      </w:tr>
      <w:tr w:rsidR="005E01C3" w:rsidRPr="00AB1C00" w14:paraId="24D77031" w14:textId="77777777" w:rsidTr="005E01C3">
        <w:trPr>
          <w:trHeight w:val="1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CD2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07C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59FA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912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2BCC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5F0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DD6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36AE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62F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BCE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5E01C3" w:rsidRPr="00AB1C00" w14:paraId="7BA6828F" w14:textId="77777777" w:rsidTr="005E01C3">
        <w:trPr>
          <w:trHeight w:val="1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BDAC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6053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3F45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224A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6420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E10A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060F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6DF4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F0E5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776E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5E01C3" w:rsidRPr="00AB1C00" w14:paraId="309EB797" w14:textId="77777777" w:rsidTr="005E01C3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B2B8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FF9C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B114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28F3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E690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1EEB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F9D5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3FC3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E85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6A0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5E01C3" w:rsidRPr="00AB1C00" w14:paraId="5D764481" w14:textId="77777777" w:rsidTr="005E01C3">
        <w:trPr>
          <w:trHeight w:val="2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EFED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294C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060C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F876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BBAE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E2F2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2480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FA05" w14:textId="77777777" w:rsidR="005E01C3" w:rsidRPr="00AB1C00" w:rsidRDefault="005E01C3">
            <w:pPr>
              <w:widowControl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8281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643" w14:textId="77777777" w:rsidR="005E01C3" w:rsidRPr="00AB1C00" w:rsidRDefault="005E01C3">
            <w:pPr>
              <w:pStyle w:val="a6"/>
              <w:tabs>
                <w:tab w:val="left" w:pos="284"/>
                <w:tab w:val="left" w:pos="426"/>
                <w:tab w:val="left" w:pos="567"/>
                <w:tab w:val="left" w:pos="947"/>
              </w:tabs>
              <w:ind w:left="0"/>
              <w:jc w:val="both"/>
              <w:rPr>
                <w:rStyle w:val="20"/>
                <w:rFonts w:eastAsia="Arial Unicode MS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1D2F0399" w14:textId="77777777" w:rsidR="0040229C" w:rsidRPr="008F3E6E" w:rsidRDefault="0040229C" w:rsidP="0040229C">
      <w:pPr>
        <w:pStyle w:val="a6"/>
        <w:tabs>
          <w:tab w:val="left" w:pos="284"/>
          <w:tab w:val="left" w:pos="426"/>
          <w:tab w:val="left" w:pos="567"/>
          <w:tab w:val="left" w:pos="947"/>
        </w:tabs>
        <w:ind w:left="32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B1C00">
        <w:rPr>
          <w:rFonts w:asciiTheme="majorBidi" w:hAnsiTheme="majorBidi" w:cstheme="majorBidi"/>
          <w:color w:val="auto"/>
          <w:sz w:val="20"/>
          <w:szCs w:val="20"/>
        </w:rPr>
        <w:tab/>
      </w:r>
      <w:r w:rsidRPr="00AB1C00">
        <w:rPr>
          <w:rFonts w:asciiTheme="majorBidi" w:hAnsiTheme="majorBidi" w:cstheme="majorBidi"/>
          <w:color w:val="auto"/>
          <w:sz w:val="20"/>
          <w:szCs w:val="20"/>
        </w:rPr>
        <w:tab/>
        <w:t xml:space="preserve">      Номер </w:t>
      </w:r>
      <w:r w:rsidR="00C11DCB" w:rsidRPr="00AB1C00">
        <w:rPr>
          <w:rFonts w:ascii="Times New Roman" w:hAnsi="Times New Roman" w:cs="Times New Roman"/>
          <w:color w:val="auto"/>
          <w:sz w:val="20"/>
          <w:szCs w:val="20"/>
        </w:rPr>
        <w:t>О</w:t>
      </w:r>
      <w:r w:rsidR="00AF058E" w:rsidRPr="00AB1C00">
        <w:rPr>
          <w:rFonts w:ascii="Times New Roman" w:hAnsi="Times New Roman" w:cs="Times New Roman"/>
          <w:color w:val="auto"/>
          <w:sz w:val="20"/>
          <w:szCs w:val="20"/>
        </w:rPr>
        <w:t>бъекта долевого строительства</w:t>
      </w:r>
      <w:r w:rsidR="004B2BED" w:rsidRPr="00AB1C00">
        <w:rPr>
          <w:rFonts w:ascii="Times New Roman" w:hAnsi="Times New Roman" w:cs="Times New Roman"/>
          <w:color w:val="auto"/>
          <w:sz w:val="20"/>
          <w:szCs w:val="20"/>
        </w:rPr>
        <w:t>, номер</w:t>
      </w:r>
      <w:r w:rsidR="00904236" w:rsidRPr="00AB1C00">
        <w:rPr>
          <w:rFonts w:ascii="Times New Roman" w:hAnsi="Times New Roman" w:cs="Times New Roman"/>
          <w:color w:val="auto"/>
          <w:sz w:val="20"/>
          <w:szCs w:val="20"/>
        </w:rPr>
        <w:t>а</w:t>
      </w:r>
      <w:r w:rsidR="004B2BED" w:rsidRPr="00AB1C00">
        <w:rPr>
          <w:rFonts w:ascii="Times New Roman" w:hAnsi="Times New Roman" w:cs="Times New Roman"/>
          <w:color w:val="auto"/>
          <w:sz w:val="20"/>
          <w:szCs w:val="20"/>
        </w:rPr>
        <w:t xml:space="preserve"> корпуса</w:t>
      </w:r>
      <w:r w:rsidR="00904236" w:rsidRPr="00AB1C00">
        <w:rPr>
          <w:rFonts w:ascii="Times New Roman" w:hAnsi="Times New Roman" w:cs="Times New Roman"/>
          <w:color w:val="auto"/>
          <w:sz w:val="20"/>
          <w:szCs w:val="20"/>
        </w:rPr>
        <w:t xml:space="preserve"> и</w:t>
      </w:r>
      <w:r w:rsidR="004B2BED" w:rsidRPr="00AB1C0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D7EDF" w:rsidRPr="00AB1C00">
        <w:rPr>
          <w:rStyle w:val="20"/>
          <w:rFonts w:eastAsia="Arial Unicode MS"/>
          <w:b w:val="0"/>
          <w:bCs w:val="0"/>
          <w:color w:val="auto"/>
          <w:sz w:val="18"/>
          <w:szCs w:val="18"/>
        </w:rPr>
        <w:t>подъезда</w:t>
      </w:r>
      <w:r w:rsidR="0000267E" w:rsidRPr="00AB1C00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="004B2BED" w:rsidRPr="00AB1C00">
        <w:rPr>
          <w:rFonts w:asciiTheme="majorBidi" w:hAnsiTheme="majorBidi" w:cstheme="majorBidi"/>
          <w:color w:val="auto"/>
          <w:sz w:val="20"/>
          <w:szCs w:val="20"/>
        </w:rPr>
        <w:t>Объекта недвижимости</w:t>
      </w:r>
      <w:r w:rsidRPr="00AB1C00">
        <w:rPr>
          <w:rFonts w:asciiTheme="majorBidi" w:hAnsiTheme="majorBidi" w:cstheme="majorBidi"/>
          <w:color w:val="auto"/>
          <w:sz w:val="20"/>
          <w:szCs w:val="20"/>
        </w:rPr>
        <w:t>, указанн</w:t>
      </w:r>
      <w:r w:rsidR="004B2BED" w:rsidRPr="00AB1C00">
        <w:rPr>
          <w:rFonts w:asciiTheme="majorBidi" w:hAnsiTheme="majorBidi" w:cstheme="majorBidi"/>
          <w:color w:val="auto"/>
          <w:sz w:val="20"/>
          <w:szCs w:val="20"/>
        </w:rPr>
        <w:t>ые</w:t>
      </w:r>
      <w:r w:rsidRPr="00AB1C00">
        <w:rPr>
          <w:rFonts w:asciiTheme="majorBidi" w:hAnsiTheme="majorBidi" w:cstheme="majorBidi"/>
          <w:color w:val="auto"/>
          <w:sz w:val="20"/>
          <w:szCs w:val="20"/>
        </w:rPr>
        <w:t xml:space="preserve"> в настоящем пункте, явля</w:t>
      </w:r>
      <w:r w:rsidR="004B2BED" w:rsidRPr="00AB1C00">
        <w:rPr>
          <w:rFonts w:asciiTheme="majorBidi" w:hAnsiTheme="majorBidi" w:cstheme="majorBidi"/>
          <w:color w:val="auto"/>
          <w:sz w:val="20"/>
          <w:szCs w:val="20"/>
        </w:rPr>
        <w:t>ю</w:t>
      </w:r>
      <w:r w:rsidRPr="00AB1C00">
        <w:rPr>
          <w:rFonts w:asciiTheme="majorBidi" w:hAnsiTheme="majorBidi" w:cstheme="majorBidi"/>
          <w:color w:val="auto"/>
          <w:sz w:val="20"/>
          <w:szCs w:val="20"/>
        </w:rPr>
        <w:t>тся строительным</w:t>
      </w:r>
      <w:r w:rsidR="004B2BED" w:rsidRPr="00AB1C00">
        <w:rPr>
          <w:rFonts w:asciiTheme="majorBidi" w:hAnsiTheme="majorBidi" w:cstheme="majorBidi"/>
          <w:color w:val="auto"/>
          <w:sz w:val="20"/>
          <w:szCs w:val="20"/>
        </w:rPr>
        <w:t>и</w:t>
      </w:r>
      <w:r w:rsidRPr="00AB1C00">
        <w:rPr>
          <w:rFonts w:asciiTheme="majorBidi" w:hAnsiTheme="majorBidi" w:cstheme="majorBidi"/>
          <w:color w:val="auto"/>
          <w:sz w:val="20"/>
          <w:szCs w:val="20"/>
        </w:rPr>
        <w:t xml:space="preserve"> и уточня</w:t>
      </w:r>
      <w:r w:rsidR="004B2BED" w:rsidRPr="00AB1C00">
        <w:rPr>
          <w:rFonts w:asciiTheme="majorBidi" w:hAnsiTheme="majorBidi" w:cstheme="majorBidi"/>
          <w:color w:val="auto"/>
          <w:sz w:val="20"/>
          <w:szCs w:val="20"/>
        </w:rPr>
        <w:t>ю</w:t>
      </w:r>
      <w:r w:rsidRPr="00AB1C00">
        <w:rPr>
          <w:rFonts w:asciiTheme="majorBidi" w:hAnsiTheme="majorBidi" w:cstheme="majorBidi"/>
          <w:color w:val="auto"/>
          <w:sz w:val="20"/>
          <w:szCs w:val="20"/>
        </w:rPr>
        <w:t>тся после составления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="00A152DA">
        <w:rPr>
          <w:rFonts w:asciiTheme="majorBidi" w:hAnsiTheme="majorBidi" w:cstheme="majorBidi"/>
          <w:color w:val="auto"/>
          <w:sz w:val="20"/>
          <w:szCs w:val="20"/>
        </w:rPr>
        <w:t xml:space="preserve">кадастровым инженером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технического плана на Объект недвижимости и получения ЗАСТРОЙЩИКОМ разрешения на ввод в эксплуатацию Объекта недвижимости.</w:t>
      </w:r>
    </w:p>
    <w:p w14:paraId="2FA9CC4A" w14:textId="77777777" w:rsidR="0040229C" w:rsidRPr="008F3E6E" w:rsidRDefault="0040229C" w:rsidP="0040229C">
      <w:pPr>
        <w:pStyle w:val="a6"/>
        <w:tabs>
          <w:tab w:val="left" w:pos="0"/>
        </w:tabs>
        <w:ind w:left="0"/>
        <w:jc w:val="both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  <w:r w:rsidRPr="008F3E6E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ab/>
        <w:t>План Объекта долевого строительства и его расположение на этаже приведены в Приложении № 1 к Договору, которое является неотъемлемой частью Договора.</w:t>
      </w:r>
    </w:p>
    <w:p w14:paraId="200F0635" w14:textId="77777777" w:rsidR="0040229C" w:rsidRPr="00C85E2F" w:rsidRDefault="0040229C" w:rsidP="0040229C">
      <w:pPr>
        <w:pStyle w:val="a6"/>
        <w:tabs>
          <w:tab w:val="left" w:pos="0"/>
        </w:tabs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ab/>
        <w:t xml:space="preserve">Приложение № 1 не выполнено в масштабе и является отображением в графической форме расположения </w:t>
      </w:r>
      <w:r w:rsidRPr="00AF058E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>Объекта долев</w:t>
      </w:r>
      <w:r w:rsidR="00AF058E" w:rsidRPr="00AF058E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>ого строительства</w:t>
      </w:r>
      <w:r w:rsidRPr="00AF058E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 xml:space="preserve"> на этаже.</w:t>
      </w:r>
      <w:r w:rsidRPr="00C85E2F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 xml:space="preserve"> </w:t>
      </w:r>
    </w:p>
    <w:p w14:paraId="7B6DD220" w14:textId="77777777" w:rsidR="0067502B" w:rsidRPr="00A51826" w:rsidRDefault="0067502B" w:rsidP="0067502B">
      <w:pPr>
        <w:numPr>
          <w:ilvl w:val="1"/>
          <w:numId w:val="1"/>
        </w:numPr>
        <w:tabs>
          <w:tab w:val="left" w:pos="694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51826">
        <w:rPr>
          <w:rFonts w:asciiTheme="majorBidi" w:hAnsiTheme="majorBidi" w:cstheme="majorBidi"/>
          <w:sz w:val="20"/>
          <w:szCs w:val="20"/>
        </w:rPr>
        <w:t>Сторонами допускается отклонение общей приведенной площади Объекта долевого строительства в пределах 5 (пяти) процентов от проектной общей приведенной площади Объекта долевого стр</w:t>
      </w:r>
      <w:r w:rsidR="0088064F">
        <w:rPr>
          <w:rFonts w:asciiTheme="majorBidi" w:hAnsiTheme="majorBidi" w:cstheme="majorBidi"/>
          <w:sz w:val="20"/>
          <w:szCs w:val="20"/>
        </w:rPr>
        <w:t>оительства, указанной в п.2.3.</w:t>
      </w:r>
      <w:r w:rsidRPr="00A51826">
        <w:rPr>
          <w:rFonts w:asciiTheme="majorBidi" w:hAnsiTheme="majorBidi" w:cstheme="majorBidi"/>
          <w:sz w:val="20"/>
          <w:szCs w:val="20"/>
        </w:rPr>
        <w:t xml:space="preserve"> Договора. Такое отклонение является основанием для перерасчета Цены Договора в порядке, предусмотренном настоящим Договором. </w:t>
      </w:r>
    </w:p>
    <w:p w14:paraId="3F2322A4" w14:textId="77777777" w:rsidR="0067502B" w:rsidRPr="00A51826" w:rsidRDefault="0067502B" w:rsidP="0067502B">
      <w:pPr>
        <w:numPr>
          <w:ilvl w:val="1"/>
          <w:numId w:val="1"/>
        </w:numPr>
        <w:tabs>
          <w:tab w:val="left" w:pos="705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51826">
        <w:rPr>
          <w:rFonts w:asciiTheme="majorBidi" w:hAnsiTheme="majorBidi" w:cstheme="majorBidi"/>
          <w:color w:val="auto"/>
          <w:sz w:val="20"/>
          <w:szCs w:val="20"/>
        </w:rPr>
        <w:t>Право собственности УЧАСТНИКА ДОЛЕВОГО СТРОИТЕЛЬСТВА на Объект долевого строительства подлежит государственной регистрации в порядке, предусмотренном законом, и возникает с момента государственной регистрации в орган</w:t>
      </w:r>
      <w:r>
        <w:rPr>
          <w:rFonts w:asciiTheme="majorBidi" w:hAnsiTheme="majorBidi" w:cstheme="majorBidi"/>
          <w:color w:val="auto"/>
          <w:sz w:val="20"/>
          <w:szCs w:val="20"/>
        </w:rPr>
        <w:t>е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>, осуществляющих государственную регистрацию прав на недвижимое имущество и сделок с ним (далее- регистрирующий орган).</w:t>
      </w:r>
    </w:p>
    <w:p w14:paraId="41F4C1B9" w14:textId="77777777" w:rsidR="0067502B" w:rsidRPr="00A51826" w:rsidRDefault="0067502B" w:rsidP="0067502B">
      <w:pPr>
        <w:numPr>
          <w:ilvl w:val="1"/>
          <w:numId w:val="1"/>
        </w:numPr>
        <w:tabs>
          <w:tab w:val="left" w:pos="705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УЧАСТНИК ДОЛЕВОГО СТРОИТЕЛЬСТВА подписанием настоящего </w:t>
      </w:r>
      <w:r w:rsidR="0088064F">
        <w:rPr>
          <w:rFonts w:asciiTheme="majorBidi" w:hAnsiTheme="majorBidi" w:cstheme="majorBidi"/>
          <w:color w:val="auto"/>
          <w:sz w:val="20"/>
          <w:szCs w:val="20"/>
        </w:rPr>
        <w:t>Д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>оговора заверяет ЗАСТРОЙЩИКА в следующем:</w:t>
      </w:r>
    </w:p>
    <w:p w14:paraId="65B8AF5F" w14:textId="77777777" w:rsidR="0067502B" w:rsidRPr="00A51826" w:rsidRDefault="0067502B" w:rsidP="0067502B">
      <w:pPr>
        <w:pStyle w:val="a6"/>
        <w:numPr>
          <w:ilvl w:val="2"/>
          <w:numId w:val="1"/>
        </w:numPr>
        <w:tabs>
          <w:tab w:val="left" w:pos="709"/>
          <w:tab w:val="left" w:pos="851"/>
          <w:tab w:val="left" w:pos="1276"/>
        </w:tabs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51826">
        <w:rPr>
          <w:rFonts w:asciiTheme="majorBidi" w:hAnsiTheme="majorBidi" w:cstheme="majorBidi"/>
          <w:color w:val="auto"/>
          <w:sz w:val="20"/>
          <w:szCs w:val="20"/>
        </w:rPr>
        <w:t>УЧАСТНИК ДОЛЕВОГО СТРОИТЕЛЬСТВА до подписания Договора получил полную и достаточную для него информацию в отношении расположения земельного участка и строящегося на нем Объекта недвижимости, состава и характеристик инфраструктуры Объекта недвижимости.</w:t>
      </w:r>
    </w:p>
    <w:p w14:paraId="792CAF31" w14:textId="77777777" w:rsidR="0067502B" w:rsidRPr="00A51826" w:rsidRDefault="0067502B" w:rsidP="0067502B">
      <w:pPr>
        <w:pStyle w:val="a6"/>
        <w:numPr>
          <w:ilvl w:val="2"/>
          <w:numId w:val="1"/>
        </w:numPr>
        <w:tabs>
          <w:tab w:val="left" w:pos="709"/>
          <w:tab w:val="left" w:pos="851"/>
          <w:tab w:val="left" w:pos="1276"/>
        </w:tabs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51826">
        <w:rPr>
          <w:rFonts w:asciiTheme="majorBidi" w:hAnsiTheme="majorBidi" w:cstheme="majorBidi"/>
          <w:color w:val="auto"/>
          <w:sz w:val="20"/>
          <w:szCs w:val="20"/>
        </w:rPr>
        <w:t>УЧАСТНИК ДОЛЕВОГО СТРОИТЕЛЬСТВА до подписания Договора подробным образом ознакомился с проектной декларацией в отношении Объекта недвижимости</w:t>
      </w:r>
      <w:r>
        <w:rPr>
          <w:rFonts w:asciiTheme="majorBidi" w:hAnsiTheme="majorBidi" w:cstheme="majorBidi"/>
          <w:color w:val="auto"/>
          <w:sz w:val="20"/>
          <w:szCs w:val="20"/>
        </w:rPr>
        <w:t xml:space="preserve">, а также с </w:t>
      </w:r>
      <w:r w:rsidRPr="00A51826">
        <w:rPr>
          <w:rFonts w:asciiTheme="majorBidi" w:hAnsiTheme="majorBidi" w:cstheme="majorBidi"/>
          <w:color w:val="auto"/>
          <w:sz w:val="20"/>
          <w:szCs w:val="20"/>
        </w:rPr>
        <w:t>характеристиками Объекта долевого строительства, обладает полной и достаточной информацией для заключения Договора.</w:t>
      </w:r>
    </w:p>
    <w:p w14:paraId="4249E948" w14:textId="77777777" w:rsidR="0088064F" w:rsidRPr="008F3E6E" w:rsidRDefault="0088064F" w:rsidP="0088064F">
      <w:pPr>
        <w:pStyle w:val="a6"/>
        <w:numPr>
          <w:ilvl w:val="2"/>
          <w:numId w:val="1"/>
        </w:numPr>
        <w:tabs>
          <w:tab w:val="left" w:pos="709"/>
          <w:tab w:val="left" w:pos="851"/>
          <w:tab w:val="left" w:pos="1276"/>
        </w:tabs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УЧАСТНИК ДОЛЕВОГО СТРОИТЕЛЬСТВА до подписания Договора подробным образом ознакомился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>
        <w:rPr>
          <w:rFonts w:asciiTheme="majorBidi" w:hAnsiTheme="majorBidi" w:cstheme="majorBidi"/>
          <w:color w:val="auto"/>
          <w:sz w:val="20"/>
          <w:szCs w:val="20"/>
        </w:rPr>
        <w:t xml:space="preserve">(далее- </w:t>
      </w:r>
      <w:r w:rsidRPr="00C92012">
        <w:rPr>
          <w:rFonts w:asciiTheme="majorBidi" w:hAnsiTheme="majorBidi" w:cstheme="majorBidi"/>
          <w:color w:val="auto"/>
          <w:sz w:val="20"/>
          <w:szCs w:val="20"/>
        </w:rPr>
        <w:t>ФЗ №214-ФЗ</w:t>
      </w:r>
      <w:r>
        <w:rPr>
          <w:rFonts w:asciiTheme="majorBidi" w:hAnsiTheme="majorBidi" w:cstheme="majorBidi"/>
          <w:color w:val="auto"/>
          <w:sz w:val="20"/>
          <w:szCs w:val="20"/>
        </w:rPr>
        <w:t xml:space="preserve">)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и условиями Договора, располагает полной и достаточной информацией о порядке заключения, исполнения и расторжения Договора и ответственности за нарушение своих обязательств.</w:t>
      </w:r>
    </w:p>
    <w:p w14:paraId="28873A03" w14:textId="77777777" w:rsidR="0067502B" w:rsidRPr="00A51826" w:rsidRDefault="0067502B" w:rsidP="0067502B">
      <w:pPr>
        <w:numPr>
          <w:ilvl w:val="1"/>
          <w:numId w:val="1"/>
        </w:numPr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Условием привлечения ЗАСТРОЙЩИКОМ денежных средств для строительства Объекта недвижимости является размещение денежных средств Участников долевого строительства на счетах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эскроу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в порядке, предусмотренном действующим законодательством и настоящим Договором.</w:t>
      </w:r>
    </w:p>
    <w:p w14:paraId="66C94A2C" w14:textId="77777777" w:rsidR="00AF05E6" w:rsidRPr="008F3E6E" w:rsidRDefault="00AF05E6" w:rsidP="00AF05E6">
      <w:pPr>
        <w:pStyle w:val="a6"/>
        <w:numPr>
          <w:ilvl w:val="1"/>
          <w:numId w:val="1"/>
        </w:numPr>
        <w:tabs>
          <w:tab w:val="left" w:pos="709"/>
          <w:tab w:val="left" w:pos="851"/>
          <w:tab w:val="left" w:pos="993"/>
          <w:tab w:val="left" w:pos="1276"/>
        </w:tabs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 xml:space="preserve">В силу того, что расчеты по настоящему Договору осуществляются с использованием счетов </w:t>
      </w:r>
      <w:proofErr w:type="spellStart"/>
      <w:r w:rsidRPr="008F3E6E">
        <w:rPr>
          <w:rFonts w:asciiTheme="majorBidi" w:hAnsiTheme="majorBidi" w:cstheme="majorBidi"/>
          <w:sz w:val="20"/>
          <w:szCs w:val="20"/>
        </w:rPr>
        <w:t>эскроу</w:t>
      </w:r>
      <w:proofErr w:type="spellEnd"/>
      <w:r w:rsidRPr="008F3E6E">
        <w:rPr>
          <w:rFonts w:asciiTheme="majorBidi" w:hAnsiTheme="majorBidi" w:cstheme="majorBidi"/>
          <w:sz w:val="20"/>
          <w:szCs w:val="20"/>
        </w:rPr>
        <w:t xml:space="preserve">, залог в силу закона на земельный участок и строящийся на этом участке Объект недвижимости в пользу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УЧАСТНИКА ДОЛЕВОГО СТРОИТЕЛЬСТВА</w:t>
      </w:r>
      <w:r w:rsidRPr="008F3E6E">
        <w:rPr>
          <w:rFonts w:asciiTheme="majorBidi" w:hAnsiTheme="majorBidi" w:cstheme="majorBidi"/>
          <w:sz w:val="20"/>
          <w:szCs w:val="20"/>
        </w:rPr>
        <w:t xml:space="preserve"> на основании </w:t>
      </w:r>
      <w:hyperlink r:id="rId9" w:history="1">
        <w:r w:rsidRPr="00C92012">
          <w:rPr>
            <w:rFonts w:ascii="Times New Roman" w:eastAsiaTheme="minorHAnsi" w:hAnsi="Times New Roman" w:cs="Times New Roman"/>
            <w:color w:val="auto"/>
            <w:sz w:val="20"/>
            <w:szCs w:val="20"/>
            <w:lang w:eastAsia="en-US" w:bidi="ar-SA"/>
          </w:rPr>
          <w:t>ч.1 ст.13</w:t>
        </w:r>
      </w:hyperlink>
      <w:r w:rsidRPr="00C92012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, </w:t>
      </w:r>
      <w:r w:rsidRPr="00C92012">
        <w:rPr>
          <w:rFonts w:asciiTheme="majorBidi" w:hAnsiTheme="majorBidi" w:cstheme="majorBidi"/>
          <w:color w:val="auto"/>
          <w:sz w:val="20"/>
          <w:szCs w:val="20"/>
        </w:rPr>
        <w:t>ч.4 ст.15.4 ФЗ №214-ФЗ</w:t>
      </w:r>
      <w:r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Pr="008F3E6E">
        <w:rPr>
          <w:rFonts w:asciiTheme="majorBidi" w:hAnsiTheme="majorBidi" w:cstheme="majorBidi"/>
          <w:sz w:val="20"/>
          <w:szCs w:val="20"/>
        </w:rPr>
        <w:t>не устанавливается.</w:t>
      </w:r>
    </w:p>
    <w:p w14:paraId="532F65F5" w14:textId="77777777" w:rsidR="0040229C" w:rsidRPr="008F3E6E" w:rsidRDefault="0040229C" w:rsidP="00756F09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0"/>
        <w:contextualSpacing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ЦЕНА ДОГОВОРА И ПОРЯДОК РАСЧЕТОВ</w:t>
      </w:r>
    </w:p>
    <w:p w14:paraId="5C673807" w14:textId="77777777" w:rsidR="002B62F5" w:rsidRPr="001016D2" w:rsidRDefault="002B62F5" w:rsidP="002B62F5">
      <w:pPr>
        <w:numPr>
          <w:ilvl w:val="1"/>
          <w:numId w:val="1"/>
        </w:numPr>
        <w:tabs>
          <w:tab w:val="left" w:pos="705"/>
        </w:tabs>
        <w:contextualSpacing/>
        <w:jc w:val="both"/>
        <w:rPr>
          <w:rStyle w:val="20"/>
          <w:rFonts w:asciiTheme="majorBidi" w:eastAsia="Arial Unicode MS" w:hAnsiTheme="majorBidi" w:cstheme="majorBidi"/>
          <w:b w:val="0"/>
          <w:bCs w:val="0"/>
          <w:color w:val="auto"/>
          <w:sz w:val="20"/>
          <w:szCs w:val="20"/>
        </w:rPr>
      </w:pPr>
      <w:r w:rsidRPr="00A51826">
        <w:rPr>
          <w:rFonts w:asciiTheme="majorBidi" w:hAnsiTheme="majorBidi" w:cstheme="majorBidi"/>
          <w:color w:val="auto"/>
          <w:sz w:val="20"/>
          <w:szCs w:val="20"/>
        </w:rPr>
        <w:t xml:space="preserve">Цена Договора </w:t>
      </w:r>
      <w:r>
        <w:rPr>
          <w:rFonts w:asciiTheme="majorBidi" w:hAnsiTheme="majorBidi" w:cstheme="majorBidi"/>
          <w:color w:val="auto"/>
          <w:sz w:val="20"/>
          <w:szCs w:val="20"/>
        </w:rPr>
        <w:t>определяется как произведение цены</w:t>
      </w:r>
      <w:r>
        <w:rPr>
          <w:rStyle w:val="20"/>
          <w:rFonts w:eastAsia="Arial Unicode MS"/>
          <w:i/>
          <w:color w:val="auto"/>
          <w:sz w:val="20"/>
          <w:szCs w:val="20"/>
        </w:rPr>
        <w:t xml:space="preserve"> </w:t>
      </w:r>
      <w:r w:rsidRPr="001016D2">
        <w:rPr>
          <w:rStyle w:val="20"/>
          <w:rFonts w:eastAsia="Arial Unicode MS"/>
          <w:b w:val="0"/>
          <w:color w:val="auto"/>
          <w:sz w:val="20"/>
          <w:szCs w:val="20"/>
        </w:rPr>
        <w:t>одного квадратного метра</w:t>
      </w:r>
      <w:r w:rsidRPr="001016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016D2">
        <w:rPr>
          <w:rFonts w:ascii="Times New Roman" w:hAnsi="Times New Roman" w:cs="Times New Roman"/>
          <w:sz w:val="20"/>
          <w:szCs w:val="20"/>
        </w:rPr>
        <w:t>про</w:t>
      </w:r>
      <w:r w:rsidRPr="001016D2">
        <w:rPr>
          <w:rFonts w:ascii="Times New Roman" w:hAnsi="Times New Roman" w:cs="Times New Roman"/>
          <w:color w:val="auto"/>
          <w:sz w:val="20"/>
          <w:szCs w:val="20"/>
        </w:rPr>
        <w:t>ектной общей</w:t>
      </w:r>
      <w:r w:rsidRPr="001016D2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r w:rsidRPr="001016D2">
        <w:rPr>
          <w:rFonts w:ascii="Times New Roman" w:hAnsi="Times New Roman" w:cs="Times New Roman"/>
          <w:color w:val="auto"/>
          <w:sz w:val="20"/>
          <w:szCs w:val="20"/>
        </w:rPr>
        <w:t>приведенной площади Объекта долевого строительства</w:t>
      </w:r>
      <w:r w:rsidRPr="001016D2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r w:rsidRPr="001016D2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Pr="001016D2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</w:t>
      </w:r>
      <w:r w:rsidRPr="001016D2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Проектной общей приведенной площади Объекта долевого строительства</w:t>
      </w:r>
      <w:r w:rsidRPr="001016D2">
        <w:rPr>
          <w:rFonts w:asciiTheme="majorBidi" w:hAnsiTheme="majorBidi" w:cstheme="majorBidi"/>
          <w:b/>
          <w:color w:val="auto"/>
          <w:sz w:val="20"/>
          <w:szCs w:val="20"/>
        </w:rPr>
        <w:t>.</w:t>
      </w:r>
      <w:r w:rsidRPr="001016D2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 xml:space="preserve"> Цена Договора НДС не облагается.</w:t>
      </w:r>
    </w:p>
    <w:tbl>
      <w:tblPr>
        <w:tblStyle w:val="af6"/>
        <w:tblW w:w="9634" w:type="dxa"/>
        <w:tblLook w:val="04A0" w:firstRow="1" w:lastRow="0" w:firstColumn="1" w:lastColumn="0" w:noHBand="0" w:noVBand="1"/>
      </w:tblPr>
      <w:tblGrid>
        <w:gridCol w:w="1838"/>
        <w:gridCol w:w="2022"/>
        <w:gridCol w:w="2372"/>
        <w:gridCol w:w="1560"/>
        <w:gridCol w:w="1842"/>
      </w:tblGrid>
      <w:tr w:rsidR="002822E6" w:rsidRPr="00622067" w14:paraId="4FE45BA4" w14:textId="77777777" w:rsidTr="005C4038">
        <w:tc>
          <w:tcPr>
            <w:tcW w:w="1838" w:type="dxa"/>
          </w:tcPr>
          <w:p w14:paraId="7EDD3E14" w14:textId="77777777" w:rsidR="002822E6" w:rsidRPr="00622067" w:rsidRDefault="002822E6" w:rsidP="005C4038">
            <w:pPr>
              <w:tabs>
                <w:tab w:val="left" w:pos="705"/>
              </w:tabs>
              <w:contextualSpacing/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</w:pPr>
            <w:r w:rsidRPr="00622067"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  <w:t xml:space="preserve">Проектная общая приведенная площадь Объекта долевого строительства, в </w:t>
            </w:r>
            <w:proofErr w:type="spellStart"/>
            <w:proofErr w:type="gramStart"/>
            <w:r w:rsidRPr="00622067"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  <w:t>кв</w:t>
            </w:r>
            <w:r w:rsidR="005C4038"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022" w:type="dxa"/>
          </w:tcPr>
          <w:p w14:paraId="08A387CB" w14:textId="77777777" w:rsidR="002822E6" w:rsidRPr="00622067" w:rsidRDefault="002822E6" w:rsidP="00446F4F">
            <w:pPr>
              <w:tabs>
                <w:tab w:val="left" w:pos="705"/>
              </w:tabs>
              <w:ind w:right="-7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22067">
              <w:rPr>
                <w:rStyle w:val="20"/>
                <w:rFonts w:eastAsia="Arial Unicode MS"/>
                <w:b w:val="0"/>
                <w:color w:val="auto"/>
                <w:sz w:val="20"/>
                <w:szCs w:val="20"/>
              </w:rPr>
              <w:t xml:space="preserve">Цена </w:t>
            </w:r>
            <w:r w:rsidRPr="00622067">
              <w:rPr>
                <w:rFonts w:ascii="Times New Roman" w:hAnsi="Times New Roman" w:cs="Times New Roman"/>
                <w:sz w:val="20"/>
                <w:szCs w:val="20"/>
              </w:rPr>
              <w:t>1(одного)</w:t>
            </w:r>
            <w:proofErr w:type="spellStart"/>
            <w:r w:rsidRPr="006220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22067">
              <w:rPr>
                <w:rFonts w:ascii="Times New Roman" w:hAnsi="Times New Roman" w:cs="Times New Roman"/>
                <w:sz w:val="20"/>
                <w:szCs w:val="20"/>
              </w:rPr>
              <w:t>. про</w:t>
            </w:r>
            <w:r w:rsidRPr="00622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ектной общей приведенной площади Объекта долевого строительства,</w:t>
            </w:r>
          </w:p>
          <w:p w14:paraId="049D3A69" w14:textId="77777777" w:rsidR="002822E6" w:rsidRPr="00622067" w:rsidRDefault="002822E6" w:rsidP="00446F4F">
            <w:pPr>
              <w:tabs>
                <w:tab w:val="left" w:pos="705"/>
              </w:tabs>
              <w:contextualSpacing/>
              <w:rPr>
                <w:rStyle w:val="20"/>
                <w:rFonts w:eastAsia="Arial Unicode MS"/>
                <w:b w:val="0"/>
                <w:color w:val="auto"/>
                <w:sz w:val="20"/>
                <w:szCs w:val="20"/>
              </w:rPr>
            </w:pPr>
            <w:r w:rsidRPr="00622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в рублях</w:t>
            </w:r>
          </w:p>
        </w:tc>
        <w:tc>
          <w:tcPr>
            <w:tcW w:w="2372" w:type="dxa"/>
          </w:tcPr>
          <w:p w14:paraId="1ED68272" w14:textId="77777777" w:rsidR="002822E6" w:rsidRPr="00622067" w:rsidRDefault="002822E6" w:rsidP="00446F4F">
            <w:pPr>
              <w:tabs>
                <w:tab w:val="left" w:pos="705"/>
              </w:tabs>
              <w:contextualSpacing/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</w:pPr>
            <w:r w:rsidRPr="00622067">
              <w:rPr>
                <w:rStyle w:val="20"/>
                <w:rFonts w:eastAsia="Arial Unicode MS"/>
                <w:b w:val="0"/>
                <w:color w:val="auto"/>
                <w:sz w:val="20"/>
                <w:szCs w:val="20"/>
              </w:rPr>
              <w:lastRenderedPageBreak/>
              <w:t xml:space="preserve">Цена </w:t>
            </w:r>
            <w:r w:rsidRPr="00622067">
              <w:rPr>
                <w:rFonts w:ascii="Times New Roman" w:hAnsi="Times New Roman" w:cs="Times New Roman"/>
                <w:sz w:val="20"/>
                <w:szCs w:val="20"/>
              </w:rPr>
              <w:t xml:space="preserve">1 (одного) </w:t>
            </w:r>
            <w:proofErr w:type="spellStart"/>
            <w:r w:rsidRPr="0062206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220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2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проектной общей приведенной площади</w:t>
            </w:r>
            <w:r w:rsidRPr="00622067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Объекта долевого строительства, прописью</w:t>
            </w:r>
          </w:p>
        </w:tc>
        <w:tc>
          <w:tcPr>
            <w:tcW w:w="1560" w:type="dxa"/>
          </w:tcPr>
          <w:p w14:paraId="26572103" w14:textId="77777777" w:rsidR="002822E6" w:rsidRPr="00622067" w:rsidRDefault="002822E6" w:rsidP="00446F4F">
            <w:pPr>
              <w:tabs>
                <w:tab w:val="left" w:pos="705"/>
              </w:tabs>
              <w:contextualSpacing/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</w:pPr>
            <w:r w:rsidRPr="00622067"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  <w:t xml:space="preserve">Цена Договора, </w:t>
            </w:r>
          </w:p>
          <w:p w14:paraId="779A4282" w14:textId="77777777" w:rsidR="002822E6" w:rsidRPr="00622067" w:rsidRDefault="002822E6" w:rsidP="00446F4F">
            <w:pPr>
              <w:tabs>
                <w:tab w:val="left" w:pos="705"/>
              </w:tabs>
              <w:contextualSpacing/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</w:pPr>
            <w:r w:rsidRPr="00622067"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  <w:t>в рублях</w:t>
            </w:r>
          </w:p>
        </w:tc>
        <w:tc>
          <w:tcPr>
            <w:tcW w:w="1842" w:type="dxa"/>
          </w:tcPr>
          <w:p w14:paraId="73F66DEF" w14:textId="77777777" w:rsidR="002822E6" w:rsidRPr="00622067" w:rsidRDefault="002822E6" w:rsidP="00446F4F">
            <w:pPr>
              <w:tabs>
                <w:tab w:val="left" w:pos="705"/>
              </w:tabs>
              <w:contextualSpacing/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</w:pPr>
            <w:r w:rsidRPr="00622067"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  <w:t>Цена Договора, прописью</w:t>
            </w:r>
          </w:p>
        </w:tc>
      </w:tr>
      <w:tr w:rsidR="002822E6" w14:paraId="363817E6" w14:textId="77777777" w:rsidTr="005C4038">
        <w:tc>
          <w:tcPr>
            <w:tcW w:w="1838" w:type="dxa"/>
          </w:tcPr>
          <w:p w14:paraId="069C7920" w14:textId="77777777" w:rsidR="002822E6" w:rsidRDefault="002822E6" w:rsidP="00446F4F">
            <w:pPr>
              <w:tabs>
                <w:tab w:val="left" w:pos="705"/>
              </w:tabs>
              <w:contextualSpacing/>
              <w:jc w:val="both"/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</w:pPr>
          </w:p>
          <w:p w14:paraId="3BDF6C3C" w14:textId="77777777" w:rsidR="002822E6" w:rsidRDefault="002822E6" w:rsidP="00446F4F">
            <w:pPr>
              <w:tabs>
                <w:tab w:val="left" w:pos="705"/>
              </w:tabs>
              <w:contextualSpacing/>
              <w:jc w:val="both"/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22" w:type="dxa"/>
          </w:tcPr>
          <w:p w14:paraId="054808B3" w14:textId="77777777" w:rsidR="002822E6" w:rsidRDefault="002822E6" w:rsidP="00446F4F">
            <w:pPr>
              <w:tabs>
                <w:tab w:val="left" w:pos="705"/>
              </w:tabs>
              <w:contextualSpacing/>
              <w:jc w:val="both"/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78278C5" w14:textId="77777777" w:rsidR="002822E6" w:rsidRDefault="002822E6" w:rsidP="00446F4F">
            <w:pPr>
              <w:tabs>
                <w:tab w:val="left" w:pos="705"/>
              </w:tabs>
              <w:contextualSpacing/>
              <w:jc w:val="both"/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5FEAD2" w14:textId="77777777" w:rsidR="002822E6" w:rsidRDefault="002822E6" w:rsidP="00446F4F">
            <w:pPr>
              <w:tabs>
                <w:tab w:val="left" w:pos="705"/>
              </w:tabs>
              <w:contextualSpacing/>
              <w:jc w:val="both"/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C0382E" w14:textId="77777777" w:rsidR="002822E6" w:rsidRDefault="002822E6" w:rsidP="00446F4F">
            <w:pPr>
              <w:tabs>
                <w:tab w:val="left" w:pos="705"/>
              </w:tabs>
              <w:contextualSpacing/>
              <w:jc w:val="both"/>
              <w:rPr>
                <w:rStyle w:val="20"/>
                <w:rFonts w:asciiTheme="majorBidi" w:eastAsia="Arial Unicode MS" w:hAnsiTheme="majorBidi" w:cstheme="majorBidi"/>
                <w:b w:val="0"/>
                <w:color w:val="auto"/>
                <w:sz w:val="20"/>
                <w:szCs w:val="20"/>
              </w:rPr>
            </w:pPr>
          </w:p>
        </w:tc>
      </w:tr>
    </w:tbl>
    <w:p w14:paraId="20F9AE92" w14:textId="77777777" w:rsidR="0040229C" w:rsidRPr="008F3E6E" w:rsidRDefault="0040229C" w:rsidP="0040229C">
      <w:pPr>
        <w:numPr>
          <w:ilvl w:val="1"/>
          <w:numId w:val="1"/>
        </w:numPr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Цена Договора подлежит изменению в случаях, предусмотренных настоящим Договором.</w:t>
      </w:r>
    </w:p>
    <w:p w14:paraId="25AACC9D" w14:textId="77777777" w:rsidR="0040229C" w:rsidRPr="008F3E6E" w:rsidRDefault="0040229C" w:rsidP="0040229C">
      <w:pPr>
        <w:numPr>
          <w:ilvl w:val="1"/>
          <w:numId w:val="1"/>
        </w:numPr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УЧАСТНИК ДОЛЕВОГО СТРОИТЕЛЬСТВА обязуется 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уплатить Цену договора в порядке и в сроки, установленные настоящим Договором и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Графиком платежей (Приложение № 3 к Договору).</w:t>
      </w:r>
    </w:p>
    <w:p w14:paraId="17CA9472" w14:textId="77777777" w:rsidR="00945AC9" w:rsidRPr="00D276FA" w:rsidRDefault="00945AC9" w:rsidP="00945AC9">
      <w:pPr>
        <w:pStyle w:val="a6"/>
        <w:numPr>
          <w:ilvl w:val="2"/>
          <w:numId w:val="1"/>
        </w:numPr>
        <w:autoSpaceDE w:val="0"/>
        <w:autoSpaceDN w:val="0"/>
        <w:ind w:left="0"/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276FA">
        <w:rPr>
          <w:rFonts w:ascii="Times New Roman" w:eastAsia="Times New Roman" w:hAnsi="Times New Roman" w:cs="Times New Roman"/>
          <w:iCs/>
          <w:color w:val="222222"/>
          <w:sz w:val="18"/>
          <w:szCs w:val="18"/>
          <w:shd w:val="clear" w:color="auto" w:fill="FFFFFF"/>
        </w:rPr>
        <w:t xml:space="preserve">УЧАСТНИК ДОЛЕВОГО СТРОИТЕЛЬСТВА обязуется внести денежные средства в счет уплаты цены Договора, указанной в п. 3.1. Договора, с использованием специального </w:t>
      </w:r>
      <w:proofErr w:type="spellStart"/>
      <w:r w:rsidRPr="00D276FA">
        <w:rPr>
          <w:rFonts w:ascii="Times New Roman" w:eastAsia="Times New Roman" w:hAnsi="Times New Roman" w:cs="Times New Roman"/>
          <w:iCs/>
          <w:color w:val="222222"/>
          <w:sz w:val="18"/>
          <w:szCs w:val="18"/>
          <w:shd w:val="clear" w:color="auto" w:fill="FFFFFF"/>
        </w:rPr>
        <w:t>эскроу</w:t>
      </w:r>
      <w:proofErr w:type="spellEnd"/>
      <w:r w:rsidRPr="00D276FA">
        <w:rPr>
          <w:rFonts w:ascii="Times New Roman" w:eastAsia="Times New Roman" w:hAnsi="Times New Roman" w:cs="Times New Roman"/>
          <w:iCs/>
          <w:color w:val="222222"/>
          <w:sz w:val="18"/>
          <w:szCs w:val="18"/>
          <w:shd w:val="clear" w:color="auto" w:fill="FFFFFF"/>
        </w:rPr>
        <w:t xml:space="preserve"> счета, открываемого в банке (</w:t>
      </w:r>
      <w:proofErr w:type="spellStart"/>
      <w:r w:rsidRPr="00D276FA">
        <w:rPr>
          <w:rFonts w:ascii="Times New Roman" w:eastAsia="Times New Roman" w:hAnsi="Times New Roman" w:cs="Times New Roman"/>
          <w:iCs/>
          <w:color w:val="222222"/>
          <w:sz w:val="18"/>
          <w:szCs w:val="18"/>
          <w:shd w:val="clear" w:color="auto" w:fill="FFFFFF"/>
        </w:rPr>
        <w:t>эскроу</w:t>
      </w:r>
      <w:proofErr w:type="spellEnd"/>
      <w:r w:rsidRPr="00D276FA">
        <w:rPr>
          <w:rFonts w:ascii="Times New Roman" w:eastAsia="Times New Roman" w:hAnsi="Times New Roman" w:cs="Times New Roman"/>
          <w:iCs/>
          <w:color w:val="222222"/>
          <w:sz w:val="18"/>
          <w:szCs w:val="18"/>
          <w:shd w:val="clear" w:color="auto" w:fill="FFFFFF"/>
        </w:rPr>
        <w:t xml:space="preserve">-агенте) по договору счета </w:t>
      </w:r>
      <w:proofErr w:type="spellStart"/>
      <w:r w:rsidRPr="00D276FA">
        <w:rPr>
          <w:rFonts w:ascii="Times New Roman" w:eastAsia="Times New Roman" w:hAnsi="Times New Roman" w:cs="Times New Roman"/>
          <w:iCs/>
          <w:color w:val="222222"/>
          <w:sz w:val="18"/>
          <w:szCs w:val="18"/>
          <w:shd w:val="clear" w:color="auto" w:fill="FFFFFF"/>
        </w:rPr>
        <w:t>эскроу</w:t>
      </w:r>
      <w:proofErr w:type="spellEnd"/>
      <w:r w:rsidRPr="00D276FA">
        <w:rPr>
          <w:rFonts w:ascii="Times New Roman" w:eastAsia="Times New Roman" w:hAnsi="Times New Roman" w:cs="Times New Roman"/>
          <w:iCs/>
          <w:color w:val="222222"/>
          <w:sz w:val="18"/>
          <w:szCs w:val="18"/>
          <w:shd w:val="clear" w:color="auto" w:fill="FFFFFF"/>
        </w:rPr>
        <w:t>, заключаемому для учета и блокирования денежных средств, полученных банком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перечисления ЗАСТРОЙЩИКУ (бенефициару) на следующих условиях:</w:t>
      </w:r>
    </w:p>
    <w:p w14:paraId="51ADA551" w14:textId="77777777" w:rsidR="00945AC9" w:rsidRPr="00D276FA" w:rsidRDefault="00945AC9" w:rsidP="00945AC9">
      <w:pPr>
        <w:pStyle w:val="a6"/>
        <w:autoSpaceDE w:val="0"/>
        <w:autoSpaceDN w:val="0"/>
        <w:ind w:left="0"/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DABEE58" w14:textId="77777777" w:rsidR="00945AC9" w:rsidRPr="00D276FA" w:rsidRDefault="00945AC9" w:rsidP="00945AC9">
      <w:pPr>
        <w:pStyle w:val="a6"/>
        <w:ind w:left="0"/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  <w:proofErr w:type="spellStart"/>
      <w:r w:rsidRPr="00D276FA">
        <w:rPr>
          <w:rFonts w:ascii="Times New Roman" w:hAnsi="Times New Roman" w:cs="Times New Roman"/>
          <w:b/>
          <w:color w:val="auto"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b/>
          <w:color w:val="auto"/>
          <w:sz w:val="18"/>
          <w:szCs w:val="18"/>
        </w:rPr>
        <w:t>-агент: Банк ВТБ (публичное акционерное общество), сокращенное наименование: Банк ВТБ (ПАО).</w:t>
      </w:r>
    </w:p>
    <w:p w14:paraId="17E35840" w14:textId="77777777" w:rsidR="00945AC9" w:rsidRPr="00D276FA" w:rsidRDefault="00945AC9" w:rsidP="00945AC9">
      <w:pPr>
        <w:pStyle w:val="a6"/>
        <w:ind w:left="0"/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b/>
          <w:color w:val="auto"/>
          <w:sz w:val="18"/>
          <w:szCs w:val="18"/>
        </w:rPr>
        <w:t>Место нахождения: Российская Федерация, город Санкт-Петербург, адрес: Российская Федерация,190000, город Санкт-Петербург, ул. Большая Морская, дом 29.</w:t>
      </w:r>
    </w:p>
    <w:p w14:paraId="07BD3E29" w14:textId="77777777" w:rsidR="00945AC9" w:rsidRPr="00D276FA" w:rsidRDefault="00945AC9" w:rsidP="00945AC9">
      <w:pPr>
        <w:pStyle w:val="a6"/>
        <w:ind w:left="0"/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b/>
          <w:color w:val="auto"/>
          <w:sz w:val="18"/>
          <w:szCs w:val="18"/>
        </w:rPr>
        <w:t xml:space="preserve">Адрес электронной почты: </w:t>
      </w:r>
      <w:hyperlink r:id="rId10" w:history="1">
        <w:r w:rsidRPr="00D276FA">
          <w:rPr>
            <w:rStyle w:val="af5"/>
            <w:rFonts w:ascii="Times New Roman" w:hAnsi="Times New Roman" w:cs="Times New Roman"/>
            <w:sz w:val="18"/>
            <w:szCs w:val="18"/>
            <w:lang w:val="en-US" w:eastAsia="en-US"/>
          </w:rPr>
          <w:t>schet</w:t>
        </w:r>
        <w:r w:rsidRPr="00D276FA">
          <w:rPr>
            <w:rStyle w:val="af5"/>
            <w:rFonts w:ascii="Times New Roman" w:hAnsi="Times New Roman" w:cs="Times New Roman"/>
            <w:sz w:val="18"/>
            <w:szCs w:val="18"/>
            <w:lang w:eastAsia="en-US"/>
          </w:rPr>
          <w:softHyphen/>
        </w:r>
        <w:r w:rsidRPr="00D276FA">
          <w:rPr>
            <w:rStyle w:val="af5"/>
            <w:rFonts w:ascii="Times New Roman" w:hAnsi="Times New Roman" w:cs="Times New Roman"/>
            <w:sz w:val="18"/>
            <w:szCs w:val="18"/>
            <w:lang w:eastAsia="en-US"/>
          </w:rPr>
          <w:softHyphen/>
        </w:r>
        <w:r w:rsidRPr="00D276FA">
          <w:rPr>
            <w:rStyle w:val="af5"/>
            <w:rFonts w:ascii="Times New Roman" w:hAnsi="Times New Roman" w:cs="Times New Roman"/>
            <w:sz w:val="18"/>
            <w:szCs w:val="18"/>
            <w:lang w:eastAsia="en-US"/>
          </w:rPr>
          <w:softHyphen/>
          <w:t>_</w:t>
        </w:r>
        <w:r w:rsidRPr="00D276FA">
          <w:rPr>
            <w:rStyle w:val="af5"/>
            <w:rFonts w:ascii="Times New Roman" w:hAnsi="Times New Roman" w:cs="Times New Roman"/>
            <w:sz w:val="18"/>
            <w:szCs w:val="18"/>
            <w:lang w:val="en-US" w:eastAsia="en-US"/>
          </w:rPr>
          <w:t>escrow</w:t>
        </w:r>
        <w:r w:rsidRPr="00D276FA">
          <w:rPr>
            <w:rStyle w:val="af5"/>
            <w:rFonts w:ascii="Times New Roman" w:hAnsi="Times New Roman" w:cs="Times New Roman"/>
            <w:sz w:val="18"/>
            <w:szCs w:val="18"/>
            <w:lang w:eastAsia="en-US"/>
          </w:rPr>
          <w:t>@</w:t>
        </w:r>
        <w:r w:rsidRPr="00D276FA">
          <w:rPr>
            <w:rStyle w:val="af5"/>
            <w:rFonts w:ascii="Times New Roman" w:hAnsi="Times New Roman" w:cs="Times New Roman"/>
            <w:sz w:val="18"/>
            <w:szCs w:val="18"/>
            <w:lang w:val="en-US" w:eastAsia="en-US"/>
          </w:rPr>
          <w:t>vtb</w:t>
        </w:r>
        <w:r w:rsidRPr="00D276FA">
          <w:rPr>
            <w:rStyle w:val="af5"/>
            <w:rFonts w:ascii="Times New Roman" w:hAnsi="Times New Roman" w:cs="Times New Roman"/>
            <w:sz w:val="18"/>
            <w:szCs w:val="18"/>
            <w:lang w:eastAsia="en-US"/>
          </w:rPr>
          <w:t>.</w:t>
        </w:r>
        <w:proofErr w:type="spellStart"/>
        <w:r w:rsidRPr="00D276FA">
          <w:rPr>
            <w:rStyle w:val="af5"/>
            <w:rFonts w:ascii="Times New Roman" w:hAnsi="Times New Roman" w:cs="Times New Roman"/>
            <w:sz w:val="18"/>
            <w:szCs w:val="18"/>
            <w:lang w:val="en-US" w:eastAsia="en-US"/>
          </w:rPr>
          <w:t>ru</w:t>
        </w:r>
        <w:proofErr w:type="spellEnd"/>
      </w:hyperlink>
    </w:p>
    <w:p w14:paraId="02065323" w14:textId="77777777" w:rsidR="00945AC9" w:rsidRPr="00D276FA" w:rsidRDefault="00945AC9" w:rsidP="00945AC9">
      <w:pPr>
        <w:pStyle w:val="a6"/>
        <w:ind w:left="0"/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b/>
          <w:color w:val="auto"/>
          <w:sz w:val="18"/>
          <w:szCs w:val="18"/>
        </w:rPr>
        <w:t>Телефон банка: 8 800 100 24 24</w:t>
      </w:r>
    </w:p>
    <w:p w14:paraId="47B00795" w14:textId="77777777" w:rsidR="00945AC9" w:rsidRPr="00D276FA" w:rsidRDefault="00945AC9" w:rsidP="00945AC9">
      <w:pPr>
        <w:pStyle w:val="a6"/>
        <w:ind w:left="0"/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b/>
          <w:color w:val="auto"/>
          <w:sz w:val="18"/>
          <w:szCs w:val="18"/>
        </w:rPr>
        <w:t>Депонент: УЧАСТНИК ДОЛЕВОГО СТРОИТЕЛЬСТВА</w:t>
      </w:r>
    </w:p>
    <w:p w14:paraId="471FBCDE" w14:textId="77777777" w:rsidR="00945AC9" w:rsidRPr="00D276FA" w:rsidRDefault="00945AC9" w:rsidP="00945AC9">
      <w:pPr>
        <w:pStyle w:val="a6"/>
        <w:ind w:left="0"/>
        <w:jc w:val="both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b/>
          <w:color w:val="auto"/>
          <w:sz w:val="18"/>
          <w:szCs w:val="18"/>
        </w:rPr>
        <w:t>Бенефициар: ЗАСТРОЙЩИК</w:t>
      </w:r>
    </w:p>
    <w:p w14:paraId="279D640C" w14:textId="66607829" w:rsidR="00945AC9" w:rsidRPr="00D276FA" w:rsidRDefault="00945AC9" w:rsidP="00945AC9">
      <w:pPr>
        <w:pStyle w:val="a6"/>
        <w:ind w:left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b/>
          <w:color w:val="auto"/>
          <w:sz w:val="18"/>
          <w:szCs w:val="18"/>
        </w:rPr>
        <w:t>Депонированная сумма:</w:t>
      </w:r>
      <w:r w:rsidRPr="00D276FA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Style w:val="20"/>
          <w:rFonts w:asciiTheme="majorBidi" w:eastAsia="Arial Unicode MS" w:hAnsiTheme="majorBidi" w:cstheme="majorBidi"/>
          <w:sz w:val="18"/>
          <w:szCs w:val="18"/>
        </w:rPr>
        <w:t>ХХХХХ</w:t>
      </w:r>
      <w:r w:rsidRPr="00D276FA">
        <w:rPr>
          <w:rStyle w:val="20"/>
          <w:rFonts w:asciiTheme="majorBidi" w:eastAsia="Arial Unicode MS" w:hAnsiTheme="majorBidi" w:cstheme="majorBidi"/>
          <w:sz w:val="18"/>
          <w:szCs w:val="18"/>
        </w:rPr>
        <w:t xml:space="preserve"> (</w:t>
      </w:r>
      <w:r>
        <w:rPr>
          <w:rStyle w:val="20"/>
          <w:rFonts w:asciiTheme="majorBidi" w:eastAsia="Arial Unicode MS" w:hAnsiTheme="majorBidi" w:cstheme="majorBidi"/>
          <w:sz w:val="18"/>
          <w:szCs w:val="18"/>
        </w:rPr>
        <w:t>ХХХХХХХ</w:t>
      </w:r>
      <w:r w:rsidRPr="00D276FA">
        <w:rPr>
          <w:rStyle w:val="20"/>
          <w:rFonts w:asciiTheme="majorBidi" w:eastAsia="Arial Unicode MS" w:hAnsiTheme="majorBidi" w:cstheme="majorBidi"/>
          <w:sz w:val="18"/>
          <w:szCs w:val="18"/>
        </w:rPr>
        <w:t xml:space="preserve"> тысяч рублей 00 копеек.</w:t>
      </w:r>
    </w:p>
    <w:p w14:paraId="5C13DA34" w14:textId="766310E8" w:rsidR="00945AC9" w:rsidRDefault="00945AC9" w:rsidP="00945AC9">
      <w:pPr>
        <w:pStyle w:val="a6"/>
        <w:ind w:left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b/>
          <w:color w:val="auto"/>
          <w:sz w:val="18"/>
          <w:szCs w:val="18"/>
        </w:rPr>
        <w:t>Срок перечисления Депонентом Суммы депонирования:</w:t>
      </w:r>
      <w:r w:rsidRPr="00D276FA">
        <w:rPr>
          <w:rFonts w:ascii="Times New Roman" w:hAnsi="Times New Roman" w:cs="Times New Roman"/>
          <w:color w:val="auto"/>
          <w:sz w:val="18"/>
          <w:szCs w:val="18"/>
        </w:rPr>
        <w:t xml:space="preserve"> в соответствии с пунктом 3.3.2. настоящего Договора.</w:t>
      </w:r>
    </w:p>
    <w:p w14:paraId="518C90D0" w14:textId="54499E8C" w:rsidR="00542062" w:rsidRPr="00542062" w:rsidRDefault="00542062" w:rsidP="00945AC9">
      <w:pPr>
        <w:pStyle w:val="a6"/>
        <w:ind w:left="0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542062">
        <w:rPr>
          <w:rFonts w:ascii="Times New Roman" w:hAnsi="Times New Roman" w:cs="Times New Roman"/>
          <w:b/>
          <w:bCs/>
          <w:color w:val="auto"/>
          <w:sz w:val="18"/>
          <w:szCs w:val="18"/>
        </w:rPr>
        <w:t>Счет для возврата средств - ХХХХХХ</w:t>
      </w:r>
    </w:p>
    <w:p w14:paraId="00A6DF6D" w14:textId="51B3B63D" w:rsidR="00945AC9" w:rsidRPr="00D276FA" w:rsidRDefault="00945AC9" w:rsidP="00945AC9">
      <w:pPr>
        <w:tabs>
          <w:tab w:val="left" w:pos="851"/>
          <w:tab w:val="left" w:pos="2835"/>
        </w:tabs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Счет</w:t>
      </w:r>
      <w:r w:rsidRPr="00D276FA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D276FA">
        <w:rPr>
          <w:rFonts w:ascii="Times New Roman" w:hAnsi="Times New Roman" w:cs="Times New Roman"/>
          <w:b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-</w:t>
      </w:r>
      <w:r w:rsidR="00542062">
        <w:rPr>
          <w:rFonts w:ascii="Times New Roman" w:hAnsi="Times New Roman" w:cs="Times New Roman"/>
          <w:b/>
          <w:sz w:val="18"/>
          <w:szCs w:val="18"/>
        </w:rPr>
        <w:t>ХХХХХХ</w:t>
      </w:r>
    </w:p>
    <w:p w14:paraId="1CD6069B" w14:textId="77777777" w:rsidR="00945AC9" w:rsidRPr="00D276FA" w:rsidRDefault="00945AC9" w:rsidP="00945AC9">
      <w:pPr>
        <w:pStyle w:val="Default"/>
        <w:tabs>
          <w:tab w:val="left" w:pos="851"/>
          <w:tab w:val="left" w:pos="2835"/>
        </w:tabs>
        <w:contextualSpacing/>
        <w:jc w:val="both"/>
        <w:rPr>
          <w:iCs/>
          <w:sz w:val="18"/>
          <w:szCs w:val="18"/>
        </w:rPr>
      </w:pPr>
      <w:r w:rsidRPr="00D276FA">
        <w:rPr>
          <w:iCs/>
          <w:sz w:val="18"/>
          <w:szCs w:val="18"/>
        </w:rPr>
        <w:t xml:space="preserve">Депонент вправе увеличить срок условного депонирования в одностороннем порядке без заключения дополнительного соглашения об этом к настоящему Договору путем оформления у </w:t>
      </w:r>
      <w:proofErr w:type="spellStart"/>
      <w:r w:rsidRPr="00D276FA">
        <w:rPr>
          <w:iCs/>
          <w:sz w:val="18"/>
          <w:szCs w:val="18"/>
        </w:rPr>
        <w:t>Эскроу</w:t>
      </w:r>
      <w:proofErr w:type="spellEnd"/>
      <w:r w:rsidRPr="00D276FA">
        <w:rPr>
          <w:iCs/>
          <w:sz w:val="18"/>
          <w:szCs w:val="18"/>
        </w:rPr>
        <w:t>-агента заявления об увеличении срока условного депонирования с направлением его также в адрес Бенефициара.</w:t>
      </w:r>
    </w:p>
    <w:p w14:paraId="59C83004" w14:textId="77777777" w:rsidR="00945AC9" w:rsidRPr="00D276FA" w:rsidRDefault="00945AC9" w:rsidP="00945AC9">
      <w:pPr>
        <w:rPr>
          <w:rFonts w:ascii="Times New Roman" w:hAnsi="Times New Roman" w:cs="Times New Roman"/>
          <w:spacing w:val="-5"/>
          <w:sz w:val="18"/>
          <w:szCs w:val="18"/>
          <w:lang w:eastAsia="en-US"/>
        </w:rPr>
      </w:pPr>
    </w:p>
    <w:p w14:paraId="6FE6E846" w14:textId="77777777" w:rsidR="00945AC9" w:rsidRPr="00D276FA" w:rsidRDefault="00945AC9" w:rsidP="00945AC9">
      <w:pPr>
        <w:pStyle w:val="a6"/>
        <w:numPr>
          <w:ilvl w:val="2"/>
          <w:numId w:val="1"/>
        </w:numPr>
        <w:tabs>
          <w:tab w:val="left" w:pos="851"/>
        </w:tabs>
        <w:ind w:left="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D276FA">
        <w:rPr>
          <w:rFonts w:ascii="Times New Roman" w:hAnsi="Times New Roman" w:cs="Times New Roman"/>
          <w:sz w:val="18"/>
          <w:szCs w:val="18"/>
          <w:lang w:eastAsia="en-US"/>
        </w:rPr>
        <w:t>Оплата</w:t>
      </w:r>
      <w:r w:rsidRPr="00D276FA">
        <w:rPr>
          <w:rFonts w:ascii="Times New Roman" w:hAnsi="Times New Roman" w:cs="Times New Roman"/>
          <w:spacing w:val="-10"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sz w:val="18"/>
          <w:szCs w:val="18"/>
          <w:lang w:eastAsia="en-US"/>
        </w:rPr>
        <w:t>по</w:t>
      </w:r>
      <w:r w:rsidRPr="00D276FA">
        <w:rPr>
          <w:rFonts w:ascii="Times New Roman" w:hAnsi="Times New Roman" w:cs="Times New Roman"/>
          <w:spacing w:val="-9"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sz w:val="18"/>
          <w:szCs w:val="18"/>
          <w:lang w:eastAsia="en-US"/>
        </w:rPr>
        <w:t>настоящему</w:t>
      </w:r>
      <w:r w:rsidRPr="00D276FA">
        <w:rPr>
          <w:rFonts w:ascii="Times New Roman" w:hAnsi="Times New Roman" w:cs="Times New Roman"/>
          <w:spacing w:val="-14"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sz w:val="18"/>
          <w:szCs w:val="18"/>
          <w:lang w:eastAsia="en-US"/>
        </w:rPr>
        <w:t>Договору</w:t>
      </w:r>
      <w:r w:rsidRPr="00D276FA">
        <w:rPr>
          <w:rFonts w:ascii="Times New Roman" w:hAnsi="Times New Roman" w:cs="Times New Roman"/>
          <w:spacing w:val="-9"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sz w:val="18"/>
          <w:szCs w:val="18"/>
          <w:lang w:eastAsia="en-US"/>
        </w:rPr>
        <w:t>производится</w:t>
      </w:r>
      <w:r w:rsidRPr="00D276FA">
        <w:rPr>
          <w:rFonts w:ascii="Times New Roman" w:hAnsi="Times New Roman" w:cs="Times New Roman"/>
          <w:spacing w:val="-11"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sz w:val="18"/>
          <w:szCs w:val="18"/>
          <w:lang w:eastAsia="en-US"/>
        </w:rPr>
        <w:t>в</w:t>
      </w:r>
      <w:r w:rsidRPr="00D276FA">
        <w:rPr>
          <w:rFonts w:ascii="Times New Roman" w:hAnsi="Times New Roman" w:cs="Times New Roman"/>
          <w:spacing w:val="-10"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sz w:val="18"/>
          <w:szCs w:val="18"/>
          <w:lang w:eastAsia="en-US"/>
        </w:rPr>
        <w:t>порядке, установленном статьей 15.4. ФЗ</w:t>
      </w:r>
      <w:r w:rsidRPr="00D276FA">
        <w:rPr>
          <w:rFonts w:ascii="Times New Roman" w:hAnsi="Times New Roman" w:cs="Times New Roman"/>
          <w:spacing w:val="-3"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sz w:val="18"/>
          <w:szCs w:val="18"/>
          <w:lang w:eastAsia="en-US"/>
        </w:rPr>
        <w:t>№ 214-ФЗ.  Денежные средства вносятся на срок условного депонирования денежных средств, который не может превышать более, чем на 6 (шесть) месяцев срок ввода в эксплуатацию Объекта недвижимости. Срок ввода в эксплуатацию Объекта недвижимости, в состав которого входит Объект долевого строительства, указан в проектной декларации.</w:t>
      </w:r>
    </w:p>
    <w:p w14:paraId="0869AD49" w14:textId="77777777" w:rsidR="00945AC9" w:rsidRPr="00D276FA" w:rsidRDefault="00945AC9" w:rsidP="00945AC9">
      <w:pPr>
        <w:pStyle w:val="a6"/>
        <w:tabs>
          <w:tab w:val="left" w:pos="851"/>
          <w:tab w:val="left" w:pos="6036"/>
        </w:tabs>
        <w:autoSpaceDE w:val="0"/>
        <w:autoSpaceDN w:val="0"/>
        <w:ind w:left="0"/>
        <w:jc w:val="both"/>
        <w:rPr>
          <w:rFonts w:ascii="Times New Roman" w:hAnsi="Times New Roman" w:cs="Times New Roman"/>
          <w:b/>
          <w:sz w:val="18"/>
          <w:szCs w:val="18"/>
          <w:lang w:eastAsia="en-US"/>
        </w:rPr>
      </w:pPr>
      <w:r w:rsidRPr="00D276FA">
        <w:rPr>
          <w:rFonts w:ascii="Times New Roman" w:hAnsi="Times New Roman" w:cs="Times New Roman"/>
          <w:b/>
          <w:color w:val="auto"/>
          <w:sz w:val="18"/>
          <w:szCs w:val="18"/>
        </w:rPr>
        <w:t>УЧАСТНИК ДОЛЕВОГО СТРОИТЕЛЬСТВА</w:t>
      </w:r>
      <w:r w:rsidRPr="00D276FA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 уплачивает цену настоящего Договора путем внесения денежных средств </w:t>
      </w:r>
      <w:r w:rsidRPr="00D276FA">
        <w:rPr>
          <w:rFonts w:ascii="Times New Roman" w:hAnsi="Times New Roman" w:cs="Times New Roman"/>
          <w:b/>
          <w:spacing w:val="7"/>
          <w:sz w:val="18"/>
          <w:szCs w:val="18"/>
          <w:lang w:eastAsia="en-US"/>
        </w:rPr>
        <w:t>в</w:t>
      </w:r>
      <w:r w:rsidRPr="00D276FA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b/>
          <w:spacing w:val="8"/>
          <w:sz w:val="18"/>
          <w:szCs w:val="18"/>
          <w:lang w:eastAsia="en-US"/>
        </w:rPr>
        <w:t>размере</w:t>
      </w:r>
      <w:r w:rsidRPr="00D276FA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 Цены Договора (депонируемая сумма) на</w:t>
      </w:r>
      <w:r w:rsidRPr="00D276FA">
        <w:rPr>
          <w:rFonts w:ascii="Times New Roman" w:hAnsi="Times New Roman" w:cs="Times New Roman"/>
          <w:b/>
          <w:spacing w:val="-20"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b/>
          <w:spacing w:val="-3"/>
          <w:sz w:val="18"/>
          <w:szCs w:val="18"/>
          <w:lang w:eastAsia="en-US"/>
        </w:rPr>
        <w:t>счет</w:t>
      </w:r>
      <w:r w:rsidRPr="00D276FA">
        <w:rPr>
          <w:rFonts w:ascii="Times New Roman" w:hAnsi="Times New Roman" w:cs="Times New Roman"/>
          <w:b/>
          <w:spacing w:val="-18"/>
          <w:sz w:val="18"/>
          <w:szCs w:val="18"/>
          <w:lang w:eastAsia="en-US"/>
        </w:rPr>
        <w:t xml:space="preserve"> </w:t>
      </w:r>
      <w:proofErr w:type="spellStart"/>
      <w:r w:rsidRPr="00D276FA">
        <w:rPr>
          <w:rFonts w:ascii="Times New Roman" w:hAnsi="Times New Roman" w:cs="Times New Roman"/>
          <w:b/>
          <w:spacing w:val="-6"/>
          <w:sz w:val="18"/>
          <w:szCs w:val="18"/>
          <w:lang w:eastAsia="en-US"/>
        </w:rPr>
        <w:t>эскроу</w:t>
      </w:r>
      <w:proofErr w:type="spellEnd"/>
      <w:r w:rsidRPr="00D276FA">
        <w:rPr>
          <w:rFonts w:ascii="Times New Roman" w:hAnsi="Times New Roman" w:cs="Times New Roman"/>
          <w:b/>
          <w:spacing w:val="-6"/>
          <w:sz w:val="18"/>
          <w:szCs w:val="18"/>
          <w:lang w:eastAsia="en-US"/>
        </w:rPr>
        <w:t>,</w:t>
      </w:r>
      <w:r w:rsidRPr="00D276FA">
        <w:rPr>
          <w:rFonts w:ascii="Times New Roman" w:hAnsi="Times New Roman" w:cs="Times New Roman"/>
          <w:b/>
          <w:spacing w:val="-21"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b/>
          <w:sz w:val="18"/>
          <w:szCs w:val="18"/>
          <w:lang w:eastAsia="en-US"/>
        </w:rPr>
        <w:t>открытый</w:t>
      </w:r>
      <w:r w:rsidRPr="00D276FA">
        <w:rPr>
          <w:rFonts w:ascii="Times New Roman" w:hAnsi="Times New Roman" w:cs="Times New Roman"/>
          <w:b/>
          <w:spacing w:val="-20"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b/>
          <w:sz w:val="18"/>
          <w:szCs w:val="18"/>
          <w:lang w:eastAsia="en-US"/>
        </w:rPr>
        <w:t>в</w:t>
      </w:r>
      <w:r w:rsidRPr="00D276FA">
        <w:rPr>
          <w:rFonts w:ascii="Times New Roman" w:hAnsi="Times New Roman" w:cs="Times New Roman"/>
          <w:b/>
          <w:spacing w:val="-20"/>
          <w:sz w:val="18"/>
          <w:szCs w:val="18"/>
          <w:lang w:eastAsia="en-US"/>
        </w:rPr>
        <w:t xml:space="preserve"> </w:t>
      </w:r>
      <w:proofErr w:type="spellStart"/>
      <w:r w:rsidRPr="00D276FA">
        <w:rPr>
          <w:rFonts w:ascii="Times New Roman" w:hAnsi="Times New Roman" w:cs="Times New Roman"/>
          <w:b/>
          <w:sz w:val="18"/>
          <w:szCs w:val="18"/>
          <w:lang w:eastAsia="en-US"/>
        </w:rPr>
        <w:t>Эскроу</w:t>
      </w:r>
      <w:proofErr w:type="spellEnd"/>
      <w:r w:rsidRPr="00D276FA">
        <w:rPr>
          <w:rFonts w:ascii="Times New Roman" w:hAnsi="Times New Roman" w:cs="Times New Roman"/>
          <w:b/>
          <w:sz w:val="18"/>
          <w:szCs w:val="18"/>
          <w:lang w:eastAsia="en-US"/>
        </w:rPr>
        <w:t>-агенте, в следующем порядке:</w:t>
      </w:r>
    </w:p>
    <w:p w14:paraId="592973B4" w14:textId="1625253D" w:rsidR="00945AC9" w:rsidRPr="00D276FA" w:rsidRDefault="00945AC9" w:rsidP="00945AC9">
      <w:pPr>
        <w:pStyle w:val="a6"/>
        <w:tabs>
          <w:tab w:val="left" w:pos="851"/>
          <w:tab w:val="left" w:pos="2835"/>
        </w:tabs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eastAsiaTheme="minorEastAsia" w:hAnsi="Times New Roman" w:cs="Times New Roman"/>
          <w:b/>
          <w:color w:val="auto"/>
          <w:sz w:val="18"/>
          <w:szCs w:val="18"/>
        </w:rPr>
        <w:t xml:space="preserve">- </w:t>
      </w:r>
      <w:r w:rsidRPr="00D276FA">
        <w:rPr>
          <w:rFonts w:ascii="Times New Roman" w:hAnsi="Times New Roman" w:cs="Times New Roman"/>
          <w:sz w:val="18"/>
          <w:szCs w:val="18"/>
        </w:rPr>
        <w:t xml:space="preserve">сумму в размере </w:t>
      </w:r>
      <w:r>
        <w:rPr>
          <w:rStyle w:val="20"/>
          <w:rFonts w:asciiTheme="majorBidi" w:eastAsia="Arial Unicode MS" w:hAnsiTheme="majorBidi" w:cstheme="majorBidi"/>
          <w:sz w:val="18"/>
          <w:szCs w:val="18"/>
        </w:rPr>
        <w:t>ХХХХХХ</w:t>
      </w:r>
      <w:r w:rsidRPr="00D276FA">
        <w:rPr>
          <w:rStyle w:val="20"/>
          <w:rFonts w:asciiTheme="majorBidi" w:eastAsia="Arial Unicode MS" w:hAnsiTheme="majorBidi" w:cstheme="majorBidi"/>
          <w:sz w:val="18"/>
          <w:szCs w:val="18"/>
        </w:rPr>
        <w:t xml:space="preserve"> (Семь миллионов пятьсот восемнадцать) тысяч рублей 00 копеек</w:t>
      </w:r>
      <w:r w:rsidRPr="00D276FA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в течении 10(десяти) рабочих </w:t>
      </w:r>
      <w:r w:rsidRPr="00D276FA">
        <w:rPr>
          <w:rFonts w:ascii="Times New Roman" w:hAnsi="Times New Roman" w:cs="Times New Roman"/>
          <w:b/>
          <w:sz w:val="18"/>
          <w:szCs w:val="18"/>
          <w:lang w:eastAsia="en-US"/>
        </w:rPr>
        <w:t xml:space="preserve">после даты регистрации </w:t>
      </w:r>
      <w:r w:rsidRPr="00D276FA">
        <w:rPr>
          <w:rFonts w:ascii="Times New Roman" w:hAnsi="Times New Roman" w:cs="Times New Roman"/>
          <w:sz w:val="18"/>
          <w:szCs w:val="18"/>
          <w:lang w:eastAsia="en-US"/>
        </w:rPr>
        <w:t>настоящего Договора в органе государственной регистрации прав на недвижимое имущество и сделок с ним</w:t>
      </w:r>
      <w:r>
        <w:rPr>
          <w:rFonts w:ascii="Times New Roman" w:hAnsi="Times New Roman" w:cs="Times New Roman"/>
          <w:sz w:val="18"/>
          <w:szCs w:val="18"/>
          <w:lang w:eastAsia="en-US"/>
        </w:rPr>
        <w:t>.</w:t>
      </w:r>
    </w:p>
    <w:p w14:paraId="2648A459" w14:textId="77777777" w:rsidR="00945AC9" w:rsidRPr="00D276FA" w:rsidRDefault="00945AC9" w:rsidP="00945AC9">
      <w:pPr>
        <w:pStyle w:val="a6"/>
        <w:numPr>
          <w:ilvl w:val="2"/>
          <w:numId w:val="1"/>
        </w:num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sz w:val="18"/>
          <w:szCs w:val="18"/>
        </w:rPr>
        <w:t xml:space="preserve">Бенефициар и Депонент, действующие каждый от своего имени и в своих интересах адресуют Банку ВТБ (ПАО) от имени Бенефициара  настоящий  Договор, зарегистрированный  счета </w:t>
      </w:r>
      <w:proofErr w:type="spellStart"/>
      <w:r w:rsidRPr="00D276FA">
        <w:rPr>
          <w:rFonts w:ascii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sz w:val="18"/>
          <w:szCs w:val="18"/>
        </w:rPr>
        <w:t xml:space="preserve"> на условиях «Правил совершения операций по счетам </w:t>
      </w:r>
      <w:proofErr w:type="spellStart"/>
      <w:r w:rsidRPr="00D276FA">
        <w:rPr>
          <w:rFonts w:ascii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sz w:val="18"/>
          <w:szCs w:val="18"/>
        </w:rPr>
        <w:t xml:space="preserve"> физических лиц в Банке ВТБ (ПАО), открытым для расчетов по договорам об участии в долевом строительстве», размещенных на официальном интернет-сайте Банка ВТБ (ПАО) по адресу www.vtb.ru (далее – Правила/Условия), и настоящего Договора, путем открытия Банком ВТБ (ПАО) счета </w:t>
      </w:r>
      <w:proofErr w:type="spellStart"/>
      <w:r w:rsidRPr="00D276FA">
        <w:rPr>
          <w:rFonts w:ascii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sz w:val="18"/>
          <w:szCs w:val="18"/>
        </w:rPr>
        <w:t xml:space="preserve"> в порядке, предусмотренном указанными Правилами. Заключая настоящий Договор, Бенефициар и Депонент выражают свое намерение считать себя заключившими договор счета </w:t>
      </w:r>
      <w:proofErr w:type="spellStart"/>
      <w:r w:rsidRPr="00D276FA">
        <w:rPr>
          <w:rFonts w:ascii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sz w:val="18"/>
          <w:szCs w:val="18"/>
        </w:rPr>
        <w:t xml:space="preserve"> на условиях настоящего Договора и указанных Правил в случае открытия Банком ВТБ (ПАО) Счета </w:t>
      </w:r>
      <w:proofErr w:type="spellStart"/>
      <w:r w:rsidRPr="00D276FA">
        <w:rPr>
          <w:rFonts w:ascii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sz w:val="18"/>
          <w:szCs w:val="18"/>
        </w:rPr>
        <w:t xml:space="preserve"> в порядке, предусмотренном указанными Правилами.</w:t>
      </w:r>
    </w:p>
    <w:p w14:paraId="4BD5A9A5" w14:textId="77777777" w:rsidR="00945AC9" w:rsidRPr="00D276FA" w:rsidRDefault="00945AC9" w:rsidP="00945AC9">
      <w:pPr>
        <w:pStyle w:val="a6"/>
        <w:numPr>
          <w:ilvl w:val="2"/>
          <w:numId w:val="1"/>
        </w:num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sz w:val="18"/>
          <w:szCs w:val="18"/>
        </w:rPr>
        <w:t xml:space="preserve">Бенефициар поручает (предоставляет полномочия) Депоненту передать Банку ВТБ (ПАО) Договор участия в долевом строительстве, зарегистрированный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D276FA">
        <w:rPr>
          <w:rFonts w:ascii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sz w:val="18"/>
          <w:szCs w:val="18"/>
        </w:rPr>
        <w:t>.</w:t>
      </w:r>
    </w:p>
    <w:p w14:paraId="5EDA0B70" w14:textId="77777777" w:rsidR="00945AC9" w:rsidRPr="00D276FA" w:rsidRDefault="00945AC9" w:rsidP="00945AC9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sz w:val="18"/>
          <w:szCs w:val="18"/>
        </w:rPr>
        <w:t>Предоставляя в Банк ВТБ (ПАО) настоящий Договор, зарегистрированный в установленном действующим законодательством порядке, Депонент действует от своего имени и в своих интересах в части своей оферты, а также от имени и в интересах Бенефициара в части оферты Бенефициара на основании предоставленных Бенефициаром полномочий.</w:t>
      </w:r>
    </w:p>
    <w:p w14:paraId="6DF5A220" w14:textId="77777777" w:rsidR="00945AC9" w:rsidRPr="00D276FA" w:rsidRDefault="00945AC9" w:rsidP="00945AC9">
      <w:pPr>
        <w:pStyle w:val="a6"/>
        <w:numPr>
          <w:ilvl w:val="2"/>
          <w:numId w:val="1"/>
        </w:num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bCs/>
          <w:sz w:val="18"/>
          <w:szCs w:val="18"/>
        </w:rPr>
        <w:t>Основания перечисления ЗАСТРОЙЩИКУ (бенефициару) депонированной суммы:</w:t>
      </w:r>
      <w:r w:rsidRPr="00D276FA">
        <w:rPr>
          <w:rFonts w:ascii="Times New Roman" w:hAnsi="Times New Roman" w:cs="Times New Roman"/>
          <w:sz w:val="18"/>
          <w:szCs w:val="18"/>
        </w:rPr>
        <w:t xml:space="preserve"> получение </w:t>
      </w:r>
      <w:proofErr w:type="spellStart"/>
      <w:r w:rsidRPr="00D276FA">
        <w:rPr>
          <w:rFonts w:ascii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sz w:val="18"/>
          <w:szCs w:val="18"/>
        </w:rPr>
        <w:t>-агентом разрешения на ввод в эксплуатацию Объекта недвижимости и сведений Единого государственного реестра недвижимости, подтверждающих государственную регистрацию права собственности в отношении одного объекта долевого строительства, входящего в состав Объекта недвижимости</w:t>
      </w:r>
      <w:r w:rsidRPr="00D276FA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 xml:space="preserve">, или сведения о размещении в единой информационной системе жилищного строительства этой информации. </w:t>
      </w:r>
      <w:r w:rsidRPr="00D276FA">
        <w:rPr>
          <w:rFonts w:ascii="Times New Roman" w:hAnsi="Times New Roman" w:cs="Times New Roman"/>
          <w:sz w:val="18"/>
          <w:szCs w:val="18"/>
        </w:rPr>
        <w:t xml:space="preserve">Денежные средства со счета </w:t>
      </w:r>
      <w:proofErr w:type="spellStart"/>
      <w:r w:rsidRPr="00D276FA">
        <w:rPr>
          <w:rFonts w:ascii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sz w:val="18"/>
          <w:szCs w:val="18"/>
        </w:rPr>
        <w:t xml:space="preserve"> после возникновения оснований для перечисления депонированной суммы ЗАСТРОЙЩИКУ направляются в первоочередном порядке на оплату обязательств ЗАСТРОЙЩИКА по кредиту, предоставленному </w:t>
      </w:r>
      <w:proofErr w:type="spellStart"/>
      <w:r w:rsidRPr="00D276FA">
        <w:rPr>
          <w:rFonts w:ascii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sz w:val="18"/>
          <w:szCs w:val="18"/>
        </w:rPr>
        <w:t>-агентом на строительство Объекта недвижимости.</w:t>
      </w:r>
    </w:p>
    <w:p w14:paraId="035988AF" w14:textId="77777777" w:rsidR="00945AC9" w:rsidRPr="00D276FA" w:rsidRDefault="00945AC9" w:rsidP="00945AC9">
      <w:pPr>
        <w:pStyle w:val="a6"/>
        <w:numPr>
          <w:ilvl w:val="2"/>
          <w:numId w:val="1"/>
        </w:numPr>
        <w:ind w:left="0" w:right="20"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bCs/>
          <w:sz w:val="18"/>
          <w:szCs w:val="18"/>
        </w:rPr>
        <w:t>Основания прекращения условного депонирования денежных средств:</w:t>
      </w:r>
    </w:p>
    <w:p w14:paraId="1CDD5A26" w14:textId="77777777" w:rsidR="00945AC9" w:rsidRPr="00D276FA" w:rsidRDefault="00945AC9" w:rsidP="00945AC9">
      <w:pPr>
        <w:ind w:left="44" w:right="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sz w:val="18"/>
          <w:szCs w:val="18"/>
        </w:rPr>
        <w:t>- истечение срока условного депонирования;</w:t>
      </w:r>
    </w:p>
    <w:p w14:paraId="72D81C99" w14:textId="77777777" w:rsidR="00945AC9" w:rsidRPr="00D276FA" w:rsidRDefault="00945AC9" w:rsidP="00945AC9">
      <w:pPr>
        <w:ind w:left="44" w:right="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sz w:val="18"/>
          <w:szCs w:val="18"/>
        </w:rPr>
        <w:t xml:space="preserve">- перечисление депонируемой суммы в полном объеме в соответствии с Договором счета </w:t>
      </w:r>
      <w:proofErr w:type="spellStart"/>
      <w:r w:rsidRPr="00D276FA">
        <w:rPr>
          <w:rFonts w:ascii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hAnsi="Times New Roman" w:cs="Times New Roman"/>
          <w:sz w:val="18"/>
          <w:szCs w:val="18"/>
        </w:rPr>
        <w:t>;</w:t>
      </w:r>
    </w:p>
    <w:p w14:paraId="67CE0DA5" w14:textId="77777777" w:rsidR="00945AC9" w:rsidRPr="00D276FA" w:rsidRDefault="00945AC9" w:rsidP="00945AC9">
      <w:pPr>
        <w:ind w:left="44" w:right="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sz w:val="18"/>
          <w:szCs w:val="18"/>
        </w:rPr>
        <w:t xml:space="preserve">- прекращение настоящего Договора по основаниям, предусмотренным </w:t>
      </w:r>
      <w:r w:rsidRPr="00D276FA">
        <w:rPr>
          <w:rFonts w:ascii="Times New Roman" w:hAnsi="Times New Roman" w:cs="Times New Roman"/>
          <w:sz w:val="18"/>
          <w:szCs w:val="18"/>
          <w:lang w:eastAsia="en-US"/>
        </w:rPr>
        <w:t>ФЗ</w:t>
      </w:r>
      <w:r w:rsidRPr="00D276FA">
        <w:rPr>
          <w:rFonts w:ascii="Times New Roman" w:hAnsi="Times New Roman" w:cs="Times New Roman"/>
          <w:spacing w:val="-3"/>
          <w:sz w:val="18"/>
          <w:szCs w:val="18"/>
          <w:lang w:eastAsia="en-US"/>
        </w:rPr>
        <w:t xml:space="preserve"> </w:t>
      </w:r>
      <w:r w:rsidRPr="00D276FA">
        <w:rPr>
          <w:rFonts w:ascii="Times New Roman" w:hAnsi="Times New Roman" w:cs="Times New Roman"/>
          <w:sz w:val="18"/>
          <w:szCs w:val="18"/>
          <w:lang w:eastAsia="en-US"/>
        </w:rPr>
        <w:t>№ 214-ФЗ</w:t>
      </w:r>
      <w:r w:rsidRPr="00D276FA">
        <w:rPr>
          <w:rFonts w:ascii="Times New Roman" w:hAnsi="Times New Roman" w:cs="Times New Roman"/>
          <w:sz w:val="18"/>
          <w:szCs w:val="18"/>
        </w:rPr>
        <w:t xml:space="preserve"> и настоящим договором;</w:t>
      </w:r>
    </w:p>
    <w:p w14:paraId="66EE5AB7" w14:textId="77777777" w:rsidR="00945AC9" w:rsidRPr="00D276FA" w:rsidRDefault="00945AC9" w:rsidP="00945AC9">
      <w:pPr>
        <w:tabs>
          <w:tab w:val="left" w:pos="426"/>
          <w:tab w:val="left" w:pos="567"/>
          <w:tab w:val="left" w:pos="2835"/>
        </w:tabs>
        <w:ind w:right="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sz w:val="18"/>
          <w:szCs w:val="18"/>
        </w:rPr>
        <w:t>- возникновение иных оснований, предусмотренных действующим законодательством Российской Федерации.</w:t>
      </w:r>
    </w:p>
    <w:p w14:paraId="611B0E46" w14:textId="77777777" w:rsidR="00945AC9" w:rsidRPr="00D276FA" w:rsidRDefault="00945AC9" w:rsidP="00945AC9">
      <w:pPr>
        <w:numPr>
          <w:ilvl w:val="1"/>
          <w:numId w:val="1"/>
        </w:numPr>
        <w:tabs>
          <w:tab w:val="left" w:pos="426"/>
          <w:tab w:val="left" w:pos="567"/>
          <w:tab w:val="left" w:pos="708"/>
          <w:tab w:val="left" w:pos="2835"/>
        </w:tabs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color w:val="auto"/>
          <w:sz w:val="18"/>
          <w:szCs w:val="18"/>
        </w:rPr>
        <w:t>Стороны пришли к соглашению о том, что Цена Договора подлежит изменению в случае изменения Общей приведенной площади Объекта долевого строительства по отношению к Проектной общей приведенной площади Объекта долевого строительства:</w:t>
      </w:r>
    </w:p>
    <w:p w14:paraId="65FF6D91" w14:textId="77777777" w:rsidR="00945AC9" w:rsidRPr="00D276FA" w:rsidRDefault="00945AC9" w:rsidP="00945AC9">
      <w:pPr>
        <w:pStyle w:val="a6"/>
        <w:widowControl/>
        <w:numPr>
          <w:ilvl w:val="2"/>
          <w:numId w:val="1"/>
        </w:numPr>
        <w:tabs>
          <w:tab w:val="left" w:pos="426"/>
          <w:tab w:val="left" w:pos="567"/>
          <w:tab w:val="left" w:pos="2835"/>
        </w:tabs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color w:val="auto"/>
          <w:sz w:val="18"/>
          <w:szCs w:val="18"/>
        </w:rPr>
        <w:t xml:space="preserve">Если Общая приведенная площадь Объекта долевого строительства в соответствии с обмерами кадастрового инженера будет больше Проектной общей приведенной площади, то Цена Договора увеличивается  на сумму, </w:t>
      </w:r>
      <w:r w:rsidRPr="00D276FA">
        <w:rPr>
          <w:rFonts w:ascii="Times New Roman" w:eastAsia="Times New Roman" w:hAnsi="Times New Roman" w:cs="Times New Roman"/>
          <w:sz w:val="18"/>
          <w:szCs w:val="18"/>
        </w:rPr>
        <w:t xml:space="preserve">определяемую как произведение указанной в п. 3.1. Договора цены 1 (одного) </w:t>
      </w:r>
      <w:r w:rsidRPr="00D276FA">
        <w:rPr>
          <w:rFonts w:ascii="Times New Roman" w:hAnsi="Times New Roman" w:cs="Times New Roman"/>
          <w:sz w:val="18"/>
          <w:szCs w:val="18"/>
        </w:rPr>
        <w:t xml:space="preserve"> квадратного метра</w:t>
      </w:r>
      <w:r w:rsidRPr="00D276FA">
        <w:rPr>
          <w:rFonts w:ascii="Times New Roman" w:eastAsia="Times New Roman" w:hAnsi="Times New Roman" w:cs="Times New Roman"/>
          <w:sz w:val="18"/>
          <w:szCs w:val="18"/>
        </w:rPr>
        <w:t xml:space="preserve"> на разницу между Общей приведенной площадью Объекта долевого строительства и Проектной общей приведенной площадью Объекта долевого строительства.</w:t>
      </w:r>
      <w:r w:rsidRPr="00D276FA">
        <w:rPr>
          <w:rFonts w:ascii="Times New Roman" w:hAnsi="Times New Roman" w:cs="Times New Roman"/>
          <w:color w:val="auto"/>
          <w:sz w:val="18"/>
          <w:szCs w:val="18"/>
        </w:rPr>
        <w:t xml:space="preserve"> В этом случае УЧАСТНИК ДОЛЕВОГО СТРОИТЕЛЬСТВА доплачивает возникшую разницу в течение 10 (десяти) рабочих дней после получения уведомления от ЗАСТРОЙЩИКА.</w:t>
      </w:r>
      <w:r w:rsidRPr="00D276F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31B4139" w14:textId="77777777" w:rsidR="00945AC9" w:rsidRPr="00D276FA" w:rsidRDefault="00945AC9" w:rsidP="00945AC9">
      <w:pPr>
        <w:pStyle w:val="a6"/>
        <w:numPr>
          <w:ilvl w:val="2"/>
          <w:numId w:val="1"/>
        </w:numPr>
        <w:tabs>
          <w:tab w:val="left" w:pos="426"/>
          <w:tab w:val="left" w:pos="567"/>
          <w:tab w:val="left" w:pos="2835"/>
        </w:tabs>
        <w:ind w:left="0" w:right="20"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color w:val="auto"/>
          <w:sz w:val="18"/>
          <w:szCs w:val="18"/>
        </w:rPr>
        <w:t xml:space="preserve">Если Общая приведенная площадь Объекта долевого строительства в соответствии с обмерами кадастрового инженера будет меньше Проектной общей приведенной площади, то Цена Договора уменьшается на сумму, </w:t>
      </w:r>
      <w:r w:rsidRPr="00D276FA">
        <w:rPr>
          <w:rFonts w:ascii="Times New Roman" w:eastAsia="Times New Roman" w:hAnsi="Times New Roman" w:cs="Times New Roman"/>
          <w:sz w:val="18"/>
          <w:szCs w:val="18"/>
        </w:rPr>
        <w:t xml:space="preserve">определяемую как </w:t>
      </w:r>
      <w:r w:rsidRPr="00D276FA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произведение указанной в п. 3.1. Договора цены 1 (одного) </w:t>
      </w:r>
      <w:r w:rsidRPr="00D276FA">
        <w:rPr>
          <w:rFonts w:ascii="Times New Roman" w:hAnsi="Times New Roman" w:cs="Times New Roman"/>
          <w:sz w:val="18"/>
          <w:szCs w:val="18"/>
        </w:rPr>
        <w:t>квадратного метра</w:t>
      </w:r>
      <w:r w:rsidRPr="00D276FA">
        <w:rPr>
          <w:rFonts w:ascii="Times New Roman" w:eastAsia="Times New Roman" w:hAnsi="Times New Roman" w:cs="Times New Roman"/>
          <w:sz w:val="18"/>
          <w:szCs w:val="18"/>
        </w:rPr>
        <w:t xml:space="preserve"> на разницу между Общей приведенной площадью Объекта долевого строительства и Проектной общей приведенной площадью Объекта долевого строительства.</w:t>
      </w:r>
      <w:r w:rsidRPr="00D276FA">
        <w:rPr>
          <w:rFonts w:ascii="Times New Roman" w:hAnsi="Times New Roman" w:cs="Times New Roman"/>
          <w:color w:val="auto"/>
          <w:sz w:val="18"/>
          <w:szCs w:val="18"/>
        </w:rPr>
        <w:t xml:space="preserve"> В этом случае ЗАСТРОЙЩИК возвращает УЧАСТНИКУ ДОЛЕВОГО СТРОИТЕЛЬСТВА образовавшуюся разницу в течение 10 (десяти) рабочих дней после получения </w:t>
      </w:r>
      <w:r w:rsidRPr="00D276FA">
        <w:rPr>
          <w:rFonts w:ascii="Times New Roman" w:hAnsi="Times New Roman" w:cs="Times New Roman"/>
          <w:sz w:val="18"/>
          <w:szCs w:val="18"/>
        </w:rPr>
        <w:t>письменного заявления УЧАСТНИКА ДОЛЕВОГО СТРОИТЕЛЬСТВА с обязательным указанием банковских реквизитов, на который должны быть возвращены денежные средства.</w:t>
      </w:r>
    </w:p>
    <w:p w14:paraId="17A1F09D" w14:textId="77777777" w:rsidR="00945AC9" w:rsidRPr="00D276FA" w:rsidRDefault="00945AC9" w:rsidP="00945AC9">
      <w:pPr>
        <w:pStyle w:val="a6"/>
        <w:numPr>
          <w:ilvl w:val="2"/>
          <w:numId w:val="1"/>
        </w:numPr>
        <w:tabs>
          <w:tab w:val="left" w:pos="426"/>
          <w:tab w:val="left" w:pos="567"/>
          <w:tab w:val="left" w:pos="2835"/>
        </w:tabs>
        <w:ind w:left="0" w:right="20"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sz w:val="18"/>
          <w:szCs w:val="18"/>
        </w:rPr>
        <w:t xml:space="preserve">Если Общая приведенная площадь Объекта долевого строительства в соответствии с обмерами </w:t>
      </w:r>
      <w:r w:rsidRPr="00D276FA">
        <w:rPr>
          <w:rFonts w:ascii="Times New Roman" w:hAnsi="Times New Roman" w:cs="Times New Roman"/>
          <w:color w:val="auto"/>
          <w:sz w:val="18"/>
          <w:szCs w:val="18"/>
        </w:rPr>
        <w:t>кадастрового инженера</w:t>
      </w:r>
      <w:r w:rsidRPr="00D276FA">
        <w:rPr>
          <w:rFonts w:ascii="Times New Roman" w:hAnsi="Times New Roman" w:cs="Times New Roman"/>
          <w:sz w:val="18"/>
          <w:szCs w:val="18"/>
        </w:rPr>
        <w:t xml:space="preserve"> будет отличаться от Проектной общей приведенной площади менее чем на пять процентов, у Сторон возникнут обязательства по доплате или возврату возникшей разницы с учетом п. 3.4.1. и 3.4.2 настоящего Договора.</w:t>
      </w:r>
    </w:p>
    <w:p w14:paraId="3A9886C2" w14:textId="77777777" w:rsidR="00945AC9" w:rsidRPr="00D276FA" w:rsidRDefault="00945AC9" w:rsidP="00945AC9">
      <w:pPr>
        <w:pStyle w:val="a6"/>
        <w:tabs>
          <w:tab w:val="left" w:pos="426"/>
          <w:tab w:val="left" w:pos="567"/>
          <w:tab w:val="left" w:pos="2835"/>
        </w:tabs>
        <w:ind w:left="0" w:right="20"/>
        <w:jc w:val="both"/>
        <w:rPr>
          <w:rFonts w:ascii="Times New Roman" w:hAnsi="Times New Roman" w:cs="Times New Roman"/>
          <w:sz w:val="18"/>
          <w:szCs w:val="18"/>
        </w:rPr>
      </w:pPr>
      <w:r w:rsidRPr="00D276FA">
        <w:rPr>
          <w:rFonts w:ascii="Times New Roman" w:hAnsi="Times New Roman" w:cs="Times New Roman"/>
          <w:sz w:val="18"/>
          <w:szCs w:val="18"/>
        </w:rPr>
        <w:t xml:space="preserve">Если Общая приведенная площадь Объекта долевого строительства в соответствии с обмерами </w:t>
      </w:r>
      <w:r w:rsidRPr="00D276FA">
        <w:rPr>
          <w:rFonts w:ascii="Times New Roman" w:hAnsi="Times New Roman" w:cs="Times New Roman"/>
          <w:color w:val="auto"/>
          <w:sz w:val="18"/>
          <w:szCs w:val="18"/>
        </w:rPr>
        <w:t>кадастрового инженера</w:t>
      </w:r>
      <w:r w:rsidRPr="00D276FA">
        <w:rPr>
          <w:rFonts w:ascii="Times New Roman" w:hAnsi="Times New Roman" w:cs="Times New Roman"/>
          <w:sz w:val="18"/>
          <w:szCs w:val="18"/>
        </w:rPr>
        <w:t xml:space="preserve"> будет отличаться от Проектной общей приведенной площади более чем на пять процентов, у ЗАСТРОЙЩИКА возникнет обязательство по возврату возникшей разницы в полном объеме, у УЧАСТНИКА ДОЛЕВОГО СТРОИТЕЛЬСТВА возникнет обязательство по доплате только в пределах пяти процентов от Проектной общей приведенной площади Объекта долевого строительства.</w:t>
      </w:r>
    </w:p>
    <w:p w14:paraId="0876A482" w14:textId="77777777" w:rsidR="00945AC9" w:rsidRPr="00D276FA" w:rsidRDefault="00945AC9" w:rsidP="00945AC9">
      <w:pPr>
        <w:pStyle w:val="a6"/>
        <w:widowControl/>
        <w:numPr>
          <w:ilvl w:val="1"/>
          <w:numId w:val="1"/>
        </w:numPr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276FA">
        <w:rPr>
          <w:rFonts w:ascii="Times New Roman" w:eastAsia="Times New Roman" w:hAnsi="Times New Roman" w:cs="Times New Roman"/>
          <w:sz w:val="18"/>
          <w:szCs w:val="18"/>
        </w:rPr>
        <w:t xml:space="preserve">Если по окончании срока условного депонирования ЗАСТРОЙЩИК получает со счета </w:t>
      </w:r>
      <w:proofErr w:type="spellStart"/>
      <w:r w:rsidRPr="00D276FA">
        <w:rPr>
          <w:rFonts w:ascii="Times New Roman" w:eastAsia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eastAsia="Times New Roman" w:hAnsi="Times New Roman" w:cs="Times New Roman"/>
          <w:sz w:val="18"/>
          <w:szCs w:val="18"/>
        </w:rPr>
        <w:t xml:space="preserve"> денежные средства в меньшем размере, чем Цена Договора, все расчеты между УЧАСТНИКОМ ДОЛЕВОГО СТРОИТЕЛЬСТВА и ЗАСТРОЙЩИКОМ осуществляются напрямую между Сторонами. Участник долевого строительства обязан внести соответствующую сумму непосредственно ЗАСТРОЙЩИКУ на расчетный счет Застройщика в Банке ВТБ (ПАО), указанный в пункте 3.3.1 настоящего Договора (Банковский счет Бенефициара) и/или на иной расчетный счет Застройщика, по согласованию с ним.</w:t>
      </w:r>
    </w:p>
    <w:p w14:paraId="4A91D582" w14:textId="77777777" w:rsidR="00945AC9" w:rsidRPr="00D276FA" w:rsidRDefault="00945AC9" w:rsidP="00945AC9">
      <w:pPr>
        <w:pStyle w:val="a6"/>
        <w:widowControl/>
        <w:numPr>
          <w:ilvl w:val="2"/>
          <w:numId w:val="1"/>
        </w:numPr>
        <w:ind w:left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276FA">
        <w:rPr>
          <w:rFonts w:ascii="Times New Roman" w:eastAsia="Times New Roman" w:hAnsi="Times New Roman" w:cs="Times New Roman"/>
          <w:sz w:val="18"/>
          <w:szCs w:val="18"/>
        </w:rPr>
        <w:t xml:space="preserve">В случае, если по окончании срока условного депонирования ЗАСТРОЙЩИК получает со счета </w:t>
      </w:r>
      <w:proofErr w:type="spellStart"/>
      <w:r w:rsidRPr="00D276FA">
        <w:rPr>
          <w:rFonts w:ascii="Times New Roman" w:eastAsia="Times New Roman" w:hAnsi="Times New Roman" w:cs="Times New Roman"/>
          <w:sz w:val="18"/>
          <w:szCs w:val="18"/>
        </w:rPr>
        <w:t>эскроу</w:t>
      </w:r>
      <w:proofErr w:type="spellEnd"/>
      <w:r w:rsidRPr="00D276FA">
        <w:rPr>
          <w:rFonts w:ascii="Times New Roman" w:eastAsia="Times New Roman" w:hAnsi="Times New Roman" w:cs="Times New Roman"/>
          <w:sz w:val="18"/>
          <w:szCs w:val="18"/>
        </w:rPr>
        <w:t xml:space="preserve"> денежные средства в меньшем размере, чем Цена Договора, то со дня передачи Объекта долевого строительства УЧАСТНИКУ ДОЛЕВОГО СТРОИТЕЛЬСТВА по Акту приема-передачи и до момента полной выплаты цены Договора, Объект будет находиться в залоге у Застройщика на основании ст. 488 и 489 ГК РФ.</w:t>
      </w:r>
    </w:p>
    <w:p w14:paraId="57B8C49A" w14:textId="77777777" w:rsidR="00945AC9" w:rsidRPr="00D276FA" w:rsidRDefault="00945AC9" w:rsidP="00945AC9">
      <w:pPr>
        <w:numPr>
          <w:ilvl w:val="1"/>
          <w:numId w:val="1"/>
        </w:numPr>
        <w:tabs>
          <w:tab w:val="left" w:pos="426"/>
          <w:tab w:val="left" w:pos="567"/>
          <w:tab w:val="left" w:pos="708"/>
          <w:tab w:val="left" w:pos="1418"/>
          <w:tab w:val="left" w:pos="2835"/>
        </w:tabs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color w:val="auto"/>
          <w:sz w:val="18"/>
          <w:szCs w:val="18"/>
        </w:rPr>
        <w:t>В Цену Договора не включены следующие расходы:</w:t>
      </w:r>
    </w:p>
    <w:p w14:paraId="665B22C2" w14:textId="77777777" w:rsidR="00945AC9" w:rsidRPr="00D276FA" w:rsidRDefault="00945AC9" w:rsidP="00945AC9">
      <w:pPr>
        <w:tabs>
          <w:tab w:val="left" w:pos="426"/>
          <w:tab w:val="left" w:pos="567"/>
          <w:tab w:val="left" w:pos="708"/>
          <w:tab w:val="left" w:pos="1418"/>
          <w:tab w:val="left" w:pos="2835"/>
        </w:tabs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color w:val="auto"/>
          <w:sz w:val="18"/>
          <w:szCs w:val="18"/>
        </w:rPr>
        <w:t xml:space="preserve">- нотариальный тариф (при необходимости), </w:t>
      </w:r>
    </w:p>
    <w:p w14:paraId="51514C02" w14:textId="77777777" w:rsidR="00945AC9" w:rsidRPr="00D276FA" w:rsidRDefault="00945AC9" w:rsidP="00945AC9">
      <w:pPr>
        <w:tabs>
          <w:tab w:val="left" w:pos="426"/>
          <w:tab w:val="left" w:pos="567"/>
          <w:tab w:val="left" w:pos="708"/>
          <w:tab w:val="left" w:pos="1418"/>
          <w:tab w:val="left" w:pos="2835"/>
        </w:tabs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color w:val="auto"/>
          <w:sz w:val="18"/>
          <w:szCs w:val="18"/>
        </w:rPr>
        <w:t>- оплата государственной пошлины (от Участника долевого строительства) за государственную регистрацию настоящего Договора, дополнительных соглашений к Договору или соглашений о расторжении настоящего Договора,</w:t>
      </w:r>
    </w:p>
    <w:p w14:paraId="36DDD945" w14:textId="77777777" w:rsidR="00945AC9" w:rsidRPr="00D276FA" w:rsidRDefault="00945AC9" w:rsidP="00945AC9">
      <w:pPr>
        <w:tabs>
          <w:tab w:val="left" w:pos="426"/>
          <w:tab w:val="left" w:pos="567"/>
          <w:tab w:val="left" w:pos="708"/>
          <w:tab w:val="left" w:pos="1418"/>
          <w:tab w:val="left" w:pos="2835"/>
        </w:tabs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color w:val="auto"/>
          <w:sz w:val="18"/>
          <w:szCs w:val="18"/>
        </w:rPr>
        <w:t>- оплата тарифа за получение технического плана, экспликации на Объект долевого строительства,</w:t>
      </w:r>
    </w:p>
    <w:p w14:paraId="77E4FF29" w14:textId="77777777" w:rsidR="00945AC9" w:rsidRPr="00D276FA" w:rsidRDefault="00945AC9" w:rsidP="00945AC9">
      <w:pPr>
        <w:tabs>
          <w:tab w:val="left" w:pos="426"/>
          <w:tab w:val="left" w:pos="567"/>
          <w:tab w:val="left" w:pos="708"/>
          <w:tab w:val="left" w:pos="1418"/>
          <w:tab w:val="left" w:pos="2835"/>
        </w:tabs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color w:val="auto"/>
          <w:sz w:val="18"/>
          <w:szCs w:val="18"/>
        </w:rPr>
        <w:t>- оплата государственной пошлины за государственную регистрацию права собственности Участника долевого строительства на Объект долевого строительства,</w:t>
      </w:r>
    </w:p>
    <w:p w14:paraId="271DB298" w14:textId="77777777" w:rsidR="00945AC9" w:rsidRPr="00D276FA" w:rsidRDefault="00945AC9" w:rsidP="00945AC9">
      <w:pPr>
        <w:tabs>
          <w:tab w:val="left" w:pos="426"/>
          <w:tab w:val="left" w:pos="567"/>
          <w:tab w:val="left" w:pos="708"/>
          <w:tab w:val="left" w:pos="1418"/>
          <w:tab w:val="left" w:pos="2835"/>
        </w:tabs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color w:val="auto"/>
          <w:sz w:val="18"/>
          <w:szCs w:val="18"/>
        </w:rPr>
        <w:t>- оплата Участником долевого строительства комиссии банку за перечисление платежей</w:t>
      </w:r>
    </w:p>
    <w:p w14:paraId="39593DDF" w14:textId="77777777" w:rsidR="00945AC9" w:rsidRPr="00D276FA" w:rsidRDefault="00945AC9" w:rsidP="00945AC9">
      <w:pPr>
        <w:tabs>
          <w:tab w:val="left" w:pos="426"/>
          <w:tab w:val="left" w:pos="567"/>
          <w:tab w:val="left" w:pos="708"/>
          <w:tab w:val="left" w:pos="1418"/>
          <w:tab w:val="left" w:pos="2835"/>
        </w:tabs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color w:val="auto"/>
          <w:sz w:val="18"/>
          <w:szCs w:val="18"/>
        </w:rPr>
        <w:t>Указанные расходы</w:t>
      </w:r>
      <w:r w:rsidRPr="00D276FA">
        <w:rPr>
          <w:rFonts w:ascii="Times New Roman" w:hAnsi="Times New Roman" w:cs="Times New Roman"/>
          <w:sz w:val="18"/>
          <w:szCs w:val="18"/>
        </w:rPr>
        <w:t xml:space="preserve"> </w:t>
      </w:r>
      <w:r w:rsidRPr="00D276FA">
        <w:rPr>
          <w:rFonts w:ascii="Times New Roman" w:hAnsi="Times New Roman" w:cs="Times New Roman"/>
          <w:color w:val="auto"/>
          <w:sz w:val="18"/>
          <w:szCs w:val="18"/>
        </w:rPr>
        <w:t xml:space="preserve">УЧАСТНИК ДОЛЕВОГО СТРОИТЕЛЬСТВА </w:t>
      </w:r>
      <w:r w:rsidRPr="00D276FA">
        <w:rPr>
          <w:rFonts w:ascii="Times New Roman" w:hAnsi="Times New Roman" w:cs="Times New Roman"/>
          <w:sz w:val="18"/>
          <w:szCs w:val="18"/>
        </w:rPr>
        <w:t>оплачивает самостоятельно и за свой счет.</w:t>
      </w:r>
    </w:p>
    <w:p w14:paraId="6A517937" w14:textId="22398E01" w:rsidR="0040229C" w:rsidRPr="00945AC9" w:rsidRDefault="00945AC9" w:rsidP="0040229C">
      <w:pPr>
        <w:tabs>
          <w:tab w:val="left" w:pos="708"/>
          <w:tab w:val="left" w:pos="1418"/>
        </w:tabs>
        <w:contextualSpacing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D276FA">
        <w:rPr>
          <w:rFonts w:ascii="Times New Roman" w:hAnsi="Times New Roman" w:cs="Times New Roman"/>
          <w:color w:val="auto"/>
          <w:sz w:val="18"/>
          <w:szCs w:val="18"/>
        </w:rPr>
        <w:t>счет.</w:t>
      </w:r>
    </w:p>
    <w:p w14:paraId="52A426BE" w14:textId="77777777" w:rsidR="0040229C" w:rsidRPr="008F3E6E" w:rsidRDefault="0040229C" w:rsidP="0040229C">
      <w:pPr>
        <w:pStyle w:val="12"/>
        <w:keepNext/>
        <w:keepLines/>
        <w:shd w:val="clear" w:color="auto" w:fill="auto"/>
        <w:tabs>
          <w:tab w:val="left" w:pos="1162"/>
        </w:tabs>
        <w:spacing w:before="0" w:line="240" w:lineRule="auto"/>
        <w:ind w:left="851" w:firstLine="0"/>
        <w:contextualSpacing/>
        <w:rPr>
          <w:rFonts w:asciiTheme="majorBidi" w:hAnsiTheme="majorBidi" w:cstheme="majorBidi"/>
          <w:sz w:val="20"/>
          <w:szCs w:val="20"/>
        </w:rPr>
      </w:pPr>
      <w:bookmarkStart w:id="0" w:name="bookmark0"/>
    </w:p>
    <w:p w14:paraId="7E6F3936" w14:textId="77777777" w:rsidR="0040229C" w:rsidRPr="008F3E6E" w:rsidRDefault="0040229C" w:rsidP="00756F0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84"/>
          <w:tab w:val="left" w:pos="1162"/>
        </w:tabs>
        <w:spacing w:before="0" w:line="240" w:lineRule="auto"/>
        <w:ind w:firstLine="0"/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СРОК И ПОРЯДОК ПЕРЕДАЧИ ОБЪЕКТА ДОЛЕВОГО СТРОИТЕЛЬСТВА</w:t>
      </w:r>
      <w:bookmarkEnd w:id="0"/>
    </w:p>
    <w:p w14:paraId="0BF2C5EE" w14:textId="77777777" w:rsidR="0040229C" w:rsidRPr="008F3E6E" w:rsidRDefault="0040229C" w:rsidP="0040229C">
      <w:pPr>
        <w:pStyle w:val="a6"/>
        <w:numPr>
          <w:ilvl w:val="1"/>
          <w:numId w:val="1"/>
        </w:numPr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Срок окончания строительства Объекта недвижимости и получения разрешения на ввод Объекта недвижимости в эксплуатацию- </w:t>
      </w:r>
      <w:r w:rsidRPr="008F3E6E">
        <w:rPr>
          <w:rFonts w:asciiTheme="majorBidi" w:hAnsiTheme="majorBidi" w:cstheme="majorBidi"/>
          <w:b/>
          <w:color w:val="auto"/>
          <w:sz w:val="20"/>
          <w:szCs w:val="20"/>
        </w:rPr>
        <w:t>до «</w:t>
      </w:r>
      <w:r w:rsidR="00B24DE1">
        <w:rPr>
          <w:rFonts w:asciiTheme="majorBidi" w:hAnsiTheme="majorBidi" w:cstheme="majorBidi"/>
          <w:b/>
          <w:color w:val="auto"/>
          <w:sz w:val="20"/>
          <w:szCs w:val="20"/>
        </w:rPr>
        <w:t>14</w:t>
      </w:r>
      <w:r w:rsidRPr="008F3E6E">
        <w:rPr>
          <w:rFonts w:asciiTheme="majorBidi" w:hAnsiTheme="majorBidi" w:cstheme="majorBidi"/>
          <w:b/>
          <w:color w:val="auto"/>
          <w:sz w:val="20"/>
          <w:szCs w:val="20"/>
        </w:rPr>
        <w:t>»</w:t>
      </w:r>
      <w:r w:rsidR="00B24DE1">
        <w:rPr>
          <w:rFonts w:asciiTheme="majorBidi" w:hAnsiTheme="majorBidi" w:cstheme="majorBidi"/>
          <w:b/>
          <w:color w:val="auto"/>
          <w:sz w:val="20"/>
          <w:szCs w:val="20"/>
        </w:rPr>
        <w:t xml:space="preserve"> октября</w:t>
      </w:r>
      <w:r w:rsidRPr="008F3E6E">
        <w:rPr>
          <w:rFonts w:asciiTheme="majorBidi" w:hAnsiTheme="majorBidi" w:cstheme="majorBidi"/>
          <w:b/>
          <w:color w:val="auto"/>
          <w:sz w:val="20"/>
          <w:szCs w:val="20"/>
        </w:rPr>
        <w:t xml:space="preserve"> 202</w:t>
      </w:r>
      <w:r>
        <w:rPr>
          <w:rFonts w:asciiTheme="majorBidi" w:hAnsiTheme="majorBidi" w:cstheme="majorBidi"/>
          <w:b/>
          <w:color w:val="auto"/>
          <w:sz w:val="20"/>
          <w:szCs w:val="20"/>
        </w:rPr>
        <w:t>4</w:t>
      </w:r>
      <w:r w:rsidRPr="008F3E6E">
        <w:rPr>
          <w:rFonts w:asciiTheme="majorBidi" w:hAnsiTheme="majorBidi" w:cstheme="majorBidi"/>
          <w:b/>
          <w:color w:val="auto"/>
          <w:sz w:val="20"/>
          <w:szCs w:val="20"/>
        </w:rPr>
        <w:t xml:space="preserve"> года.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</w:p>
    <w:p w14:paraId="7B9FF1EE" w14:textId="0C5E8819" w:rsidR="0040229C" w:rsidRPr="008F3E6E" w:rsidRDefault="0040229C" w:rsidP="0040229C">
      <w:pPr>
        <w:pStyle w:val="a6"/>
        <w:numPr>
          <w:ilvl w:val="1"/>
          <w:numId w:val="1"/>
        </w:numPr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Передача УЧАСТНИКУ ДОЛЕВОГО СТРОИТЕЛЬСТВА Объекта долевого строительства </w:t>
      </w:r>
      <w:r w:rsidRPr="0095503A">
        <w:rPr>
          <w:rFonts w:asciiTheme="majorBidi" w:hAnsiTheme="majorBidi" w:cstheme="majorBidi"/>
          <w:color w:val="auto"/>
          <w:sz w:val="20"/>
          <w:szCs w:val="20"/>
        </w:rPr>
        <w:t xml:space="preserve">осуществляется по подписываемому сторонами Передаточному акту после получения ЗАСТРОЙЩИКОМ в установленном порядке разрешения на ввод в эксплуатацию Объекта недвижимости, в срок до </w:t>
      </w:r>
      <w:r w:rsidRPr="0095503A">
        <w:rPr>
          <w:rFonts w:asciiTheme="majorBidi" w:hAnsiTheme="majorBidi" w:cstheme="majorBidi"/>
          <w:b/>
          <w:color w:val="auto"/>
          <w:sz w:val="20"/>
          <w:szCs w:val="20"/>
        </w:rPr>
        <w:t>«</w:t>
      </w:r>
      <w:r w:rsidR="00B24DE1">
        <w:rPr>
          <w:rFonts w:asciiTheme="majorBidi" w:hAnsiTheme="majorBidi" w:cstheme="majorBidi"/>
          <w:b/>
          <w:color w:val="auto"/>
          <w:sz w:val="20"/>
          <w:szCs w:val="20"/>
        </w:rPr>
        <w:t>14</w:t>
      </w:r>
      <w:r w:rsidRPr="0095503A">
        <w:rPr>
          <w:rFonts w:asciiTheme="majorBidi" w:hAnsiTheme="majorBidi" w:cstheme="majorBidi"/>
          <w:b/>
          <w:color w:val="auto"/>
          <w:sz w:val="20"/>
          <w:szCs w:val="20"/>
        </w:rPr>
        <w:t>»</w:t>
      </w:r>
      <w:r w:rsidR="00B24DE1">
        <w:rPr>
          <w:rFonts w:asciiTheme="majorBidi" w:hAnsiTheme="majorBidi" w:cstheme="majorBidi"/>
          <w:b/>
          <w:color w:val="auto"/>
          <w:sz w:val="20"/>
          <w:szCs w:val="20"/>
        </w:rPr>
        <w:t xml:space="preserve"> </w:t>
      </w:r>
      <w:r w:rsidR="00AB3512">
        <w:rPr>
          <w:rFonts w:asciiTheme="majorBidi" w:hAnsiTheme="majorBidi" w:cstheme="majorBidi"/>
          <w:b/>
          <w:color w:val="auto"/>
          <w:sz w:val="20"/>
          <w:szCs w:val="20"/>
        </w:rPr>
        <w:t xml:space="preserve">мая </w:t>
      </w:r>
      <w:r w:rsidRPr="0095503A">
        <w:rPr>
          <w:rFonts w:asciiTheme="majorBidi" w:hAnsiTheme="majorBidi" w:cstheme="majorBidi"/>
          <w:b/>
          <w:color w:val="auto"/>
          <w:sz w:val="20"/>
          <w:szCs w:val="20"/>
        </w:rPr>
        <w:t>202</w:t>
      </w:r>
      <w:r w:rsidR="001550F6" w:rsidRPr="0095503A">
        <w:rPr>
          <w:rFonts w:asciiTheme="majorBidi" w:hAnsiTheme="majorBidi" w:cstheme="majorBidi"/>
          <w:b/>
          <w:color w:val="auto"/>
          <w:sz w:val="20"/>
          <w:szCs w:val="20"/>
        </w:rPr>
        <w:t>5</w:t>
      </w:r>
      <w:r w:rsidRPr="0095503A">
        <w:rPr>
          <w:rFonts w:asciiTheme="majorBidi" w:hAnsiTheme="majorBidi" w:cstheme="majorBidi"/>
          <w:b/>
          <w:color w:val="auto"/>
          <w:sz w:val="20"/>
          <w:szCs w:val="20"/>
        </w:rPr>
        <w:t xml:space="preserve"> года</w:t>
      </w:r>
      <w:r w:rsidRPr="0095503A">
        <w:rPr>
          <w:rFonts w:asciiTheme="majorBidi" w:hAnsiTheme="majorBidi" w:cstheme="majorBidi"/>
          <w:color w:val="auto"/>
          <w:sz w:val="20"/>
          <w:szCs w:val="20"/>
        </w:rPr>
        <w:t xml:space="preserve"> включительно. Передача УЧАСТНИКУ ДОЛЕВОГО СТРОИТЕЛЬСТВА Объекта долевого строительства осуществляется при условии полного и надлежащего выполнения УЧАСТНИКОМ ДОЛЕВОГО СТРОИТЕЛЬСТВА своих обязательств по оплате цены Договора, установленных разделом 3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Договора.</w:t>
      </w:r>
    </w:p>
    <w:p w14:paraId="421139B0" w14:textId="77777777" w:rsidR="0040229C" w:rsidRPr="008F3E6E" w:rsidRDefault="0040229C" w:rsidP="0040229C">
      <w:pPr>
        <w:numPr>
          <w:ilvl w:val="1"/>
          <w:numId w:val="1"/>
        </w:numPr>
        <w:tabs>
          <w:tab w:val="left" w:pos="699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В случае, если строительство Объекта недвижимости будет завершено ранее предусмотренного Договором срока, ЗАСТРОЙЩИК вправе досрочно передать, а УЧАСТНИК ДОЛЕВОГО СТРОИТЕЛЬСТВА в этом случае обязан досрочно принять Объект долевого строительства после надлежащего уведомления УЧАСТНИКА ДОЛЕВОГО СТРОИТЕЛЬСТВА</w:t>
      </w:r>
      <w:r w:rsidRPr="008F3E6E">
        <w:rPr>
          <w:rFonts w:ascii="Tahoma" w:hAnsi="Tahoma" w:cs="Tahoma"/>
          <w:sz w:val="20"/>
          <w:szCs w:val="20"/>
        </w:rPr>
        <w:t>.</w:t>
      </w:r>
    </w:p>
    <w:p w14:paraId="29DEE317" w14:textId="77777777" w:rsidR="0040229C" w:rsidRPr="008F3E6E" w:rsidRDefault="0040229C" w:rsidP="0040229C">
      <w:pPr>
        <w:numPr>
          <w:ilvl w:val="1"/>
          <w:numId w:val="1"/>
        </w:numPr>
        <w:tabs>
          <w:tab w:val="left" w:pos="699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В срок не позднее 10 (десяти) рабочих дней с момента получения УЧАСТНИКОМ ДОЛЕВОГО СТРОИТЕЛЬСТВА уведомления о завершении строительства Объекта недвижимости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 и о готовности Объекта долевого строительства к передаче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, УЧАСТНИК ДОЛЕВОГО СТРОИТЕЛЬСТВА обязан выполнить все свои обязательства, установленные разделом 3 Договора, и принять Объект долевого строительства.</w:t>
      </w:r>
    </w:p>
    <w:p w14:paraId="66BAAE23" w14:textId="77777777" w:rsidR="0040229C" w:rsidRPr="008F3E6E" w:rsidRDefault="0040229C" w:rsidP="0040229C">
      <w:pPr>
        <w:numPr>
          <w:ilvl w:val="1"/>
          <w:numId w:val="1"/>
        </w:numPr>
        <w:tabs>
          <w:tab w:val="left" w:pos="699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При несоответствии качества Объекта долевого строительства требованиям договора</w:t>
      </w:r>
      <w:r w:rsidRPr="008F3E6E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, технических регламентов, проектной документации и градостроительных регламентов, а также иным обязательным требованиям УЧАСТНИК ДОЛЕВОГО СТРОИТЕЛЬСТВА до подписания Передаточного акта вправе потребовать от ЗАСТРОЙЩИКА составления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Акта о таком несоответствии с перечнем подлежащих устранению недостатков (далее – Акт о несоответствии)</w:t>
      </w:r>
      <w:r w:rsidRPr="008F3E6E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, и отказаться от подписания Передаточного акта до исполнения ЗАСТРОЙЩИКОМ обязанностей, предусмотренных </w:t>
      </w:r>
      <w:hyperlink r:id="rId11" w:history="1">
        <w:r w:rsidRPr="008F3E6E">
          <w:rPr>
            <w:rFonts w:ascii="Times New Roman" w:eastAsiaTheme="minorHAnsi" w:hAnsi="Times New Roman" w:cs="Times New Roman"/>
            <w:color w:val="auto"/>
            <w:sz w:val="20"/>
            <w:szCs w:val="20"/>
            <w:lang w:eastAsia="en-US" w:bidi="ar-SA"/>
          </w:rPr>
          <w:t>п.9.5.</w:t>
        </w:r>
      </w:hyperlink>
      <w:r w:rsidRPr="008F3E6E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настоящего договора.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При этом УЧАСТНИК ДОЛЕВОГО СТРОИТЕЛЬСТВА вправе принять Объект долевого строительства по Передаточному акту и всё равно потребовать безвозмездного устранения недостатков, о чём стороны могут, по требованию УЧАСТНИКА ДОЛЕВОГО СТРОИТЕЛЬСТВА, составить Акт о несоответствии с указанием недостатков и сроками их устранения. </w:t>
      </w:r>
    </w:p>
    <w:p w14:paraId="22B76B2E" w14:textId="77777777" w:rsidR="0040229C" w:rsidRPr="008F3E6E" w:rsidRDefault="0040229C" w:rsidP="0040229C">
      <w:pPr>
        <w:pStyle w:val="a6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УЧАСТНИК ДОЛЕВОГО СТРОИТЕЛЬСТВА обязан 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принять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 Объект долевого строительства по Передаточному акту в течение 7 (семи) дней после получения уведомления об устранении ЗАСТРОЙЩИКОМ указанных в Акте о несоответствии недостатков.</w:t>
      </w:r>
    </w:p>
    <w:p w14:paraId="71977DDA" w14:textId="77777777" w:rsidR="0040229C" w:rsidRPr="008F3E6E" w:rsidRDefault="0040229C" w:rsidP="0040229C">
      <w:pPr>
        <w:numPr>
          <w:ilvl w:val="1"/>
          <w:numId w:val="1"/>
        </w:numPr>
        <w:tabs>
          <w:tab w:val="left" w:pos="699"/>
        </w:tabs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3E6E">
        <w:rPr>
          <w:rFonts w:ascii="Times New Roman" w:hAnsi="Times New Roman" w:cs="Times New Roman"/>
          <w:sz w:val="20"/>
          <w:szCs w:val="20"/>
        </w:rPr>
        <w:t>УЧАСТНИК ДОЛЕВОГО СТРОИТЕЛЬСТВА согласно пунктам 2 и 3 ст. 720 ГК РФ лишается права ссылаться в дальнейшем на явные недостатки, которые не были выявлены им при приёмке Объекта долевого строительства и/или не были зафиксированы в Акте о несоответствии, и лишается права в последующем отказываться от приёмки Объекта долевого строительства со ссылкой на новые недостатки, не зафиксированные ранее в Акте о несоответствии.</w:t>
      </w:r>
    </w:p>
    <w:p w14:paraId="5BC41299" w14:textId="77777777" w:rsidR="0040229C" w:rsidRPr="008F3E6E" w:rsidRDefault="0040229C" w:rsidP="0040229C">
      <w:pPr>
        <w:numPr>
          <w:ilvl w:val="1"/>
          <w:numId w:val="1"/>
        </w:numPr>
        <w:tabs>
          <w:tab w:val="left" w:pos="699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С момента подписания Передаточного акта риск случайной 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гибели/повреждения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Объекта долевого строительства признается перешедшим к УЧАСТНИКУ ДОЛЕВОГО СТРОИТЕЛЬСТВА.</w:t>
      </w:r>
    </w:p>
    <w:p w14:paraId="0C0A61E9" w14:textId="77777777" w:rsidR="0040229C" w:rsidRPr="008F3E6E" w:rsidRDefault="0040229C" w:rsidP="0040229C">
      <w:pPr>
        <w:numPr>
          <w:ilvl w:val="1"/>
          <w:numId w:val="1"/>
        </w:numPr>
        <w:tabs>
          <w:tab w:val="left" w:pos="699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lastRenderedPageBreak/>
        <w:t xml:space="preserve">При уклонении УЧАСТНИКА ДОЛЕВОГО СТРОИТЕЛЬСТВА от принятия Объекта долевого строительства в установленный </w:t>
      </w:r>
      <w:r w:rsidR="003D68AF">
        <w:rPr>
          <w:rFonts w:asciiTheme="majorBidi" w:hAnsiTheme="majorBidi" w:cstheme="majorBidi"/>
          <w:color w:val="auto"/>
          <w:sz w:val="20"/>
          <w:szCs w:val="20"/>
        </w:rPr>
        <w:t>Д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оговором срок или при отказе УЧАСТНИКА ДОЛЕВОГО СТРОИТЕЛЬСТВА от принятия Объекта долевого строительства (за исключением случая, указанного в п.4.5. Договора), ЗАСТРОЙЩИК по истечении двух месяцев со дня</w:t>
      </w:r>
      <w:r w:rsidRPr="008F3E6E">
        <w:rPr>
          <w:rFonts w:asciiTheme="majorBidi" w:hAnsiTheme="majorBidi" w:cstheme="majorBidi"/>
          <w:sz w:val="20"/>
          <w:szCs w:val="20"/>
        </w:rPr>
        <w:t xml:space="preserve"> получения соответствующего уведомления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УЧАСТНИКОМ ДОЛЕВОГО СТРОИТЕЛЬСТВА</w:t>
      </w:r>
      <w:r w:rsidRPr="008F3E6E">
        <w:rPr>
          <w:rFonts w:asciiTheme="majorBidi" w:hAnsiTheme="majorBidi" w:cstheme="majorBidi"/>
          <w:sz w:val="20"/>
          <w:szCs w:val="20"/>
        </w:rPr>
        <w:t xml:space="preserve">, либо со дня проставления оператором почтовой связи на заказном письме с уведомлением отметки об отказе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УЧАСТНИКА ДОЛЕВОГО СТРОИТЕЛЬСТВА </w:t>
      </w:r>
      <w:r w:rsidRPr="008F3E6E">
        <w:rPr>
          <w:rFonts w:asciiTheme="majorBidi" w:hAnsiTheme="majorBidi" w:cstheme="majorBidi"/>
          <w:sz w:val="20"/>
          <w:szCs w:val="20"/>
        </w:rPr>
        <w:t xml:space="preserve">от его получения либо отметки об отсутствии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УЧАСТНИКА ДОЛЕВОГО СТРОИТЕЛЬСТВА </w:t>
      </w:r>
      <w:r w:rsidRPr="008F3E6E">
        <w:rPr>
          <w:rFonts w:asciiTheme="majorBidi" w:hAnsiTheme="majorBidi" w:cstheme="majorBidi"/>
          <w:sz w:val="20"/>
          <w:szCs w:val="20"/>
        </w:rPr>
        <w:t xml:space="preserve">по указанному им в настоящем договоре адресу, вправе составить односторонний 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Передаточный акт</w:t>
      </w:r>
      <w:r w:rsidRPr="008F3E6E">
        <w:rPr>
          <w:rFonts w:asciiTheme="majorBidi" w:hAnsiTheme="majorBidi" w:cstheme="majorBidi"/>
          <w:sz w:val="20"/>
          <w:szCs w:val="20"/>
        </w:rPr>
        <w:t xml:space="preserve"> Объекта долевого строительства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. При этом риск случайной гибели/повреждения Объекта долевого строительства признается перешедшим к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УЧАСТНИКУ ДОЛЕВОГО СТРОИТЕЛЬСТВА 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со дня составления одностороннего Передаточного акта о передаче Объекта долевого строительства.</w:t>
      </w:r>
    </w:p>
    <w:p w14:paraId="055AD175" w14:textId="77777777" w:rsidR="0040229C" w:rsidRPr="008F3E6E" w:rsidRDefault="0040229C" w:rsidP="0040229C">
      <w:pPr>
        <w:pStyle w:val="12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ind w:left="426" w:firstLine="0"/>
        <w:contextualSpacing/>
        <w:jc w:val="center"/>
        <w:rPr>
          <w:rFonts w:asciiTheme="majorBidi" w:hAnsiTheme="majorBidi" w:cstheme="majorBidi"/>
          <w:sz w:val="20"/>
          <w:szCs w:val="20"/>
        </w:rPr>
      </w:pPr>
      <w:bookmarkStart w:id="1" w:name="bookmark1"/>
      <w:r w:rsidRPr="008F3E6E">
        <w:rPr>
          <w:rFonts w:asciiTheme="majorBidi" w:hAnsiTheme="majorBidi" w:cstheme="majorBidi"/>
          <w:sz w:val="20"/>
          <w:szCs w:val="20"/>
        </w:rPr>
        <w:t>КАЧЕСТВ</w:t>
      </w:r>
      <w:bookmarkEnd w:id="1"/>
      <w:r w:rsidRPr="008F3E6E">
        <w:rPr>
          <w:rFonts w:asciiTheme="majorBidi" w:hAnsiTheme="majorBidi" w:cstheme="majorBidi"/>
          <w:sz w:val="20"/>
          <w:szCs w:val="20"/>
        </w:rPr>
        <w:t>О ОБЪЕКТА ДОЛЕВОГО СТРОИТЕЛЬСТВА</w:t>
      </w:r>
    </w:p>
    <w:p w14:paraId="0822369F" w14:textId="77777777" w:rsidR="0040229C" w:rsidRPr="008F3E6E" w:rsidRDefault="0040229C" w:rsidP="0040229C">
      <w:pPr>
        <w:pStyle w:val="a6"/>
        <w:numPr>
          <w:ilvl w:val="1"/>
          <w:numId w:val="1"/>
        </w:numPr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 xml:space="preserve">ЗАСТРОЙЩИК обязан передать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УЧАСТНИКУ ДОЛЕВОГО СТРОИТЕЛЬСТВА</w:t>
      </w:r>
      <w:r w:rsidRPr="008F3E6E">
        <w:rPr>
          <w:rFonts w:asciiTheme="majorBidi" w:hAnsiTheme="majorBidi" w:cstheme="majorBidi"/>
          <w:sz w:val="20"/>
          <w:szCs w:val="20"/>
        </w:rPr>
        <w:t xml:space="preserve"> Объект долевого строительства, качество которого соответствует </w:t>
      </w:r>
      <w:r w:rsidRPr="008F3E6E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23961F52" w14:textId="77777777" w:rsidR="0040229C" w:rsidRPr="008F3E6E" w:rsidRDefault="0040229C" w:rsidP="0040229C">
      <w:pPr>
        <w:pStyle w:val="a6"/>
        <w:numPr>
          <w:ilvl w:val="1"/>
          <w:numId w:val="1"/>
        </w:numPr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="Times New Roman" w:hAnsi="Times New Roman" w:cs="Times New Roman"/>
          <w:sz w:val="20"/>
          <w:szCs w:val="20"/>
        </w:rPr>
        <w:t>Отсутствие на момент передачи Участнику долевого строительства Объекта долевого строительства электроэнергии, тепла, воды, газа, регулярного вывоза мусора не означает нарушение требований о качестве Объекта долевого строительства, в виду того, что в момент получения разрешения на ввод Объекта в эксплуатацию Объект недвижимости подключён к сетям водоснабжения, электрификации, газоснабжения, канализации, но при этом могут отсутствовать договоры на эксплуатацию по постоянной схеме снабжения, и газ, вода, электричество и т.п. могут подаваться по временной схеме снабжения и с перебоями, поскольку соответствующие договоры постоянной эксплуатации, водоснабжения, газоснабжения, энергоснабжения и т.п. заключаются поставщиками ресурсов с эксплуатирующей организацией (либо индивидуально с собственниками Объектов долевого строительства) после передачи Объекта недвижимости эксплуатирующей организации, что по объективным причинам и сложившимся правилам происходит после передачи Объектов долевого строительства Участникам долевого строительства. Застройщик не нес</w:t>
      </w:r>
      <w:r w:rsidR="00B8597E">
        <w:rPr>
          <w:rFonts w:ascii="Times New Roman" w:hAnsi="Times New Roman" w:cs="Times New Roman"/>
          <w:sz w:val="20"/>
          <w:szCs w:val="20"/>
        </w:rPr>
        <w:t>ет</w:t>
      </w:r>
      <w:r w:rsidRPr="008F3E6E">
        <w:rPr>
          <w:rFonts w:ascii="Times New Roman" w:hAnsi="Times New Roman" w:cs="Times New Roman"/>
          <w:sz w:val="20"/>
          <w:szCs w:val="20"/>
        </w:rPr>
        <w:t xml:space="preserve"> ответственность за действия эксплуатирующей организации и за заключение (или не</w:t>
      </w:r>
      <w:r w:rsidR="00BC0D53">
        <w:rPr>
          <w:rFonts w:ascii="Times New Roman" w:hAnsi="Times New Roman" w:cs="Times New Roman"/>
          <w:sz w:val="20"/>
          <w:szCs w:val="20"/>
        </w:rPr>
        <w:t xml:space="preserve"> </w:t>
      </w:r>
      <w:r w:rsidRPr="008F3E6E">
        <w:rPr>
          <w:rFonts w:ascii="Times New Roman" w:hAnsi="Times New Roman" w:cs="Times New Roman"/>
          <w:sz w:val="20"/>
          <w:szCs w:val="20"/>
        </w:rPr>
        <w:t>заключение) ей договоров о</w:t>
      </w:r>
      <w:r w:rsidR="00BC0D53">
        <w:rPr>
          <w:rFonts w:ascii="Times New Roman" w:hAnsi="Times New Roman" w:cs="Times New Roman"/>
          <w:sz w:val="20"/>
          <w:szCs w:val="20"/>
        </w:rPr>
        <w:t xml:space="preserve"> постоянном снабжении ресурсами</w:t>
      </w:r>
      <w:r w:rsidRPr="008F3E6E">
        <w:rPr>
          <w:rFonts w:ascii="Times New Roman" w:hAnsi="Times New Roman" w:cs="Times New Roman"/>
          <w:sz w:val="20"/>
          <w:szCs w:val="20"/>
        </w:rPr>
        <w:t>. При этом Застройщик обязуется предоставить эксплуатирующей организации необходимые сведения и документы для заключения эксплуатирующей организацией договоров на эксплуатацию Объекта долевого строительства и снабжение его всеми ресурсами по постоянной схеме снабжения.</w:t>
      </w:r>
    </w:p>
    <w:p w14:paraId="513C510C" w14:textId="77777777" w:rsidR="0040229C" w:rsidRPr="008F3E6E" w:rsidRDefault="0040229C" w:rsidP="0040229C">
      <w:pPr>
        <w:pStyle w:val="a6"/>
        <w:numPr>
          <w:ilvl w:val="1"/>
          <w:numId w:val="1"/>
        </w:numPr>
        <w:autoSpaceDE w:val="0"/>
        <w:autoSpaceDN w:val="0"/>
        <w:adjustRightInd w:val="0"/>
        <w:ind w:left="0"/>
        <w:jc w:val="both"/>
        <w:rPr>
          <w:rStyle w:val="20"/>
          <w:rFonts w:asciiTheme="majorBidi" w:eastAsia="Arial Unicode MS" w:hAnsiTheme="majorBidi" w:cstheme="majorBidi"/>
          <w:b w:val="0"/>
          <w:bCs w:val="0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Гарантийный срок для Объекта долевого строительства, за исключением технологического и инженерного оборудования, входящего в состав Объекта долевого строительства, составляет 5 (пять) лет </w:t>
      </w:r>
      <w:r w:rsidRPr="008F3E6E">
        <w:rPr>
          <w:rFonts w:asciiTheme="majorBidi" w:hAnsiTheme="majorBidi" w:cstheme="majorBidi"/>
          <w:sz w:val="20"/>
          <w:szCs w:val="20"/>
        </w:rPr>
        <w:t>с момента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передачи Объекта долевого строительства</w:t>
      </w:r>
      <w:r w:rsidR="00D226E0" w:rsidRPr="00D226E0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="00D226E0" w:rsidRPr="001451FD">
        <w:rPr>
          <w:rFonts w:asciiTheme="majorBidi" w:hAnsiTheme="majorBidi" w:cstheme="majorBidi"/>
          <w:color w:val="auto"/>
          <w:sz w:val="20"/>
          <w:szCs w:val="20"/>
        </w:rPr>
        <w:t>участнику долевого строительства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. Гарантийный срок на технологическое и инженерное оборудование, входящее в состав Объекта долевого строительства, составляет 3 (три) года со дня подписания первого Передаточного акта 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или иного документа о передаче Объекта долевого строительства в </w:t>
      </w:r>
      <w:r w:rsidRPr="008F3E6E">
        <w:rPr>
          <w:rStyle w:val="20"/>
          <w:rFonts w:asciiTheme="majorBidi" w:eastAsia="Arial Unicode MS" w:hAnsiTheme="majorBidi" w:cstheme="majorBidi"/>
          <w:b w:val="0"/>
          <w:color w:val="auto"/>
          <w:sz w:val="20"/>
          <w:szCs w:val="20"/>
        </w:rPr>
        <w:t>Объекте недвижимости.</w:t>
      </w:r>
    </w:p>
    <w:p w14:paraId="11FE2569" w14:textId="77777777" w:rsidR="00512146" w:rsidRPr="008F3E6E" w:rsidRDefault="00512146" w:rsidP="00512146">
      <w:pPr>
        <w:pStyle w:val="a6"/>
        <w:numPr>
          <w:ilvl w:val="1"/>
          <w:numId w:val="1"/>
        </w:numPr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ЗАСТРОЙЩИК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 не несет ответственности за недостатки (дефекты) Объекта долевого строительства, обнаруженные в пределах гарантийного срока, если докажет, что они произошли вследствие нормального износа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</w:t>
      </w:r>
      <w:r w:rsidRPr="008F3E6E">
        <w:rPr>
          <w:rFonts w:asciiTheme="majorBidi" w:hAnsiTheme="majorBidi" w:cstheme="majorBidi"/>
          <w:sz w:val="20"/>
          <w:szCs w:val="20"/>
        </w:rPr>
        <w:t xml:space="preserve"> </w:t>
      </w:r>
      <w:r w:rsidRPr="008F3E6E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нарушения требований технических регламентов, градостроительных регламентов, иных обязательных требований к процессу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</w:t>
      </w:r>
      <w:r w:rsidRPr="008F3E6E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либо вследствие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  ненадлежащего их ремонта, проведенного самим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УЧАСТНИКОМ ДОЛЕВОГО СТРОИТЕЛЬСТВА</w:t>
      </w:r>
      <w:r w:rsidRPr="008F3E6E">
        <w:rPr>
          <w:rFonts w:asciiTheme="majorBidi" w:hAnsiTheme="majorBidi" w:cstheme="majorBidi"/>
          <w:sz w:val="20"/>
          <w:szCs w:val="20"/>
        </w:rPr>
        <w:t xml:space="preserve"> 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или привлеченными им третьими лицами; или изменений в Объекте долевого строительства, произведенных в нарушение требований действующего законодательства;  а также если недостатки (дефекты) Объекта долевого строительства возникли вследствие нарушения  предоставленной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УЧАСТНИКУ ДОЛЕВОГО СТРОИТЕЛЬСТВА</w:t>
      </w:r>
      <w:r w:rsidRPr="008F3E6E">
        <w:rPr>
          <w:rFonts w:asciiTheme="majorBidi" w:hAnsiTheme="majorBidi" w:cstheme="majorBidi"/>
          <w:sz w:val="20"/>
          <w:szCs w:val="20"/>
        </w:rPr>
        <w:t xml:space="preserve"> 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Инструкци</w:t>
      </w: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и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 по эксплуатации Объекта долевого строительства, содержащ</w:t>
      </w: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ей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 информацию о правилах и об условиях эффективного и безопасного использования </w:t>
      </w:r>
      <w:r w:rsidRPr="008F3E6E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 (далее - Инструкция по эксплуатации Объекта долевого строительства).</w:t>
      </w:r>
    </w:p>
    <w:p w14:paraId="5DEDDDC6" w14:textId="77777777" w:rsidR="0040229C" w:rsidRPr="008F3E6E" w:rsidRDefault="0040229C" w:rsidP="00756F0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84"/>
          <w:tab w:val="left" w:pos="3530"/>
        </w:tabs>
        <w:spacing w:before="0" w:line="240" w:lineRule="auto"/>
        <w:ind w:firstLine="0"/>
        <w:contextualSpacing/>
        <w:jc w:val="center"/>
        <w:rPr>
          <w:rFonts w:asciiTheme="majorBidi" w:hAnsiTheme="majorBidi" w:cstheme="majorBidi"/>
          <w:sz w:val="20"/>
          <w:szCs w:val="20"/>
        </w:rPr>
      </w:pPr>
      <w:bookmarkStart w:id="2" w:name="bookmark2"/>
      <w:r w:rsidRPr="008F3E6E">
        <w:rPr>
          <w:rFonts w:asciiTheme="majorBidi" w:hAnsiTheme="majorBidi" w:cstheme="majorBidi"/>
          <w:sz w:val="20"/>
          <w:szCs w:val="20"/>
        </w:rPr>
        <w:t>ОБЯЗАННОСТИ ЗАСТРОЙЩИКА</w:t>
      </w:r>
      <w:bookmarkEnd w:id="2"/>
    </w:p>
    <w:p w14:paraId="0961CA5A" w14:textId="77777777" w:rsidR="0040229C" w:rsidRPr="008F3E6E" w:rsidRDefault="0040229C" w:rsidP="0040229C">
      <w:pPr>
        <w:pStyle w:val="a6"/>
        <w:numPr>
          <w:ilvl w:val="1"/>
          <w:numId w:val="1"/>
        </w:numPr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Обеспечить производство строительных работ в соответствии с проектной документацией, нормативными требованиями и Договором.</w:t>
      </w:r>
    </w:p>
    <w:p w14:paraId="079C94DF" w14:textId="77777777" w:rsidR="0040229C" w:rsidRPr="008F3E6E" w:rsidRDefault="0040229C" w:rsidP="0040229C">
      <w:pPr>
        <w:pStyle w:val="a6"/>
        <w:numPr>
          <w:ilvl w:val="1"/>
          <w:numId w:val="1"/>
        </w:numPr>
        <w:tabs>
          <w:tab w:val="left" w:pos="699"/>
        </w:tabs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 xml:space="preserve"> По требованию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УЧАСТНИКА ДОЛЕВОГО СТРОИТЕЛЬСТВА </w:t>
      </w:r>
      <w:r w:rsidRPr="008F3E6E">
        <w:rPr>
          <w:rFonts w:asciiTheme="majorBidi" w:hAnsiTheme="majorBidi" w:cstheme="majorBidi"/>
          <w:sz w:val="20"/>
          <w:szCs w:val="20"/>
        </w:rPr>
        <w:t>информировать его о ходе строительства Объекта недвижимости.</w:t>
      </w:r>
    </w:p>
    <w:p w14:paraId="1D07EF01" w14:textId="77777777" w:rsidR="0040229C" w:rsidRPr="008F3E6E" w:rsidRDefault="0040229C" w:rsidP="0040229C">
      <w:pPr>
        <w:widowControl/>
        <w:numPr>
          <w:ilvl w:val="1"/>
          <w:numId w:val="1"/>
        </w:numPr>
        <w:tabs>
          <w:tab w:val="left" w:pos="699"/>
        </w:tabs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Получить в установленном порядке разрешение на ввод Объекта недвижимости в эксплуатацию и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Договору.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 </w:t>
      </w:r>
    </w:p>
    <w:p w14:paraId="5468B17C" w14:textId="77777777" w:rsidR="0040229C" w:rsidRPr="008F3E6E" w:rsidRDefault="0040229C" w:rsidP="0040229C">
      <w:pPr>
        <w:widowControl/>
        <w:numPr>
          <w:ilvl w:val="1"/>
          <w:numId w:val="1"/>
        </w:numPr>
        <w:tabs>
          <w:tab w:val="left" w:pos="699"/>
        </w:tabs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Одновременно с передачей Объекта долевого строительства передать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УЧАСТНИКУ ДОЛЕВОГО СТРОИТЕЛЬСТВА 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Инструкцию по эксплуатации Объекта долевого строительства.</w:t>
      </w:r>
    </w:p>
    <w:p w14:paraId="4F6DBDC2" w14:textId="77777777" w:rsidR="0040229C" w:rsidRPr="008F3E6E" w:rsidRDefault="0040229C" w:rsidP="0040229C">
      <w:pPr>
        <w:numPr>
          <w:ilvl w:val="1"/>
          <w:numId w:val="1"/>
        </w:numPr>
        <w:shd w:val="clear" w:color="auto" w:fill="FFFFFF"/>
        <w:tabs>
          <w:tab w:val="left" w:pos="0"/>
          <w:tab w:val="left" w:pos="542"/>
          <w:tab w:val="left" w:pos="851"/>
          <w:tab w:val="left" w:pos="993"/>
        </w:tabs>
        <w:suppressAutoHyphens/>
        <w:autoSpaceDE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3E6E">
        <w:rPr>
          <w:rFonts w:ascii="Times New Roman" w:hAnsi="Times New Roman" w:cs="Times New Roman"/>
          <w:sz w:val="20"/>
          <w:szCs w:val="20"/>
        </w:rPr>
        <w:t xml:space="preserve">ЗАСТРОЙЩИК обязуется предоставить УЧАСТНИКУ ДОЛЕВОГО СТРОИТЕЛЬСТВА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технический план, экспликацию </w:t>
      </w:r>
      <w:r w:rsidRPr="008F3E6E">
        <w:rPr>
          <w:rFonts w:ascii="Times New Roman" w:hAnsi="Times New Roman" w:cs="Times New Roman"/>
          <w:sz w:val="20"/>
          <w:szCs w:val="20"/>
        </w:rPr>
        <w:t xml:space="preserve">на Объект долевого строительства. Для исполнения данного обязательства Застройщик вправе привлекать третьих лиц. УЧАСТНИК ДОЛЕВОГО СТРОИТЕЛЬСТВА обязуется оплатить ЗАСТРОЙЩИКУ стоимость услуги по предоставлению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технического плана, экспликации </w:t>
      </w:r>
      <w:r w:rsidRPr="008F3E6E">
        <w:rPr>
          <w:rFonts w:ascii="Times New Roman" w:hAnsi="Times New Roman" w:cs="Times New Roman"/>
          <w:sz w:val="20"/>
          <w:szCs w:val="20"/>
        </w:rPr>
        <w:t xml:space="preserve">на Объект долевого строительства в размере и в срок, предусмотренные дополнительным соглашением Сторон. </w:t>
      </w:r>
    </w:p>
    <w:p w14:paraId="4015A1E7" w14:textId="77777777" w:rsidR="0040229C" w:rsidRPr="008F3E6E" w:rsidRDefault="0040229C" w:rsidP="0040229C">
      <w:pPr>
        <w:widowControl/>
        <w:tabs>
          <w:tab w:val="left" w:pos="699"/>
        </w:tabs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</w:p>
    <w:p w14:paraId="18F10060" w14:textId="77777777" w:rsidR="0040229C" w:rsidRPr="008F3E6E" w:rsidRDefault="0040229C" w:rsidP="0040229C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890"/>
        </w:tabs>
        <w:spacing w:before="0" w:line="240" w:lineRule="auto"/>
        <w:ind w:left="1843" w:firstLine="0"/>
        <w:contextualSpacing/>
        <w:rPr>
          <w:rFonts w:asciiTheme="majorBidi" w:hAnsiTheme="majorBidi" w:cstheme="majorBidi"/>
          <w:sz w:val="20"/>
          <w:szCs w:val="20"/>
        </w:rPr>
      </w:pPr>
      <w:bookmarkStart w:id="3" w:name="bookmark3"/>
      <w:r w:rsidRPr="008F3E6E">
        <w:rPr>
          <w:rFonts w:asciiTheme="majorBidi" w:hAnsiTheme="majorBidi" w:cstheme="majorBidi"/>
          <w:sz w:val="20"/>
          <w:szCs w:val="20"/>
        </w:rPr>
        <w:lastRenderedPageBreak/>
        <w:t>ОБЯЗАННОСТИ УЧАСТНИКА ДОЛЕВОГО СТРОИТЕЛЬСТВА</w:t>
      </w:r>
      <w:bookmarkEnd w:id="3"/>
    </w:p>
    <w:p w14:paraId="70A8141A" w14:textId="77777777" w:rsidR="00955073" w:rsidRPr="00FF7758" w:rsidRDefault="00955073" w:rsidP="00955073">
      <w:pPr>
        <w:pStyle w:val="a6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F7758">
        <w:rPr>
          <w:rFonts w:asciiTheme="majorBidi" w:hAnsiTheme="majorBidi" w:cstheme="majorBidi"/>
          <w:sz w:val="20"/>
        </w:rPr>
        <w:t xml:space="preserve">В срок не позднее 14 (четырнадцати) календарных дней с даты подписания Договора </w:t>
      </w:r>
      <w:r w:rsidRPr="00FF7758">
        <w:rPr>
          <w:rFonts w:ascii="Times New Roman" w:hAnsi="Times New Roman" w:cs="Times New Roman"/>
          <w:sz w:val="20"/>
          <w:szCs w:val="20"/>
        </w:rPr>
        <w:t>предоставить в регистрирующий орган полный комплект документов, требующийся от УЧАСТНИКА ДОЛЕВОГО СТРОИТЕЛЬСТВА в соответствии с действующим законодательством и необходимый для государственной регистрации Договора.</w:t>
      </w:r>
    </w:p>
    <w:p w14:paraId="7B18103E" w14:textId="77777777" w:rsidR="00955073" w:rsidRPr="00CE0141" w:rsidRDefault="00955073" w:rsidP="00955073">
      <w:pPr>
        <w:pStyle w:val="a6"/>
        <w:ind w:left="0"/>
        <w:jc w:val="both"/>
      </w:pPr>
      <w:r w:rsidRPr="00FF7758">
        <w:rPr>
          <w:rFonts w:ascii="Times New Roman" w:hAnsi="Times New Roman" w:cs="Times New Roman"/>
          <w:sz w:val="20"/>
          <w:szCs w:val="20"/>
        </w:rPr>
        <w:t xml:space="preserve">В случае просрочки УЧАСТНИКОМ ДОЛЕВОГО СТРОИТЕЛЬСТВА срока предоставления в регистрирующий орган требующихся для регистрации Договора документов, обязательства Сторон по представлению (направлению) Договора </w:t>
      </w:r>
      <w:r w:rsidR="00700D71" w:rsidRPr="00FF7758">
        <w:rPr>
          <w:rFonts w:ascii="Times New Roman" w:hAnsi="Times New Roman" w:cs="Times New Roman"/>
          <w:sz w:val="20"/>
          <w:szCs w:val="20"/>
        </w:rPr>
        <w:t xml:space="preserve">в </w:t>
      </w:r>
      <w:r w:rsidRPr="00FF7758">
        <w:rPr>
          <w:rFonts w:ascii="Times New Roman" w:hAnsi="Times New Roman" w:cs="Times New Roman"/>
          <w:sz w:val="20"/>
          <w:szCs w:val="20"/>
        </w:rPr>
        <w:t>регистрирующий орган для его государственной регистрации считаются прекратившимися, подписанный Сторонами Договор является незаключенным и не порождает для Сторон никаких правовых последствий. При этом у ЗАСТРОЙЩИКА появляется право подписания и заключения Договора участия в долевом строительстве Объекта долевого строительства с характеристиками, указанными в п.2.3. Договора, с любыми третьими лицами.</w:t>
      </w:r>
    </w:p>
    <w:p w14:paraId="653422D1" w14:textId="77777777" w:rsidR="00954235" w:rsidRPr="001451FD" w:rsidRDefault="00954235" w:rsidP="00954235">
      <w:pPr>
        <w:numPr>
          <w:ilvl w:val="1"/>
          <w:numId w:val="1"/>
        </w:numPr>
        <w:tabs>
          <w:tab w:val="left" w:pos="699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1451FD">
        <w:rPr>
          <w:rFonts w:asciiTheme="majorBidi" w:hAnsiTheme="majorBidi" w:cstheme="majorBidi"/>
          <w:color w:val="auto"/>
          <w:sz w:val="20"/>
          <w:szCs w:val="20"/>
        </w:rPr>
        <w:t>Уплатить Цену Договора в сроки и в порядке, установленные Договором.</w:t>
      </w:r>
    </w:p>
    <w:p w14:paraId="1C28955A" w14:textId="77777777" w:rsidR="0040229C" w:rsidRPr="008F3E6E" w:rsidRDefault="0040229C" w:rsidP="0040229C">
      <w:pPr>
        <w:numPr>
          <w:ilvl w:val="1"/>
          <w:numId w:val="1"/>
        </w:numPr>
        <w:tabs>
          <w:tab w:val="left" w:pos="699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Принять Объект долевого строительства по Передаточному акту в порядке, установленном Договором.</w:t>
      </w:r>
    </w:p>
    <w:p w14:paraId="5BF666F9" w14:textId="77777777" w:rsidR="0040229C" w:rsidRPr="008F3E6E" w:rsidRDefault="0040229C" w:rsidP="0040229C">
      <w:pPr>
        <w:numPr>
          <w:ilvl w:val="1"/>
          <w:numId w:val="1"/>
        </w:numPr>
        <w:tabs>
          <w:tab w:val="left" w:pos="699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С момента передачи Объекта долевого строительства УЧАСТНИКУ ДОЛЕВОГО СТРОИТЕЛЬСТВА по Передаточному акту, УЧАСТНИК ДОЛЕВОГО СТРОИТЕЛЬСТВА обязан </w:t>
      </w:r>
      <w:r w:rsidRPr="008F3E6E">
        <w:rPr>
          <w:rFonts w:asciiTheme="majorBidi" w:hAnsiTheme="majorBidi" w:cstheme="majorBidi"/>
          <w:sz w:val="20"/>
          <w:szCs w:val="20"/>
        </w:rPr>
        <w:t>вносить плату за коммунальные услуги</w:t>
      </w:r>
      <w:r w:rsidRPr="008F3E6E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и содержание общего имущества в многоквартирном доме.</w:t>
      </w:r>
    </w:p>
    <w:p w14:paraId="16D95106" w14:textId="77777777" w:rsidR="0040229C" w:rsidRPr="008F3E6E" w:rsidRDefault="0040229C" w:rsidP="0040229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0"/>
          <w:szCs w:val="20"/>
          <w:lang w:eastAsia="en-US" w:bidi="ar-SA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УЧАСТНИК ДОЛЕВОГО СТРОИТЕЛЬСТВА обязан </w:t>
      </w:r>
      <w:r w:rsidRPr="008F3E6E">
        <w:rPr>
          <w:rFonts w:asciiTheme="majorBidi" w:hAnsiTheme="majorBidi" w:cstheme="majorBidi"/>
          <w:sz w:val="20"/>
          <w:szCs w:val="20"/>
        </w:rPr>
        <w:t>выбрать один из способов управления многоквартирным домом, предусмотренных ст. 161 Жилищного кодекса РФ и заключить в порядке, установленном Жилищным кодексом РФ, соответствующие договоры с эксплуатирующей организацией</w:t>
      </w:r>
      <w:r w:rsidRPr="008F3E6E">
        <w:rPr>
          <w:rFonts w:ascii="Times New Roman" w:eastAsiaTheme="minorHAnsi" w:hAnsi="Times New Roman" w:cs="Times New Roman"/>
          <w:bCs/>
          <w:color w:val="auto"/>
          <w:sz w:val="20"/>
          <w:szCs w:val="20"/>
          <w:lang w:eastAsia="en-US" w:bidi="ar-SA"/>
        </w:rPr>
        <w:t>.</w:t>
      </w:r>
      <w:r w:rsidRPr="008F3E6E">
        <w:rPr>
          <w:rFonts w:asciiTheme="majorBidi" w:hAnsiTheme="majorBidi" w:cstheme="majorBidi"/>
          <w:sz w:val="20"/>
          <w:szCs w:val="20"/>
        </w:rPr>
        <w:t xml:space="preserve"> </w:t>
      </w:r>
    </w:p>
    <w:p w14:paraId="2A06229B" w14:textId="77777777" w:rsidR="0040229C" w:rsidRPr="008F3E6E" w:rsidRDefault="0040229C" w:rsidP="0040229C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uppressAutoHyphens/>
        <w:autoSpaceDE w:val="0"/>
        <w:jc w:val="both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 xml:space="preserve">С момента принятия Объекта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долевого строительства</w:t>
      </w:r>
      <w:r w:rsidRPr="008F3E6E">
        <w:rPr>
          <w:rFonts w:asciiTheme="majorBidi" w:hAnsiTheme="majorBidi" w:cstheme="majorBidi"/>
          <w:sz w:val="20"/>
          <w:szCs w:val="20"/>
        </w:rPr>
        <w:t xml:space="preserve"> по Передаточному акту и до момента выбора способа управления Объектом недвижимости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УЧАСТНИК ДОЛЕВОГО СТРОИТЕЛЬСТВА обязан</w:t>
      </w:r>
      <w:r w:rsidRPr="008F3E6E">
        <w:rPr>
          <w:rFonts w:asciiTheme="majorBidi" w:hAnsiTheme="majorBidi" w:cstheme="majorBidi"/>
          <w:sz w:val="20"/>
          <w:szCs w:val="20"/>
        </w:rPr>
        <w:t xml:space="preserve"> вносить плату за коммунальные услуги</w:t>
      </w:r>
      <w:r w:rsidRPr="008F3E6E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 и за содержание общего имущества в многоквартирном доме</w:t>
      </w:r>
      <w:r w:rsidRPr="008F3E6E">
        <w:rPr>
          <w:rFonts w:asciiTheme="majorBidi" w:hAnsiTheme="majorBidi" w:cstheme="majorBidi"/>
          <w:sz w:val="20"/>
          <w:szCs w:val="20"/>
        </w:rPr>
        <w:t xml:space="preserve"> ЗАСТРОЙЩИКУ по ценам и тарифам, устанавливаемым для Застройщика, путем возмещения соответствующих расходов Застройщика в течение 10 календарных дней с даты выставления счета Застройщиком.</w:t>
      </w:r>
    </w:p>
    <w:p w14:paraId="486A5C77" w14:textId="77777777" w:rsidR="0040229C" w:rsidRPr="008F3E6E" w:rsidRDefault="0040229C" w:rsidP="0040229C">
      <w:pPr>
        <w:numPr>
          <w:ilvl w:val="1"/>
          <w:numId w:val="1"/>
        </w:numPr>
        <w:shd w:val="clear" w:color="auto" w:fill="FFFFFF"/>
        <w:tabs>
          <w:tab w:val="left" w:pos="0"/>
          <w:tab w:val="left" w:pos="542"/>
          <w:tab w:val="left" w:pos="851"/>
          <w:tab w:val="left" w:pos="993"/>
        </w:tabs>
        <w:suppressAutoHyphens/>
        <w:autoSpaceDE w:val="0"/>
        <w:contextualSpacing/>
        <w:jc w:val="both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Осуществлять эксплуатацию Объекта долевого строительства в соответствии с Инструкцией по эксплуатации</w:t>
      </w:r>
      <w:r w:rsidRPr="008F3E6E"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 xml:space="preserve"> Объекта долевого строительства</w:t>
      </w:r>
      <w:r w:rsidRPr="008F3E6E">
        <w:rPr>
          <w:rFonts w:asciiTheme="majorBidi" w:hAnsiTheme="majorBidi" w:cstheme="majorBidi"/>
          <w:sz w:val="20"/>
          <w:szCs w:val="20"/>
        </w:rPr>
        <w:t>, переданной ЗАСТРОЙЩИКОМ.</w:t>
      </w:r>
    </w:p>
    <w:p w14:paraId="336A1800" w14:textId="77777777" w:rsidR="0040229C" w:rsidRPr="008F3E6E" w:rsidRDefault="0040229C" w:rsidP="0040229C">
      <w:pPr>
        <w:numPr>
          <w:ilvl w:val="1"/>
          <w:numId w:val="1"/>
        </w:numPr>
        <w:shd w:val="clear" w:color="auto" w:fill="FFFFFF"/>
        <w:tabs>
          <w:tab w:val="left" w:pos="0"/>
          <w:tab w:val="left" w:pos="542"/>
          <w:tab w:val="left" w:pos="851"/>
          <w:tab w:val="left" w:pos="993"/>
        </w:tabs>
        <w:suppressAutoHyphens/>
        <w:autoSpaceDE w:val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3E6E">
        <w:rPr>
          <w:rFonts w:ascii="Times New Roman" w:hAnsi="Times New Roman" w:cs="Times New Roman"/>
          <w:sz w:val="20"/>
          <w:szCs w:val="20"/>
        </w:rPr>
        <w:t>Зарегистрировать право собственности на Объект долевого строительства не позднее 4 (четырех) месяцев с даты передачи Объекта долевого строительства УЧАСТНИКУ ДОЛЕВОГО СТРОИТЕЛЬСТВА по Передаточному Акту либо с момента предоставления ЗАСТРОЙЩИКОМ всех необходимых документов в регистрирующий орган, в зависимости от того, какое из событий произошло позднее.</w:t>
      </w:r>
    </w:p>
    <w:p w14:paraId="08277884" w14:textId="77777777" w:rsidR="0040229C" w:rsidRPr="008F3E6E" w:rsidRDefault="0040229C" w:rsidP="0040229C">
      <w:pPr>
        <w:shd w:val="clear" w:color="auto" w:fill="FFFFFF"/>
        <w:tabs>
          <w:tab w:val="left" w:pos="0"/>
          <w:tab w:val="left" w:pos="542"/>
          <w:tab w:val="left" w:pos="851"/>
          <w:tab w:val="left" w:pos="993"/>
        </w:tabs>
        <w:suppressAutoHyphens/>
        <w:autoSpaceDE w:val="0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14:paraId="6D47227D" w14:textId="77777777" w:rsidR="0040229C" w:rsidRPr="008F3E6E" w:rsidRDefault="0040229C" w:rsidP="00756F0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84"/>
          <w:tab w:val="left" w:pos="4290"/>
        </w:tabs>
        <w:spacing w:before="0" w:line="240" w:lineRule="auto"/>
        <w:ind w:firstLine="0"/>
        <w:contextualSpacing/>
        <w:jc w:val="center"/>
        <w:rPr>
          <w:rFonts w:asciiTheme="majorBidi" w:hAnsiTheme="majorBidi" w:cstheme="majorBidi"/>
          <w:sz w:val="20"/>
          <w:szCs w:val="20"/>
        </w:rPr>
      </w:pPr>
      <w:bookmarkStart w:id="4" w:name="bookmark4"/>
      <w:r w:rsidRPr="008F3E6E">
        <w:rPr>
          <w:rFonts w:asciiTheme="majorBidi" w:hAnsiTheme="majorBidi" w:cstheme="majorBidi"/>
          <w:sz w:val="20"/>
          <w:szCs w:val="20"/>
        </w:rPr>
        <w:t>ОСОБЫЕ УСЛОВИЯ</w:t>
      </w:r>
      <w:bookmarkEnd w:id="4"/>
    </w:p>
    <w:p w14:paraId="5D02FAA3" w14:textId="77777777" w:rsidR="00F25963" w:rsidRPr="001451FD" w:rsidRDefault="00F25963" w:rsidP="00F25963">
      <w:pPr>
        <w:numPr>
          <w:ilvl w:val="1"/>
          <w:numId w:val="1"/>
        </w:numPr>
        <w:tabs>
          <w:tab w:val="left" w:pos="700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1451FD">
        <w:rPr>
          <w:rFonts w:asciiTheme="majorBidi" w:hAnsiTheme="majorBidi" w:cstheme="majorBidi"/>
          <w:color w:val="auto"/>
          <w:sz w:val="20"/>
          <w:szCs w:val="20"/>
        </w:rPr>
        <w:t xml:space="preserve">УЧАСТНИК ДОЛЕВОГО СТРОИТЕЛЬСТВА вправе уступать права и обязанности по Договору третьим лицам после полной оплаты Цены Договора, установленной разделом 3 Договора. </w:t>
      </w:r>
      <w:r w:rsidRPr="001451FD">
        <w:rPr>
          <w:rStyle w:val="g-highlight"/>
          <w:rFonts w:asciiTheme="majorBidi" w:hAnsiTheme="majorBidi" w:cstheme="majorBidi"/>
          <w:color w:val="auto"/>
          <w:sz w:val="20"/>
          <w:szCs w:val="20"/>
        </w:rPr>
        <w:t>В</w:t>
      </w:r>
      <w:r w:rsidRPr="001451FD">
        <w:rPr>
          <w:rFonts w:asciiTheme="majorBidi" w:hAnsiTheme="majorBidi" w:cstheme="majorBidi"/>
          <w:color w:val="auto"/>
          <w:sz w:val="20"/>
          <w:szCs w:val="20"/>
        </w:rPr>
        <w:t xml:space="preserve"> случае неполной оплаты Цены Договора уступка права требования допускается только с предварительного письменного согласия ЗАСТРОЙЩИКА на уступку и с одновременным переводом долга на нового участника </w:t>
      </w:r>
      <w:r w:rsidRPr="001451FD">
        <w:rPr>
          <w:rStyle w:val="g-highlight"/>
          <w:rFonts w:asciiTheme="majorBidi" w:hAnsiTheme="majorBidi" w:cstheme="majorBidi"/>
          <w:color w:val="auto"/>
          <w:sz w:val="20"/>
          <w:szCs w:val="20"/>
        </w:rPr>
        <w:t>долевого</w:t>
      </w:r>
      <w:r w:rsidRPr="001451FD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Pr="001451FD">
        <w:rPr>
          <w:rStyle w:val="g-highlight"/>
          <w:rFonts w:asciiTheme="majorBidi" w:hAnsiTheme="majorBidi" w:cstheme="majorBidi"/>
          <w:color w:val="auto"/>
          <w:sz w:val="20"/>
          <w:szCs w:val="20"/>
        </w:rPr>
        <w:t>строительства</w:t>
      </w:r>
      <w:r w:rsidRPr="001451FD">
        <w:rPr>
          <w:rFonts w:asciiTheme="majorBidi" w:hAnsiTheme="majorBidi" w:cstheme="majorBidi"/>
          <w:bCs/>
          <w:color w:val="auto"/>
          <w:sz w:val="20"/>
          <w:szCs w:val="20"/>
        </w:rPr>
        <w:t xml:space="preserve">. </w:t>
      </w:r>
      <w:r w:rsidRPr="001451FD">
        <w:rPr>
          <w:rFonts w:asciiTheme="majorBidi" w:hAnsiTheme="majorBidi" w:cstheme="majorBidi"/>
          <w:color w:val="auto"/>
          <w:sz w:val="20"/>
          <w:szCs w:val="20"/>
        </w:rPr>
        <w:t xml:space="preserve">Уступка прав и обязанностей по Договору допускается не ранее государственной регистрации Договора и до подписания Передаточного акта. </w:t>
      </w:r>
    </w:p>
    <w:p w14:paraId="56562857" w14:textId="77777777" w:rsidR="00F25963" w:rsidRPr="001451FD" w:rsidRDefault="00F25963" w:rsidP="00F25963">
      <w:pPr>
        <w:autoSpaceDE w:val="0"/>
        <w:autoSpaceDN w:val="0"/>
        <w:adjustRightInd w:val="0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1451FD">
        <w:rPr>
          <w:rFonts w:asciiTheme="majorBidi" w:hAnsiTheme="majorBidi" w:cstheme="majorBidi"/>
          <w:color w:val="auto"/>
          <w:sz w:val="20"/>
          <w:szCs w:val="20"/>
        </w:rPr>
        <w:t xml:space="preserve">Замена УЧАСТНИКА ДОЛЕВОГО СТРОИТЕЛЬСТВА в Договоре считается состоявшейся с момента государственной регистрации уступки прав по </w:t>
      </w:r>
      <w:r>
        <w:rPr>
          <w:rFonts w:asciiTheme="majorBidi" w:hAnsiTheme="majorBidi" w:cstheme="majorBidi"/>
          <w:color w:val="auto"/>
          <w:sz w:val="20"/>
          <w:szCs w:val="20"/>
        </w:rPr>
        <w:t>Д</w:t>
      </w:r>
      <w:r w:rsidRPr="001451FD">
        <w:rPr>
          <w:rFonts w:asciiTheme="majorBidi" w:hAnsiTheme="majorBidi" w:cstheme="majorBidi"/>
          <w:color w:val="auto"/>
          <w:sz w:val="20"/>
          <w:szCs w:val="20"/>
        </w:rPr>
        <w:t>оговору в регистрирующем органе.</w:t>
      </w:r>
    </w:p>
    <w:p w14:paraId="42566560" w14:textId="77777777" w:rsidR="00F25963" w:rsidRPr="001451FD" w:rsidRDefault="00F25963" w:rsidP="00F25963">
      <w:pPr>
        <w:ind w:left="20" w:right="20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1451FD">
        <w:rPr>
          <w:rFonts w:asciiTheme="majorBidi" w:hAnsiTheme="majorBidi" w:cstheme="majorBidi"/>
          <w:color w:val="auto"/>
          <w:sz w:val="20"/>
          <w:szCs w:val="20"/>
        </w:rPr>
        <w:t>УЧАСТНИК ДОЛЕВОГО СТРОИТЕЛЬСТВА обязан письменно уведомить ЗАСТРОЙЩИКА о состоявшейся уступке по Договору и передать ему копию зарегистрированного соглашения об уступке в течении 5 (пяти) рабочих дней с момента государственной регистрации указанного соглашения.</w:t>
      </w:r>
    </w:p>
    <w:p w14:paraId="077BF091" w14:textId="77777777" w:rsidR="00F25963" w:rsidRPr="001451FD" w:rsidRDefault="00F25963" w:rsidP="00F25963">
      <w:pPr>
        <w:ind w:firstLine="708"/>
        <w:contextualSpacing/>
        <w:jc w:val="both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1451FD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В случае уступки участником долевого строительства, являющимся владельцем счета </w:t>
      </w:r>
      <w:proofErr w:type="spellStart"/>
      <w:r w:rsidRPr="001451FD">
        <w:rPr>
          <w:rFonts w:ascii="Times New Roman" w:hAnsi="Times New Roman" w:cs="Times New Roman"/>
          <w:iCs/>
          <w:color w:val="auto"/>
          <w:sz w:val="20"/>
          <w:szCs w:val="20"/>
        </w:rPr>
        <w:t>эскроу</w:t>
      </w:r>
      <w:proofErr w:type="spellEnd"/>
      <w:r w:rsidRPr="001451FD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, прав требований по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Договору переходят все права и обязанности по договору счета </w:t>
      </w:r>
      <w:proofErr w:type="spellStart"/>
      <w:r w:rsidRPr="001451FD">
        <w:rPr>
          <w:rFonts w:ascii="Times New Roman" w:hAnsi="Times New Roman" w:cs="Times New Roman"/>
          <w:iCs/>
          <w:color w:val="auto"/>
          <w:sz w:val="20"/>
          <w:szCs w:val="20"/>
        </w:rPr>
        <w:t>эскроу</w:t>
      </w:r>
      <w:proofErr w:type="spellEnd"/>
      <w:r w:rsidRPr="001451FD">
        <w:rPr>
          <w:rFonts w:ascii="Times New Roman" w:hAnsi="Times New Roman" w:cs="Times New Roman"/>
          <w:iCs/>
          <w:color w:val="auto"/>
          <w:sz w:val="20"/>
          <w:szCs w:val="20"/>
        </w:rPr>
        <w:t>, заключенному прежним участником долевого строительства.</w:t>
      </w:r>
    </w:p>
    <w:p w14:paraId="38C8923D" w14:textId="77777777" w:rsidR="0040229C" w:rsidRPr="008F3E6E" w:rsidRDefault="0040229C" w:rsidP="0040229C">
      <w:pPr>
        <w:numPr>
          <w:ilvl w:val="1"/>
          <w:numId w:val="1"/>
        </w:numPr>
        <w:tabs>
          <w:tab w:val="left" w:pos="700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УЧАСТНИК ДОЛЕВОГО СТРОИТЕЛЬСТВА подтверждает и гарантирует, что на момент подписания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твердой памяти, действует добровольно, понимает содержание Договора, права и обязанности, вытекающие из него, а также последствия нарушения его условий.</w:t>
      </w:r>
      <w:bookmarkStart w:id="5" w:name="_Ref505633559"/>
    </w:p>
    <w:p w14:paraId="019F0468" w14:textId="77777777" w:rsidR="0040229C" w:rsidRPr="008F3E6E" w:rsidRDefault="0040229C" w:rsidP="0040229C">
      <w:pPr>
        <w:numPr>
          <w:ilvl w:val="1"/>
          <w:numId w:val="1"/>
        </w:numPr>
        <w:tabs>
          <w:tab w:val="left" w:pos="700"/>
        </w:tabs>
        <w:spacing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УЧАСТНИК ДОЛЕВОГО СТРОИТЕЛЬСТВА </w:t>
      </w:r>
      <w:r w:rsidRPr="008F3E6E">
        <w:rPr>
          <w:rFonts w:ascii="Times New Roman" w:eastAsia="Times New Roman" w:hAnsi="Times New Roman" w:cs="Times New Roman"/>
          <w:sz w:val="20"/>
          <w:szCs w:val="20"/>
        </w:rPr>
        <w:t xml:space="preserve">выражает свое согласие на внесение изменений в проектную документацию Объекта недвижимости, включая (но не ограничиваясь):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заменить строительные материалы или оборудование, указанные в проектной документации, на эквивалентные по качеству строительные материалы или оборудование</w:t>
      </w:r>
      <w:r w:rsidRPr="008F3E6E">
        <w:rPr>
          <w:rFonts w:ascii="Times New Roman" w:eastAsia="Times New Roman" w:hAnsi="Times New Roman" w:cs="Times New Roman"/>
          <w:sz w:val="20"/>
          <w:szCs w:val="20"/>
        </w:rPr>
        <w:t xml:space="preserve">, изменение количества и площади нежилых помещений, изменения устройства подземной части Объекта недвижимости, иные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архитектурные, структурные изменения</w:t>
      </w:r>
      <w:r w:rsidRPr="008F3E6E">
        <w:rPr>
          <w:rFonts w:ascii="Times New Roman" w:eastAsia="Times New Roman" w:hAnsi="Times New Roman" w:cs="Times New Roman"/>
          <w:sz w:val="20"/>
          <w:szCs w:val="20"/>
        </w:rPr>
        <w:t xml:space="preserve"> при условии</w:t>
      </w:r>
      <w:bookmarkEnd w:id="5"/>
      <w:r w:rsidRPr="008F3E6E">
        <w:rPr>
          <w:rFonts w:ascii="Times New Roman" w:eastAsia="Times New Roman" w:hAnsi="Times New Roman" w:cs="Times New Roman"/>
          <w:sz w:val="20"/>
          <w:szCs w:val="20"/>
        </w:rPr>
        <w:t>, что: такие изменения не приведут к существенным изменениям проектных характеристик Объекта долевого строительства, указанных в п. 2.3. Договора, а также не влияют на конструктивную надежность и безопасность Объекта долевого строительства.</w:t>
      </w:r>
      <w:r w:rsidRPr="008F3E6E">
        <w:rPr>
          <w:rFonts w:ascii="Times New Roman" w:hAnsi="Times New Roman" w:cs="Times New Roman"/>
          <w:sz w:val="20"/>
          <w:szCs w:val="20"/>
        </w:rPr>
        <w:t xml:space="preserve"> При этом внесение изменений в Договор не требуется. В случае если Застройщиком будут внесены изменения в проектную документацию Объекта недвижимости, Застройщик обязан внести изменения в Проектную декларацию, и разместить эту информацию в соответствии с требованиями действующего законодательства.</w:t>
      </w:r>
      <w:r w:rsidRPr="008F3E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3E6E">
        <w:rPr>
          <w:rFonts w:ascii="Times New Roman" w:eastAsia="Times New Roman" w:hAnsi="Times New Roman" w:cs="Times New Roman"/>
          <w:sz w:val="20"/>
          <w:szCs w:val="20"/>
        </w:rPr>
        <w:t xml:space="preserve">Стороны считают внесение соответствующих изменений в проектную декларацию </w:t>
      </w:r>
      <w:r w:rsidRPr="008F3E6E">
        <w:rPr>
          <w:rFonts w:ascii="Times New Roman" w:eastAsia="Times New Roman" w:hAnsi="Times New Roman" w:cs="Times New Roman"/>
          <w:sz w:val="20"/>
          <w:szCs w:val="20"/>
        </w:rPr>
        <w:lastRenderedPageBreak/>
        <w:t>достаточным и не требующим подписания отдельного дополнительного соглашения</w:t>
      </w:r>
      <w:r w:rsidR="000C7E51" w:rsidRPr="000C7E5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0C7E51">
        <w:rPr>
          <w:rFonts w:ascii="Times New Roman" w:eastAsia="Times New Roman" w:hAnsi="Times New Roman" w:cs="Times New Roman"/>
          <w:color w:val="auto"/>
          <w:sz w:val="20"/>
          <w:szCs w:val="20"/>
        </w:rPr>
        <w:t>к договору</w:t>
      </w:r>
      <w:r w:rsidR="000C7E51" w:rsidRPr="001451FD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4C78BFE1" w14:textId="77777777" w:rsidR="00730020" w:rsidRPr="008F3E6E" w:rsidRDefault="00730020" w:rsidP="00730020">
      <w:pPr>
        <w:numPr>
          <w:ilvl w:val="1"/>
          <w:numId w:val="1"/>
        </w:numPr>
        <w:tabs>
          <w:tab w:val="left" w:pos="700"/>
        </w:tabs>
        <w:spacing w:after="120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bookmarkStart w:id="6" w:name="bookmark5"/>
      <w:r w:rsidRPr="008F3E6E">
        <w:rPr>
          <w:rFonts w:ascii="Times New Roman" w:hAnsi="Times New Roman" w:cs="Times New Roman"/>
          <w:sz w:val="20"/>
          <w:szCs w:val="20"/>
        </w:rPr>
        <w:t xml:space="preserve">В случаях выплаты УЧАСТНИКУ ДОЛЕВОГО СТРОИТЕЛЬСТВА денежных средств, по причинам, не связанным с расторжением </w:t>
      </w:r>
      <w:r w:rsidR="002216ED">
        <w:rPr>
          <w:rFonts w:ascii="Times New Roman" w:hAnsi="Times New Roman" w:cs="Times New Roman"/>
          <w:sz w:val="20"/>
          <w:szCs w:val="20"/>
        </w:rPr>
        <w:t>Д</w:t>
      </w:r>
      <w:r w:rsidRPr="008F3E6E">
        <w:rPr>
          <w:rFonts w:ascii="Times New Roman" w:hAnsi="Times New Roman" w:cs="Times New Roman"/>
          <w:sz w:val="20"/>
          <w:szCs w:val="20"/>
        </w:rPr>
        <w:t xml:space="preserve">оговора (в частности, при перерасчёте Цены Договора, выплате штрафных санкций и т.п.), местом исполнения такой обязанности, по умолчанию, является место нахождения ЗАСТРОЙЩИКА. Соответственно, если УЧАСТНИК ДОЛЕВОГО СТРОИТЕЛЬСТВА не уведомил ЗАСТРОЙЩИКА письменно о том, по каким банковским реквизитам УЧАСТНИКА ДОЛЕВОГО СТРОИТЕЛЬСТВА должны быть перечислены денежные средства, ЗАСТРОЙЩИК вправе в соответствии со статьёй 327 ГК РФ по прошествии срока исполнения обязательства по выплате внести соответствующую сумму </w:t>
      </w:r>
      <w:r w:rsidRPr="009B010C">
        <w:rPr>
          <w:rFonts w:ascii="Times New Roman" w:hAnsi="Times New Roman" w:cs="Times New Roman"/>
          <w:sz w:val="20"/>
          <w:szCs w:val="20"/>
        </w:rPr>
        <w:t>в депозит любого нотариуса в г</w:t>
      </w:r>
      <w:r w:rsidR="003D3EC3">
        <w:rPr>
          <w:rFonts w:ascii="Times New Roman" w:hAnsi="Times New Roman" w:cs="Times New Roman"/>
          <w:sz w:val="20"/>
          <w:szCs w:val="20"/>
        </w:rPr>
        <w:t>ороде Калининград</w:t>
      </w:r>
      <w:r w:rsidR="000C1160">
        <w:rPr>
          <w:rFonts w:ascii="Times New Roman" w:hAnsi="Times New Roman" w:cs="Times New Roman"/>
          <w:sz w:val="20"/>
          <w:szCs w:val="20"/>
        </w:rPr>
        <w:t>е</w:t>
      </w:r>
      <w:r w:rsidRPr="009B010C">
        <w:rPr>
          <w:rFonts w:ascii="Times New Roman" w:hAnsi="Times New Roman" w:cs="Times New Roman"/>
          <w:sz w:val="20"/>
          <w:szCs w:val="20"/>
        </w:rPr>
        <w:t xml:space="preserve"> Калининградской области, о чём он будет обязан уведомить</w:t>
      </w:r>
      <w:r w:rsidRPr="008F3E6E">
        <w:rPr>
          <w:rFonts w:ascii="Times New Roman" w:hAnsi="Times New Roman" w:cs="Times New Roman"/>
          <w:sz w:val="20"/>
          <w:szCs w:val="20"/>
        </w:rPr>
        <w:t xml:space="preserve"> УЧАСТНИКА ДОЛЕВОГО СТРОИТЕЛЬСТВА письменно. </w:t>
      </w:r>
    </w:p>
    <w:p w14:paraId="4F65FA1F" w14:textId="77777777" w:rsidR="0040229C" w:rsidRPr="008F3E6E" w:rsidRDefault="0040229C" w:rsidP="00756F0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84"/>
          <w:tab w:val="left" w:pos="3681"/>
        </w:tabs>
        <w:spacing w:before="0" w:line="240" w:lineRule="auto"/>
        <w:ind w:firstLine="0"/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ОТВЕТСТВЕННОСТЬ СТОРОН</w:t>
      </w:r>
      <w:bookmarkEnd w:id="6"/>
    </w:p>
    <w:p w14:paraId="16396556" w14:textId="77777777" w:rsidR="00171CF2" w:rsidRPr="001451FD" w:rsidRDefault="00171CF2" w:rsidP="00171CF2">
      <w:pPr>
        <w:pStyle w:val="a6"/>
        <w:numPr>
          <w:ilvl w:val="1"/>
          <w:numId w:val="1"/>
        </w:numPr>
        <w:spacing w:before="20"/>
        <w:ind w:left="0" w:right="2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1451FD">
        <w:rPr>
          <w:rFonts w:asciiTheme="majorBidi" w:hAnsiTheme="majorBidi" w:cstheme="majorBidi"/>
          <w:color w:val="auto"/>
          <w:sz w:val="20"/>
          <w:szCs w:val="20"/>
        </w:rPr>
        <w:t>В случае нарушения предусмотренного Договором срока передачи Объекта долевого строительства ЗАСТРОЙЩИК уплачивает УЧАСТНИКУ ДОЛЕВОГО СТРОИТЕЛЬСТВА неустойку (пени) в размере 1/300 (одной трехсотой) ставки рефинансирования Центрального банка РФ, действующей на день исполнения обязательства, от цены Договора за каждый день просрочки. Если участником долевого строительства является граж</w:t>
      </w:r>
      <w:r>
        <w:rPr>
          <w:rFonts w:asciiTheme="majorBidi" w:hAnsiTheme="majorBidi" w:cstheme="majorBidi"/>
          <w:color w:val="auto"/>
          <w:sz w:val="20"/>
          <w:szCs w:val="20"/>
        </w:rPr>
        <w:t>данин, предусмотренная настоящим пунктом</w:t>
      </w:r>
      <w:r w:rsidRPr="001451FD">
        <w:rPr>
          <w:rFonts w:asciiTheme="majorBidi" w:hAnsiTheme="majorBidi" w:cstheme="majorBidi"/>
          <w:color w:val="auto"/>
          <w:sz w:val="20"/>
          <w:szCs w:val="20"/>
        </w:rPr>
        <w:t xml:space="preserve"> неустойка (пени) уплачивается Застройщиком в двойном размере.  ЗАСТРОЙЩИК освобождается от ответственности за задержку передачи Объекта долевого строительства УЧАСТНИКУ ДОЛЕВОГО СТРОИТЕЛЬСТВА, если задержка вызвана неисполнением УЧАСТНИКОМ ДОЛЕВОГО СТРОИТЕЛЬСТВА денежных обязательств перед ЗАСТРОЙЩИКОМ.</w:t>
      </w:r>
    </w:p>
    <w:p w14:paraId="32F14133" w14:textId="77777777" w:rsidR="0040229C" w:rsidRPr="008F3E6E" w:rsidRDefault="0040229C" w:rsidP="0040229C">
      <w:pPr>
        <w:pStyle w:val="a6"/>
        <w:numPr>
          <w:ilvl w:val="1"/>
          <w:numId w:val="1"/>
        </w:numPr>
        <w:spacing w:before="20"/>
        <w:ind w:left="0" w:right="20"/>
        <w:jc w:val="both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="Times New Roman" w:hAnsi="Times New Roman" w:cs="Times New Roman"/>
          <w:sz w:val="20"/>
          <w:szCs w:val="20"/>
        </w:rPr>
        <w:t>ЗАСТРОЙЩИК не несёт ответственности за нарушение срока передачи Объекта долевого строительства УЧАСТНИКУ ДОЛЕВОГО СТРОИТЕЛЬСТВА, если Передаточный акт не был подписан в установленный законом и настоящим Договором срок ввиду невнесения УЧАСТНИКОМ ДОЛЕВОГО СТРОИТЕЛЬСТВА к установленному сроку передачи Объекта долевого строительства полной суммы Цены Договора.</w:t>
      </w:r>
    </w:p>
    <w:p w14:paraId="6C5F1AC4" w14:textId="77777777" w:rsidR="0040229C" w:rsidRPr="008F3E6E" w:rsidRDefault="0040229C" w:rsidP="0040229C">
      <w:pPr>
        <w:numPr>
          <w:ilvl w:val="1"/>
          <w:numId w:val="1"/>
        </w:numPr>
        <w:tabs>
          <w:tab w:val="left" w:pos="700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 xml:space="preserve">В случае нарушения установленного Договором срока внесения платежа,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УЧАСТНИК ДОЛЕВОГО СТРОИТЕЛЬСТВА</w:t>
      </w:r>
      <w:r w:rsidRPr="008F3E6E">
        <w:rPr>
          <w:rFonts w:asciiTheme="majorBidi" w:hAnsiTheme="majorBidi" w:cstheme="majorBidi"/>
          <w:sz w:val="20"/>
          <w:szCs w:val="20"/>
        </w:rPr>
        <w:t xml:space="preserve"> уплачивает ЗАСТРОЙЩИКУ неустойку (пени) в размере 1/300 (одной трехсотой) ставки рефинансирования Центрального банка РФ, действующей на день исполнения обязательства, от суммы просроченного платежа за каждый день просрочки.</w:t>
      </w:r>
    </w:p>
    <w:p w14:paraId="1792B7DC" w14:textId="77777777" w:rsidR="0040229C" w:rsidRPr="008F3E6E" w:rsidRDefault="0040229C" w:rsidP="0040229C">
      <w:pPr>
        <w:numPr>
          <w:ilvl w:val="1"/>
          <w:numId w:val="1"/>
        </w:numPr>
        <w:tabs>
          <w:tab w:val="left" w:pos="700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УЧАСТНИК ДОЛЕВОГО СТРОИТЕЛЬСТВА до подписания Передаточного акта на Объект долевого строительства</w:t>
      </w:r>
      <w:r w:rsidRPr="008F3E6E">
        <w:rPr>
          <w:rFonts w:asciiTheme="majorBidi" w:hAnsiTheme="majorBidi" w:cstheme="majorBidi"/>
          <w:sz w:val="20"/>
          <w:szCs w:val="20"/>
        </w:rPr>
        <w:t xml:space="preserve"> не вправе производить без письменного согласия ЗАСТРОЙЩИКА любые работы, направленные на изменение архитектурных решений, предусмотренных проектом, в том числе: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перепланировку/переустройство, </w:t>
      </w:r>
      <w:r w:rsidRPr="008F3E6E">
        <w:rPr>
          <w:rFonts w:asciiTheme="majorBidi" w:hAnsiTheme="majorBidi" w:cstheme="majorBidi"/>
          <w:sz w:val="20"/>
          <w:szCs w:val="20"/>
        </w:rPr>
        <w:t xml:space="preserve">установку каких-либо ограждений, замену строительных конструкций, отопительных приборов, трубопроводов, электропроводки; выполнять любые работы, влекущие изменение фасада Объекта недвижимости, в том числе: установка кондиционера, замена окон, произведение остекления, не предусмотренного проектом, покраска и т.п., а также иные работы, выполнение которых влечет изменение проектных решений. В противном случае,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УЧАСТНИК ДОЛЕВОГО СТРОИТЕЛЬСТВА </w:t>
      </w:r>
      <w:r w:rsidRPr="008F3E6E">
        <w:rPr>
          <w:rFonts w:asciiTheme="majorBidi" w:hAnsiTheme="majorBidi" w:cstheme="majorBidi"/>
          <w:sz w:val="20"/>
          <w:szCs w:val="20"/>
        </w:rPr>
        <w:t xml:space="preserve">обязан своими силами и за свой счет в 7-дневный срок с момента получения соответствующего требования от ЗАСТРОЙЩИКА вернуть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Объект долевого строительства</w:t>
      </w:r>
      <w:r w:rsidRPr="008F3E6E">
        <w:rPr>
          <w:rFonts w:asciiTheme="majorBidi" w:hAnsiTheme="majorBidi" w:cstheme="majorBidi"/>
          <w:sz w:val="20"/>
          <w:szCs w:val="20"/>
        </w:rPr>
        <w:t xml:space="preserve"> в первоначальное состояние и возместить ЗАСТРОЙЩИКУ причиненные убытки.</w:t>
      </w:r>
    </w:p>
    <w:p w14:paraId="72A420B3" w14:textId="77777777" w:rsidR="0040229C" w:rsidRPr="008F3E6E" w:rsidRDefault="0040229C" w:rsidP="0040229C">
      <w:pPr>
        <w:pStyle w:val="a6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3E6E">
        <w:rPr>
          <w:rFonts w:ascii="Times New Roman" w:hAnsi="Times New Roman" w:cs="Times New Roman"/>
          <w:sz w:val="20"/>
          <w:szCs w:val="20"/>
        </w:rPr>
        <w:t xml:space="preserve">Участнику долевого строительства также не рекомендуется производить указанные действия после приёмки Объекта долевого строительства и до момента регистрации права собственности на Объект долевого строительства без официального согласования в уполномоченных органах во избежание отказов в регистрации права собственности в связи с изменением планировок и иных неблагоприятных последствий, а также во избежание утраты гарантии качества Застройщика на оборудование и инженерные системы. При отказе Участнику долевого строительства в регистрации его права собственности на </w:t>
      </w:r>
      <w:r w:rsidR="00E02D8F">
        <w:rPr>
          <w:rFonts w:ascii="Times New Roman" w:hAnsi="Times New Roman" w:cs="Times New Roman"/>
          <w:color w:val="auto"/>
          <w:sz w:val="20"/>
          <w:szCs w:val="20"/>
        </w:rPr>
        <w:t>Объект</w:t>
      </w:r>
      <w:r w:rsidR="00E02D8F" w:rsidRPr="0076660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02D8F" w:rsidRPr="001451FD">
        <w:rPr>
          <w:rFonts w:ascii="Times New Roman" w:hAnsi="Times New Roman" w:cs="Times New Roman"/>
          <w:color w:val="auto"/>
          <w:sz w:val="20"/>
          <w:szCs w:val="20"/>
        </w:rPr>
        <w:t>долевого строительства</w:t>
      </w:r>
      <w:r w:rsidRPr="008F3E6E">
        <w:rPr>
          <w:rFonts w:ascii="Times New Roman" w:hAnsi="Times New Roman" w:cs="Times New Roman"/>
          <w:sz w:val="20"/>
          <w:szCs w:val="20"/>
        </w:rPr>
        <w:t xml:space="preserve"> в связи с нарушением указанных рекомендаций Застройщик не будет нести ответственность за такой отказ.</w:t>
      </w:r>
    </w:p>
    <w:p w14:paraId="1D87728F" w14:textId="77777777" w:rsidR="0040229C" w:rsidRPr="008F3E6E" w:rsidRDefault="0040229C" w:rsidP="0040229C">
      <w:pPr>
        <w:pStyle w:val="a6"/>
        <w:numPr>
          <w:ilvl w:val="1"/>
          <w:numId w:val="1"/>
        </w:numPr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В соответствии с п. 2 ст.7 ФЗ № 214-ФЗ Стороны пришли к соглашению, что в случае наличия каких-либо недостатков качества в Объекте долевого строительства, УЧАСТНИК ДОЛЕВОГО СТРОИТЕЛЬСТВА вправе требовать от ЗАСТРОЙЩИКА исключительно безвозмездного устранения недостатков. Обнаруженные в течение гарантийного срока недостатки, должны быть устранены ЗАСТРОЙЩИКОМ самостоятельно или с привлечением иных лиц в течение 30 (тридцати) дней с момента получения ЗАСТРОЙЩИКОМ письменного требования. В случае, если ЗАСТРОЙЩИК не устранит недостатки в вышеуказанный срок, УЧАСТНИК ДОЛЕВОГО СТРОИТЕЛЬСТВА будет вправе воспользоваться правами, предусмотренными положениями подпунктов 2, 3 ч. 2 ст. 7 ФЗ № 214-ФЗ в редакции, действующей на дату подписания настоящего Договора. </w:t>
      </w:r>
    </w:p>
    <w:p w14:paraId="7042916B" w14:textId="77777777" w:rsidR="0040229C" w:rsidRPr="008F3E6E" w:rsidRDefault="0040229C" w:rsidP="0040229C">
      <w:pPr>
        <w:numPr>
          <w:ilvl w:val="1"/>
          <w:numId w:val="1"/>
        </w:numPr>
        <w:tabs>
          <w:tab w:val="left" w:pos="688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44D19BEC" w14:textId="77777777" w:rsidR="0040229C" w:rsidRPr="008F3E6E" w:rsidRDefault="0040229C" w:rsidP="0040229C">
      <w:pPr>
        <w:tabs>
          <w:tab w:val="left" w:pos="688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</w:p>
    <w:p w14:paraId="385795DC" w14:textId="77777777" w:rsidR="0040229C" w:rsidRPr="008F3E6E" w:rsidRDefault="0040229C" w:rsidP="00756F0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84"/>
          <w:tab w:val="left" w:pos="1681"/>
        </w:tabs>
        <w:spacing w:before="0" w:line="240" w:lineRule="auto"/>
        <w:ind w:firstLine="0"/>
        <w:contextualSpacing/>
        <w:jc w:val="center"/>
        <w:rPr>
          <w:rFonts w:asciiTheme="majorBidi" w:hAnsiTheme="majorBidi" w:cstheme="majorBidi"/>
          <w:sz w:val="20"/>
          <w:szCs w:val="20"/>
        </w:rPr>
      </w:pPr>
      <w:bookmarkStart w:id="7" w:name="bookmark6"/>
      <w:r w:rsidRPr="008F3E6E">
        <w:rPr>
          <w:rFonts w:asciiTheme="majorBidi" w:hAnsiTheme="majorBidi" w:cstheme="majorBidi"/>
          <w:sz w:val="20"/>
          <w:szCs w:val="20"/>
        </w:rPr>
        <w:t>ОБСТОЯТЕЛЬСТВА НЕПРЕОДОЛИМОЙ СИЛЫ (ФОРС-МАЖОР)</w:t>
      </w:r>
      <w:bookmarkEnd w:id="7"/>
    </w:p>
    <w:p w14:paraId="131CECB2" w14:textId="77777777" w:rsidR="0040229C" w:rsidRPr="008F3E6E" w:rsidRDefault="0040229C" w:rsidP="0040229C">
      <w:pPr>
        <w:numPr>
          <w:ilvl w:val="1"/>
          <w:numId w:val="1"/>
        </w:numPr>
        <w:tabs>
          <w:tab w:val="left" w:pos="688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Стороны будут освобождены от ответственности за полное или частичное невыполнение ими своих обязательств, если неисполнение явилось следствием форс-мажорных обстоятельств, то есть событий, на которые Стороны не могут оказать влияние и за возникновение которых они не несут ответственность. В рамках настоящего Договора такими обстоятельствами Стороны считают: стихийные бедствия (как природного, так и техногенного характера); военные действия; террористические акты; иные обстоятельства, независящие от воли Сторон, непосредственно повлиявшие на исполнение обязательств по настоящему Договору.</w:t>
      </w:r>
    </w:p>
    <w:p w14:paraId="57B11EFC" w14:textId="77777777" w:rsidR="0040229C" w:rsidRPr="008F3E6E" w:rsidRDefault="0040229C" w:rsidP="0040229C">
      <w:pPr>
        <w:numPr>
          <w:ilvl w:val="1"/>
          <w:numId w:val="1"/>
        </w:numPr>
        <w:tabs>
          <w:tab w:val="left" w:pos="688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Сторона, для которой создалась невозможность исполнения обязательств, обязана уведомить другую Сторону об их наступлении и прекращении в письменной форме (любыми средствами связи).</w:t>
      </w:r>
    </w:p>
    <w:p w14:paraId="40FE9DD6" w14:textId="77777777" w:rsidR="0087462B" w:rsidRPr="001451FD" w:rsidRDefault="0087462B" w:rsidP="0087462B">
      <w:pPr>
        <w:numPr>
          <w:ilvl w:val="1"/>
          <w:numId w:val="1"/>
        </w:numPr>
        <w:tabs>
          <w:tab w:val="left" w:pos="688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1451FD">
        <w:rPr>
          <w:rFonts w:asciiTheme="majorBidi" w:hAnsiTheme="majorBidi" w:cstheme="majorBidi"/>
          <w:color w:val="auto"/>
          <w:sz w:val="20"/>
          <w:szCs w:val="20"/>
        </w:rPr>
        <w:t xml:space="preserve">С момента наступления форс-мажорных обстоятельств, сроки обязательств по Договору могут отодвигаться на время действия таких обстоятельств. Если форс-мажорные обстоятельства будут продолжаться </w:t>
      </w:r>
      <w:r w:rsidRPr="001451FD">
        <w:rPr>
          <w:rFonts w:asciiTheme="majorBidi" w:hAnsiTheme="majorBidi" w:cstheme="majorBidi"/>
          <w:color w:val="auto"/>
          <w:sz w:val="20"/>
          <w:szCs w:val="20"/>
        </w:rPr>
        <w:lastRenderedPageBreak/>
        <w:t xml:space="preserve">более 3 (трех) месяцев подряд, Стороны имеют право расторгнуть </w:t>
      </w:r>
      <w:r>
        <w:rPr>
          <w:rFonts w:asciiTheme="majorBidi" w:hAnsiTheme="majorBidi" w:cstheme="majorBidi"/>
          <w:color w:val="auto"/>
          <w:sz w:val="20"/>
          <w:szCs w:val="20"/>
        </w:rPr>
        <w:t>Д</w:t>
      </w:r>
      <w:r w:rsidRPr="001451FD">
        <w:rPr>
          <w:rFonts w:asciiTheme="majorBidi" w:hAnsiTheme="majorBidi" w:cstheme="majorBidi"/>
          <w:color w:val="auto"/>
          <w:sz w:val="20"/>
          <w:szCs w:val="20"/>
        </w:rPr>
        <w:t>оговор до истечения срока его действия.</w:t>
      </w:r>
    </w:p>
    <w:p w14:paraId="02F9F0FD" w14:textId="77777777" w:rsidR="0040229C" w:rsidRPr="008F3E6E" w:rsidRDefault="0040229C" w:rsidP="0040229C">
      <w:pPr>
        <w:tabs>
          <w:tab w:val="left" w:pos="688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</w:p>
    <w:p w14:paraId="499ED002" w14:textId="77777777" w:rsidR="0040229C" w:rsidRPr="008F3E6E" w:rsidRDefault="0040229C" w:rsidP="00756F0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firstLine="0"/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СРОК ДЕЙСТВИЯ ДОГОВОРА. ДОСРОЧНОЕ РАСТОРЖЕНИЕ.</w:t>
      </w:r>
    </w:p>
    <w:p w14:paraId="6C9EBC1C" w14:textId="6967E57B" w:rsidR="0087462B" w:rsidRPr="008F3E6E" w:rsidRDefault="0087462B" w:rsidP="0087462B">
      <w:pPr>
        <w:pStyle w:val="ConsPlusNormal"/>
        <w:numPr>
          <w:ilvl w:val="1"/>
          <w:numId w:val="1"/>
        </w:numPr>
        <w:tabs>
          <w:tab w:val="left" w:pos="699"/>
        </w:tabs>
        <w:contextualSpacing/>
        <w:jc w:val="both"/>
        <w:rPr>
          <w:rFonts w:asciiTheme="majorBidi" w:hAnsiTheme="majorBidi" w:cstheme="majorBidi"/>
          <w:sz w:val="20"/>
        </w:rPr>
      </w:pPr>
      <w:r w:rsidRPr="008F3E6E">
        <w:rPr>
          <w:rFonts w:asciiTheme="majorBidi" w:hAnsiTheme="majorBidi" w:cstheme="majorBidi"/>
          <w:sz w:val="20"/>
        </w:rPr>
        <w:t xml:space="preserve">Договор подлежит государственной регистрации и считается заключенным с момента такой </w:t>
      </w:r>
      <w:r w:rsidRPr="00FA0DA3">
        <w:rPr>
          <w:rFonts w:asciiTheme="majorBidi" w:hAnsiTheme="majorBidi" w:cstheme="majorBidi"/>
          <w:sz w:val="20"/>
        </w:rPr>
        <w:t xml:space="preserve">регистрации. Стороны обязуются </w:t>
      </w:r>
      <w:r w:rsidRPr="0046764A">
        <w:rPr>
          <w:rFonts w:asciiTheme="majorBidi" w:hAnsiTheme="majorBidi" w:cstheme="majorBidi"/>
          <w:sz w:val="20"/>
        </w:rPr>
        <w:t>осуществить все необходимые действия, направленные на государственную регистрацию Договора в регистрирующем органе.</w:t>
      </w:r>
    </w:p>
    <w:p w14:paraId="20A377C8" w14:textId="77777777" w:rsidR="00D34359" w:rsidRPr="00F43834" w:rsidRDefault="00D34359" w:rsidP="00D34359">
      <w:pPr>
        <w:pStyle w:val="ConsPlusNormal"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0"/>
        </w:rPr>
      </w:pPr>
      <w:r w:rsidRPr="00F43834">
        <w:rPr>
          <w:rFonts w:ascii="Times New Roman" w:hAnsi="Times New Roman" w:cs="Times New Roman"/>
          <w:sz w:val="20"/>
        </w:rPr>
        <w:t xml:space="preserve">Договор действует до полного выполнения принятых на себя Сторонами обязательств. </w:t>
      </w:r>
    </w:p>
    <w:p w14:paraId="3A370601" w14:textId="77777777" w:rsidR="0040229C" w:rsidRPr="008F3E6E" w:rsidRDefault="0040229C" w:rsidP="0040229C">
      <w:pPr>
        <w:pStyle w:val="ConsPlusNormal"/>
        <w:numPr>
          <w:ilvl w:val="1"/>
          <w:numId w:val="1"/>
        </w:numPr>
        <w:contextualSpacing/>
        <w:jc w:val="both"/>
        <w:rPr>
          <w:rFonts w:asciiTheme="majorBidi" w:hAnsiTheme="majorBidi" w:cstheme="majorBidi"/>
          <w:sz w:val="20"/>
        </w:rPr>
      </w:pPr>
      <w:r w:rsidRPr="008F3E6E">
        <w:rPr>
          <w:rFonts w:asciiTheme="majorBidi" w:hAnsiTheme="majorBidi" w:cstheme="majorBidi"/>
          <w:sz w:val="20"/>
        </w:rPr>
        <w:t>Договор может быть расторгнут досрочно по взаимному соглашению Сторон путем подписания Дополнительного соглашения о расторжении Договора.</w:t>
      </w:r>
    </w:p>
    <w:p w14:paraId="6BEE1FBD" w14:textId="77777777" w:rsidR="00F3161E" w:rsidRPr="001451FD" w:rsidRDefault="00F3161E" w:rsidP="00F3161E">
      <w:pPr>
        <w:pStyle w:val="ConsPlusNormal"/>
        <w:numPr>
          <w:ilvl w:val="1"/>
          <w:numId w:val="1"/>
        </w:numPr>
        <w:tabs>
          <w:tab w:val="left" w:pos="688"/>
        </w:tabs>
        <w:contextualSpacing/>
        <w:jc w:val="both"/>
        <w:rPr>
          <w:rFonts w:asciiTheme="majorBidi" w:hAnsiTheme="majorBidi" w:cstheme="majorBidi"/>
          <w:sz w:val="20"/>
        </w:rPr>
      </w:pPr>
      <w:bookmarkStart w:id="8" w:name="bookmark8"/>
      <w:r w:rsidRPr="001451FD">
        <w:rPr>
          <w:rFonts w:asciiTheme="majorBidi" w:hAnsiTheme="majorBidi" w:cstheme="majorBidi"/>
          <w:sz w:val="20"/>
        </w:rPr>
        <w:t>Односторонний отказ сторон от исполнения Договора возможен в случаях и в порядке, предусмотренным ФЗ № 214-ФЗ. В случае одностороннего отказа одной из Сторон от исполнения Договора, Договор считается расторгнутым со дня направления другой Стороне уведомления об одностороннем отказе от исполнения Договора в по</w:t>
      </w:r>
      <w:r>
        <w:rPr>
          <w:rFonts w:asciiTheme="majorBidi" w:hAnsiTheme="majorBidi" w:cstheme="majorBidi"/>
          <w:sz w:val="20"/>
        </w:rPr>
        <w:t>рядке, предусмотренном п.12.1.</w:t>
      </w:r>
      <w:r w:rsidRPr="001451FD">
        <w:rPr>
          <w:rFonts w:asciiTheme="majorBidi" w:hAnsiTheme="majorBidi" w:cstheme="majorBidi"/>
          <w:sz w:val="20"/>
        </w:rPr>
        <w:t xml:space="preserve"> Договора</w:t>
      </w:r>
      <w:r>
        <w:rPr>
          <w:rFonts w:asciiTheme="majorBidi" w:hAnsiTheme="majorBidi" w:cstheme="majorBidi"/>
          <w:sz w:val="20"/>
        </w:rPr>
        <w:t>.</w:t>
      </w:r>
    </w:p>
    <w:p w14:paraId="29448B86" w14:textId="77777777" w:rsidR="00F3161E" w:rsidRPr="001451FD" w:rsidRDefault="00F3161E" w:rsidP="00F3161E">
      <w:pPr>
        <w:pStyle w:val="ConsPlusNormal"/>
        <w:numPr>
          <w:ilvl w:val="1"/>
          <w:numId w:val="1"/>
        </w:numPr>
        <w:tabs>
          <w:tab w:val="left" w:pos="688"/>
        </w:tabs>
        <w:contextualSpacing/>
        <w:jc w:val="both"/>
        <w:rPr>
          <w:rFonts w:ascii="Times New Roman" w:hAnsi="Times New Roman" w:cs="Times New Roman"/>
          <w:sz w:val="20"/>
        </w:rPr>
      </w:pPr>
      <w:r w:rsidRPr="001451FD">
        <w:rPr>
          <w:rFonts w:ascii="Times New Roman" w:hAnsi="Times New Roman" w:cs="Times New Roman"/>
          <w:sz w:val="20"/>
          <w:lang w:eastAsia="x-none"/>
        </w:rPr>
        <w:t xml:space="preserve">В случае расторжения Договора или при отказе от Договора в одностороннем порядке </w:t>
      </w:r>
      <w:proofErr w:type="spellStart"/>
      <w:r w:rsidRPr="001451FD">
        <w:rPr>
          <w:rFonts w:ascii="Times New Roman" w:hAnsi="Times New Roman" w:cs="Times New Roman"/>
          <w:sz w:val="20"/>
          <w:lang w:val="x-none" w:eastAsia="x-none"/>
        </w:rPr>
        <w:t>Эскроу</w:t>
      </w:r>
      <w:proofErr w:type="spellEnd"/>
      <w:r w:rsidRPr="001451FD">
        <w:rPr>
          <w:rFonts w:ascii="Times New Roman" w:hAnsi="Times New Roman" w:cs="Times New Roman"/>
          <w:sz w:val="20"/>
          <w:lang w:val="x-none" w:eastAsia="x-none"/>
        </w:rPr>
        <w:t>-агент возвращает Участнику долевого строительства внесенные им денежн</w:t>
      </w:r>
      <w:r>
        <w:rPr>
          <w:rFonts w:ascii="Times New Roman" w:hAnsi="Times New Roman" w:cs="Times New Roman"/>
          <w:sz w:val="20"/>
          <w:lang w:val="x-none" w:eastAsia="x-none"/>
        </w:rPr>
        <w:t xml:space="preserve">ые средства в счет оплаты цены </w:t>
      </w:r>
      <w:r w:rsidRPr="001451FD">
        <w:rPr>
          <w:rFonts w:ascii="Times New Roman" w:hAnsi="Times New Roman" w:cs="Times New Roman"/>
          <w:sz w:val="20"/>
          <w:lang w:val="x-none" w:eastAsia="x-none"/>
        </w:rPr>
        <w:t>Договора в порядке, предусмотренном п. 8 ст. 15.5 Ф</w:t>
      </w:r>
      <w:r w:rsidRPr="001451FD">
        <w:rPr>
          <w:rFonts w:ascii="Times New Roman" w:hAnsi="Times New Roman" w:cs="Times New Roman"/>
          <w:sz w:val="20"/>
          <w:lang w:eastAsia="x-none"/>
        </w:rPr>
        <w:t xml:space="preserve">З </w:t>
      </w:r>
      <w:r w:rsidRPr="001451FD">
        <w:rPr>
          <w:rFonts w:ascii="Times New Roman" w:hAnsi="Times New Roman" w:cs="Times New Roman"/>
          <w:sz w:val="20"/>
          <w:lang w:val="x-none" w:eastAsia="x-none"/>
        </w:rPr>
        <w:t>№214-ФЗ</w:t>
      </w:r>
      <w:r w:rsidRPr="001451FD">
        <w:rPr>
          <w:rFonts w:ascii="Times New Roman" w:hAnsi="Times New Roman" w:cs="Times New Roman"/>
          <w:sz w:val="20"/>
          <w:lang w:eastAsia="x-none"/>
        </w:rPr>
        <w:t>.</w:t>
      </w:r>
      <w:r w:rsidRPr="001451FD">
        <w:rPr>
          <w:rFonts w:ascii="Times New Roman" w:hAnsi="Times New Roman" w:cs="Times New Roman"/>
          <w:sz w:val="20"/>
          <w:lang w:val="x-none" w:eastAsia="x-none"/>
        </w:rPr>
        <w:t xml:space="preserve"> </w:t>
      </w:r>
    </w:p>
    <w:p w14:paraId="45A962E1" w14:textId="77777777" w:rsidR="0040229C" w:rsidRPr="008F3E6E" w:rsidRDefault="0040229C" w:rsidP="00756F09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84"/>
          <w:tab w:val="left" w:pos="3496"/>
        </w:tabs>
        <w:spacing w:before="0" w:line="240" w:lineRule="auto"/>
        <w:ind w:firstLine="0"/>
        <w:contextualSpacing/>
        <w:jc w:val="center"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СООБЩЕНИЯ И УВЕДОМЛЕНИЯ</w:t>
      </w:r>
      <w:bookmarkEnd w:id="8"/>
    </w:p>
    <w:p w14:paraId="0E432B5B" w14:textId="77777777" w:rsidR="0040229C" w:rsidRPr="008F3E6E" w:rsidRDefault="0040229C" w:rsidP="0040229C">
      <w:pPr>
        <w:pStyle w:val="a6"/>
        <w:numPr>
          <w:ilvl w:val="1"/>
          <w:numId w:val="1"/>
        </w:numPr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В случае одностороннего отказа одной из Сторон от исполнения Договора, уведомление направляется по почте заказным письмом с описью вложения.</w:t>
      </w:r>
    </w:p>
    <w:p w14:paraId="41E2FED3" w14:textId="77777777" w:rsidR="0040229C" w:rsidRPr="008F3E6E" w:rsidRDefault="0040229C" w:rsidP="0040229C">
      <w:pPr>
        <w:pStyle w:val="a6"/>
        <w:numPr>
          <w:ilvl w:val="1"/>
          <w:numId w:val="1"/>
        </w:numPr>
        <w:ind w:left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 Уведомление о завершении строительства Объекта недвижимости и о готовности его к передаче должно быть направлено ЗАСТРОЙЩИКОМ УЧАСТНИКУ ДОЛЕВОГО СТРОИТЕЛЬСТВА не менее чем за 1 (один) месяц до наступления установленного срока передачи. Уведомление должно быть направлено по почте заказным письмом с описью вложения и уведомлением о вручении по почтовому адресу, указанному УЧАСТНИКОМ ДОЛЕВОГО СТРОИТЕЛЬСТВА, или вручено УЧАСТНИКУ ДОЛЕВОГО СТРОИТЕЛЬСТВА лично под расписку.</w:t>
      </w:r>
    </w:p>
    <w:p w14:paraId="3C56CA68" w14:textId="77777777" w:rsidR="002D1D4D" w:rsidRPr="001451FD" w:rsidRDefault="002D1D4D" w:rsidP="002D1D4D">
      <w:pPr>
        <w:numPr>
          <w:ilvl w:val="1"/>
          <w:numId w:val="1"/>
        </w:numPr>
        <w:shd w:val="clear" w:color="auto" w:fill="FFFFFF"/>
        <w:tabs>
          <w:tab w:val="left" w:pos="284"/>
          <w:tab w:val="left" w:pos="542"/>
          <w:tab w:val="left" w:pos="851"/>
          <w:tab w:val="left" w:pos="993"/>
        </w:tabs>
        <w:suppressAutoHyphens/>
        <w:autoSpaceDE w:val="0"/>
        <w:contextualSpacing/>
        <w:jc w:val="both"/>
        <w:rPr>
          <w:rFonts w:asciiTheme="majorBidi" w:hAnsiTheme="majorBidi" w:cstheme="majorBidi"/>
          <w:color w:val="auto"/>
          <w:sz w:val="20"/>
          <w:szCs w:val="20"/>
          <w:u w:val="single"/>
        </w:rPr>
      </w:pPr>
      <w:r w:rsidRPr="001451FD">
        <w:rPr>
          <w:rFonts w:asciiTheme="majorBidi" w:hAnsiTheme="majorBidi" w:cstheme="majorBidi"/>
          <w:color w:val="auto"/>
          <w:sz w:val="20"/>
          <w:szCs w:val="20"/>
        </w:rPr>
        <w:t>Стороны обязуются при направлении необходимой почтовой корреспонденции использовать адреса, указанные в разделе 14 Договора, а также заблаговременно письменно уведомлять друг друга об изменении почтовых адресов</w:t>
      </w:r>
      <w:r w:rsidR="00F3161E">
        <w:rPr>
          <w:rFonts w:asciiTheme="majorBidi" w:hAnsiTheme="majorBidi" w:cstheme="majorBidi"/>
          <w:color w:val="auto"/>
          <w:sz w:val="20"/>
          <w:szCs w:val="20"/>
        </w:rPr>
        <w:t>.</w:t>
      </w:r>
      <w:r w:rsidRPr="001451FD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Pr="001451FD">
        <w:rPr>
          <w:rFonts w:asciiTheme="majorBidi" w:eastAsia="Times New Roman" w:hAnsiTheme="majorBidi" w:cstheme="majorBidi"/>
          <w:color w:val="auto"/>
          <w:sz w:val="20"/>
          <w:szCs w:val="20"/>
        </w:rPr>
        <w:t xml:space="preserve">В случае нарушения </w:t>
      </w:r>
      <w:r w:rsidRPr="001451FD">
        <w:rPr>
          <w:rFonts w:asciiTheme="majorBidi" w:hAnsiTheme="majorBidi" w:cstheme="majorBidi"/>
          <w:color w:val="auto"/>
          <w:sz w:val="20"/>
          <w:szCs w:val="20"/>
        </w:rPr>
        <w:t xml:space="preserve">любой из сторон </w:t>
      </w:r>
      <w:r w:rsidRPr="001451FD">
        <w:rPr>
          <w:rFonts w:asciiTheme="majorBidi" w:eastAsia="Times New Roman" w:hAnsiTheme="majorBidi" w:cstheme="majorBidi"/>
          <w:color w:val="auto"/>
          <w:sz w:val="20"/>
          <w:szCs w:val="20"/>
        </w:rPr>
        <w:t>указанной обязанности, корреспонденция, направленная по указанному в Договоре</w:t>
      </w:r>
      <w:r w:rsidRPr="001451FD">
        <w:rPr>
          <w:rFonts w:asciiTheme="majorBidi" w:hAnsiTheme="majorBidi" w:cstheme="majorBidi"/>
          <w:color w:val="auto"/>
          <w:sz w:val="20"/>
          <w:szCs w:val="20"/>
        </w:rPr>
        <w:t xml:space="preserve"> адресу, считается отправленной надлежащим образом. </w:t>
      </w:r>
    </w:p>
    <w:p w14:paraId="689FC4E1" w14:textId="77777777" w:rsidR="0040229C" w:rsidRPr="008F3E6E" w:rsidRDefault="0040229C" w:rsidP="0040229C">
      <w:pPr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</w:p>
    <w:p w14:paraId="5450E86B" w14:textId="77777777" w:rsidR="0040229C" w:rsidRPr="008F3E6E" w:rsidRDefault="0040229C" w:rsidP="00B35C75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284"/>
          <w:tab w:val="left" w:pos="3331"/>
        </w:tabs>
        <w:spacing w:before="0" w:line="240" w:lineRule="auto"/>
        <w:ind w:firstLine="0"/>
        <w:contextualSpacing/>
        <w:jc w:val="center"/>
        <w:rPr>
          <w:rFonts w:asciiTheme="majorBidi" w:hAnsiTheme="majorBidi" w:cstheme="majorBidi"/>
          <w:sz w:val="20"/>
          <w:szCs w:val="20"/>
        </w:rPr>
      </w:pPr>
      <w:bookmarkStart w:id="9" w:name="bookmark9"/>
      <w:r w:rsidRPr="008F3E6E">
        <w:rPr>
          <w:rFonts w:asciiTheme="majorBidi" w:hAnsiTheme="majorBidi" w:cstheme="majorBidi"/>
          <w:sz w:val="20"/>
          <w:szCs w:val="20"/>
        </w:rPr>
        <w:t>ЗАКЛЮЧИТЕЛЬНЫЕ ПОЛОЖЕНИЯ</w:t>
      </w:r>
      <w:bookmarkEnd w:id="9"/>
    </w:p>
    <w:p w14:paraId="3EF1344D" w14:textId="77777777" w:rsidR="0040229C" w:rsidRPr="008F3E6E" w:rsidRDefault="0040229C" w:rsidP="0040229C">
      <w:pPr>
        <w:numPr>
          <w:ilvl w:val="1"/>
          <w:numId w:val="1"/>
        </w:numPr>
        <w:tabs>
          <w:tab w:val="left" w:pos="0"/>
        </w:tabs>
        <w:ind w:right="24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Обязательства ЗАСТРОЙЩИКА считаются исполненными с момента подписания Сторонами Передаточного акта или составления Передаточного акта в одностороннем порядке в случаях, предусмотренных Договором и действующим законодательством РФ.</w:t>
      </w:r>
    </w:p>
    <w:p w14:paraId="4670493C" w14:textId="77777777" w:rsidR="0040229C" w:rsidRPr="008F3E6E" w:rsidRDefault="0040229C" w:rsidP="0040229C">
      <w:pPr>
        <w:numPr>
          <w:ilvl w:val="1"/>
          <w:numId w:val="1"/>
        </w:numPr>
        <w:tabs>
          <w:tab w:val="left" w:pos="0"/>
        </w:tabs>
        <w:ind w:right="24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акта.</w:t>
      </w:r>
    </w:p>
    <w:p w14:paraId="5CB665C7" w14:textId="77777777" w:rsidR="0040229C" w:rsidRPr="008F3E6E" w:rsidRDefault="0040229C" w:rsidP="0040229C">
      <w:pPr>
        <w:numPr>
          <w:ilvl w:val="1"/>
          <w:numId w:val="1"/>
        </w:numPr>
        <w:tabs>
          <w:tab w:val="left" w:pos="0"/>
        </w:tabs>
        <w:ind w:right="24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Стороны гарантируют, что все необходимые разрешения и согласия (в том числе супруги/супруга), предусмотренные действующим законодательством для совершения настоящей сделки, ими получены. Сторона, не исполнившая или исполнившая ненадлежащим образом данное обязательство, несет ответственность в соответствии с действующим законодательством Российской Федерации.</w:t>
      </w:r>
    </w:p>
    <w:p w14:paraId="5C6B5B1C" w14:textId="77777777" w:rsidR="0040229C" w:rsidRPr="008F3E6E" w:rsidRDefault="0040229C" w:rsidP="0040229C">
      <w:pPr>
        <w:numPr>
          <w:ilvl w:val="1"/>
          <w:numId w:val="1"/>
        </w:numPr>
        <w:tabs>
          <w:tab w:val="left" w:pos="0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Изменения и дополнения к Договору оформляются двусторонними дополнительными соглашениями, подлежащими государственной регистрации.</w:t>
      </w:r>
    </w:p>
    <w:p w14:paraId="1D931685" w14:textId="77777777" w:rsidR="003C5955" w:rsidRDefault="003C5955" w:rsidP="003C5955">
      <w:pPr>
        <w:widowControl/>
        <w:numPr>
          <w:ilvl w:val="1"/>
          <w:numId w:val="1"/>
        </w:numPr>
        <w:tabs>
          <w:tab w:val="left" w:pos="0"/>
        </w:tabs>
        <w:autoSpaceDN w:val="0"/>
        <w:adjustRightInd w:val="0"/>
        <w:ind w:right="24"/>
        <w:contextualSpacing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>
        <w:rPr>
          <w:rFonts w:asciiTheme="majorBidi" w:hAnsiTheme="majorBidi" w:cstheme="majorBidi"/>
          <w:color w:val="auto"/>
          <w:sz w:val="20"/>
          <w:szCs w:val="20"/>
        </w:rPr>
        <w:t xml:space="preserve">В соответствии Федеральным законом от 27.07.2006 г. №152-ФЗ «О персональных данных»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УЧАСТНИК ДОЛЕВОГО СТРОИТЕЛЬСТВА, </w:t>
      </w:r>
      <w:r>
        <w:rPr>
          <w:rFonts w:ascii="Times New Roman" w:hAnsi="Times New Roman" w:cs="Times New Roman"/>
          <w:sz w:val="20"/>
          <w:szCs w:val="20"/>
        </w:rPr>
        <w:t>подписывая Договор,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дает согласие ЗАСТРОЙЩИКУ на </w:t>
      </w:r>
      <w:r>
        <w:rPr>
          <w:rFonts w:asciiTheme="majorBidi" w:hAnsiTheme="majorBidi" w:cstheme="majorBidi"/>
          <w:color w:val="auto"/>
          <w:sz w:val="20"/>
          <w:szCs w:val="20"/>
        </w:rPr>
        <w:t xml:space="preserve">обработку и использование своих персональных данных (фамилия, имя, отчество, паспортные данные, место жительства, дата рождения, сведения о семейном положении, контактный телефон, адрес электронной почты), представленных ЗАСТРОЙЩИКУ, в целях заключения, исполнения настоящего Договора, надлежащего управления и эксплуатации Объекта недвижимости/Объекта долевого строительства, а также </w:t>
      </w:r>
      <w:r>
        <w:rPr>
          <w:rFonts w:ascii="Times New Roman" w:hAnsi="Times New Roman" w:cs="Times New Roman"/>
          <w:sz w:val="20"/>
          <w:szCs w:val="20"/>
        </w:rPr>
        <w:t xml:space="preserve">для осуществления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sms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-рассылки, звонков и других способов информирования </w:t>
      </w:r>
      <w:r>
        <w:rPr>
          <w:rFonts w:asciiTheme="majorBidi" w:hAnsiTheme="majorBidi" w:cstheme="majorBidi"/>
          <w:color w:val="auto"/>
          <w:sz w:val="20"/>
          <w:szCs w:val="20"/>
        </w:rPr>
        <w:t>УЧАСТНИКА ДОЛЕВОГО СТРОИТЕЛЬСТВА</w:t>
      </w:r>
      <w:r>
        <w:rPr>
          <w:rFonts w:ascii="Times New Roman" w:hAnsi="Times New Roman" w:cs="Times New Roman"/>
          <w:sz w:val="20"/>
          <w:szCs w:val="20"/>
        </w:rPr>
        <w:t xml:space="preserve"> с целью реализации Договора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Настоящее согласие действует со дня подписания сторонами настоящего Договора до дня отзыва согласия в</w:t>
      </w: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 </w:t>
      </w: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 w:bidi="ar-SA"/>
        </w:rPr>
        <w:t>письменной форм</w:t>
      </w: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е</w:t>
      </w:r>
      <w:r>
        <w:rPr>
          <w:rFonts w:asciiTheme="majorBidi" w:hAnsiTheme="majorBidi" w:cstheme="majorBidi"/>
          <w:color w:val="auto"/>
          <w:sz w:val="20"/>
          <w:szCs w:val="20"/>
        </w:rPr>
        <w:t xml:space="preserve"> УЧАСТНИКОМ ДОЛЕВОГО СТРОИТЕЛЬСТВА</w:t>
      </w:r>
      <w:r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.</w:t>
      </w:r>
      <w:r>
        <w:rPr>
          <w:rFonts w:asciiTheme="majorBidi" w:hAnsiTheme="majorBidi" w:cstheme="majorBidi"/>
          <w:color w:val="auto"/>
          <w:sz w:val="20"/>
          <w:szCs w:val="20"/>
        </w:rPr>
        <w:t xml:space="preserve"> УЧАСТНИК ДОЛЕВОГО СТРОИТЕЛЬСТВА не возражает против получения информационных сообщений от ЗАСТРОЙЩИКА на указанный им адрес, адрес электронной почты или телефон. </w:t>
      </w:r>
      <w:r>
        <w:rPr>
          <w:rFonts w:ascii="Times New Roman" w:hAnsi="Times New Roman" w:cs="Times New Roman"/>
          <w:sz w:val="20"/>
          <w:szCs w:val="20"/>
        </w:rPr>
        <w:t>Обработка вышеуказанных персональных данных представляет собой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2ED39B86" w14:textId="77777777" w:rsidR="003A0C9D" w:rsidRPr="003A0C9D" w:rsidRDefault="003A0C9D" w:rsidP="003A0C9D">
      <w:pPr>
        <w:widowControl/>
        <w:numPr>
          <w:ilvl w:val="1"/>
          <w:numId w:val="1"/>
        </w:numPr>
        <w:tabs>
          <w:tab w:val="left" w:pos="0"/>
        </w:tabs>
        <w:autoSpaceDN w:val="0"/>
        <w:adjustRightInd w:val="0"/>
        <w:ind w:right="24"/>
        <w:contextualSpacing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3A0C9D">
        <w:rPr>
          <w:rFonts w:ascii="Times New Roman" w:hAnsi="Times New Roman" w:cs="Times New Roman"/>
          <w:color w:val="auto"/>
          <w:sz w:val="20"/>
          <w:szCs w:val="20"/>
        </w:rPr>
        <w:t xml:space="preserve">Все споры </w:t>
      </w:r>
      <w:r w:rsidRPr="003A0C9D">
        <w:rPr>
          <w:rFonts w:ascii="Times New Roman" w:eastAsia="Times New Roman" w:hAnsi="Times New Roman" w:cs="Times New Roman"/>
          <w:sz w:val="20"/>
          <w:szCs w:val="20"/>
        </w:rPr>
        <w:t>и разногласия,</w:t>
      </w:r>
      <w:r w:rsidRPr="003A0C9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A0C9D">
        <w:rPr>
          <w:rFonts w:ascii="Times New Roman" w:eastAsia="Times New Roman" w:hAnsi="Times New Roman" w:cs="Times New Roman"/>
          <w:sz w:val="20"/>
          <w:szCs w:val="20"/>
        </w:rPr>
        <w:t xml:space="preserve">возникающие между сторонами, </w:t>
      </w:r>
      <w:r w:rsidRPr="003A0C9D">
        <w:rPr>
          <w:rFonts w:ascii="Times New Roman" w:hAnsi="Times New Roman" w:cs="Times New Roman"/>
          <w:color w:val="auto"/>
          <w:sz w:val="20"/>
          <w:szCs w:val="20"/>
        </w:rPr>
        <w:t xml:space="preserve">разрешаются путем переговоров. </w:t>
      </w:r>
    </w:p>
    <w:p w14:paraId="070227CB" w14:textId="77777777" w:rsidR="003A0C9D" w:rsidRDefault="003A0C9D" w:rsidP="003A0C9D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A0C9D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Стороны, руководствуясь </w:t>
      </w:r>
      <w:hyperlink r:id="rId12" w:history="1">
        <w:r w:rsidRPr="003A0C9D">
          <w:rPr>
            <w:rStyle w:val="af5"/>
            <w:rFonts w:ascii="Times New Roman" w:eastAsiaTheme="minorHAnsi" w:hAnsi="Times New Roman" w:cs="Times New Roman"/>
            <w:color w:val="auto"/>
            <w:sz w:val="20"/>
            <w:szCs w:val="20"/>
            <w:u w:val="none"/>
            <w:lang w:bidi="ar-SA"/>
          </w:rPr>
          <w:t>статьей 32</w:t>
        </w:r>
      </w:hyperlink>
      <w:r w:rsidRPr="003A0C9D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 </w:t>
      </w:r>
      <w:r w:rsidRPr="003A0C9D">
        <w:rPr>
          <w:rFonts w:ascii="Times New Roman" w:eastAsia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3A0C9D"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  <w:t xml:space="preserve">, договорились, что 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недействительности, не урегулированные путем переговоров, подлежат рассмотрению </w:t>
      </w:r>
      <w:r w:rsidRPr="003A0C9D">
        <w:rPr>
          <w:rFonts w:ascii="Times New Roman" w:eastAsia="Times New Roman" w:hAnsi="Times New Roman" w:cs="Times New Roman"/>
          <w:sz w:val="20"/>
          <w:szCs w:val="20"/>
        </w:rPr>
        <w:t xml:space="preserve">Центральным районным судом Калининградской области (если в соответствии со статьей 24 Гражданского процессуального кодекса Российской Федерации дело подсудно районному суду) или Мировым судьей первого судебного участка Центрального судебного района </w:t>
      </w:r>
      <w:proofErr w:type="spellStart"/>
      <w:r w:rsidRPr="003A0C9D">
        <w:rPr>
          <w:rFonts w:ascii="Times New Roman" w:eastAsia="Times New Roman" w:hAnsi="Times New Roman" w:cs="Times New Roman"/>
          <w:sz w:val="20"/>
          <w:szCs w:val="20"/>
        </w:rPr>
        <w:t>г.Калининграда</w:t>
      </w:r>
      <w:proofErr w:type="spellEnd"/>
      <w:r w:rsidRPr="003A0C9D">
        <w:rPr>
          <w:rFonts w:ascii="Times New Roman" w:eastAsia="Times New Roman" w:hAnsi="Times New Roman" w:cs="Times New Roman"/>
          <w:sz w:val="20"/>
          <w:szCs w:val="20"/>
        </w:rPr>
        <w:t xml:space="preserve"> (если в соответствии со статьей 23 Гражданского процессуального кодекса Российской Федерации  дело подсудно мировому судье).</w:t>
      </w:r>
    </w:p>
    <w:p w14:paraId="78BD4E7D" w14:textId="77777777" w:rsidR="009509AA" w:rsidRPr="005B5FB7" w:rsidRDefault="009509AA" w:rsidP="009509AA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bidi="ar-SA"/>
        </w:rPr>
      </w:pPr>
      <w:r w:rsidRPr="005B5FB7">
        <w:rPr>
          <w:rFonts w:ascii="Times New Roman" w:hAnsi="Times New Roman" w:cs="Times New Roman"/>
          <w:noProof/>
          <w:sz w:val="20"/>
          <w:szCs w:val="20"/>
        </w:rPr>
        <w:lastRenderedPageBreak/>
        <w:t>При разрешении споров между Сторонами, в том числе и в судебном порядке, Стороны применяют законодательство Российской Федерации.</w:t>
      </w:r>
    </w:p>
    <w:p w14:paraId="11791703" w14:textId="77777777" w:rsidR="00BF31A2" w:rsidRPr="001306FA" w:rsidRDefault="00BF31A2" w:rsidP="00BF31A2">
      <w:pPr>
        <w:pStyle w:val="a6"/>
        <w:widowControl/>
        <w:numPr>
          <w:ilvl w:val="1"/>
          <w:numId w:val="1"/>
        </w:numPr>
        <w:tabs>
          <w:tab w:val="left" w:pos="0"/>
        </w:tabs>
        <w:autoSpaceDN w:val="0"/>
        <w:adjustRightInd w:val="0"/>
        <w:ind w:left="0" w:right="24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1306FA">
        <w:rPr>
          <w:rFonts w:ascii="Times New Roman" w:hAnsi="Times New Roman" w:cs="Times New Roman"/>
          <w:color w:val="auto"/>
          <w:sz w:val="20"/>
          <w:szCs w:val="20"/>
        </w:rPr>
        <w:t xml:space="preserve">Договор составлен </w:t>
      </w:r>
      <w:r w:rsidRPr="001306FA">
        <w:rPr>
          <w:rFonts w:ascii="Times New Roman" w:hAnsi="Times New Roman" w:cs="Times New Roman"/>
          <w:sz w:val="20"/>
          <w:szCs w:val="20"/>
        </w:rPr>
        <w:t xml:space="preserve">в количестве экземпляров, соответствующем количеству лиц, подписавших Договор, плюс один экземпляр для </w:t>
      </w:r>
      <w:r w:rsidRPr="001306FA">
        <w:rPr>
          <w:rFonts w:ascii="Times New Roman" w:hAnsi="Times New Roman" w:cs="Times New Roman"/>
          <w:color w:val="auto"/>
          <w:sz w:val="20"/>
          <w:szCs w:val="20"/>
        </w:rPr>
        <w:t>регистрирующего органа.</w:t>
      </w:r>
      <w:r w:rsidRPr="001306FA">
        <w:rPr>
          <w:rFonts w:ascii="Times New Roman" w:hAnsi="Times New Roman" w:cs="Times New Roman"/>
          <w:sz w:val="20"/>
          <w:szCs w:val="20"/>
        </w:rPr>
        <w:t xml:space="preserve"> Все экземпляры имеют одинаковую юридическую силу.</w:t>
      </w:r>
    </w:p>
    <w:p w14:paraId="6D747C78" w14:textId="77777777" w:rsidR="0040229C" w:rsidRPr="008F3E6E" w:rsidRDefault="0040229C" w:rsidP="0040229C">
      <w:pPr>
        <w:numPr>
          <w:ilvl w:val="1"/>
          <w:numId w:val="1"/>
        </w:numPr>
        <w:tabs>
          <w:tab w:val="left" w:pos="0"/>
        </w:tabs>
        <w:ind w:right="24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С момента подписания Договора все предшествующие переговоры, соглашения и переписка сторон, противоречащие условиям </w:t>
      </w:r>
      <w:r w:rsidR="004E5EFA">
        <w:rPr>
          <w:rFonts w:asciiTheme="majorBidi" w:hAnsiTheme="majorBidi" w:cstheme="majorBidi"/>
          <w:color w:val="auto"/>
          <w:sz w:val="20"/>
          <w:szCs w:val="20"/>
        </w:rPr>
        <w:t>Д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оговора, утрачивают силу и не могут использоваться сторонами в качестве доказательства в случае спора и для толкования текста </w:t>
      </w:r>
      <w:r w:rsidR="004E5EFA">
        <w:rPr>
          <w:rFonts w:asciiTheme="majorBidi" w:hAnsiTheme="majorBidi" w:cstheme="majorBidi"/>
          <w:color w:val="auto"/>
          <w:sz w:val="20"/>
          <w:szCs w:val="20"/>
        </w:rPr>
        <w:t>Д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оговора.</w:t>
      </w:r>
    </w:p>
    <w:p w14:paraId="28D7F225" w14:textId="77777777" w:rsidR="0040229C" w:rsidRPr="008F3E6E" w:rsidRDefault="0040229C" w:rsidP="0040229C">
      <w:pPr>
        <w:numPr>
          <w:ilvl w:val="1"/>
          <w:numId w:val="1"/>
        </w:numPr>
        <w:tabs>
          <w:tab w:val="left" w:pos="0"/>
        </w:tabs>
        <w:ind w:right="24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Приложения к Договору</w:t>
      </w:r>
      <w:r w:rsidR="004E5EFA">
        <w:rPr>
          <w:rFonts w:asciiTheme="majorBidi" w:hAnsiTheme="majorBidi" w:cstheme="majorBidi"/>
          <w:color w:val="auto"/>
          <w:sz w:val="20"/>
          <w:szCs w:val="20"/>
        </w:rPr>
        <w:t>,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 являющиеся его неотъемлемой частью:</w:t>
      </w:r>
    </w:p>
    <w:p w14:paraId="7F71344D" w14:textId="77777777" w:rsidR="0040229C" w:rsidRPr="008F3E6E" w:rsidRDefault="0040229C" w:rsidP="0040229C">
      <w:pPr>
        <w:tabs>
          <w:tab w:val="left" w:pos="0"/>
        </w:tabs>
        <w:autoSpaceDE w:val="0"/>
        <w:autoSpaceDN w:val="0"/>
        <w:adjustRightInd w:val="0"/>
        <w:ind w:right="-118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-         Приложение № 1 - </w:t>
      </w:r>
      <w:r w:rsidRPr="008F3E6E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>План Объекта долевого строительства, местоположение Объекта долевого строительства на этаже строящегося Объекта недвижимости</w:t>
      </w:r>
    </w:p>
    <w:p w14:paraId="34F07D63" w14:textId="77777777" w:rsidR="0040229C" w:rsidRPr="008F3E6E" w:rsidRDefault="0040229C" w:rsidP="0040229C">
      <w:pPr>
        <w:numPr>
          <w:ilvl w:val="0"/>
          <w:numId w:val="2"/>
        </w:numPr>
        <w:tabs>
          <w:tab w:val="left" w:pos="0"/>
          <w:tab w:val="left" w:pos="567"/>
        </w:tabs>
        <w:ind w:right="24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Приложение № 2 - Описание Объекта долевого строительства.</w:t>
      </w:r>
    </w:p>
    <w:p w14:paraId="09070BEB" w14:textId="77777777" w:rsidR="0040229C" w:rsidRPr="008F3E6E" w:rsidRDefault="0040229C" w:rsidP="0040229C">
      <w:pPr>
        <w:numPr>
          <w:ilvl w:val="0"/>
          <w:numId w:val="2"/>
        </w:numPr>
        <w:tabs>
          <w:tab w:val="left" w:pos="0"/>
          <w:tab w:val="left" w:pos="567"/>
        </w:tabs>
        <w:ind w:right="24"/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Приложение № 3 – График платежей</w:t>
      </w:r>
      <w:bookmarkStart w:id="10" w:name="bookmark10"/>
    </w:p>
    <w:p w14:paraId="6E60FEC0" w14:textId="77777777" w:rsidR="0040229C" w:rsidRPr="008F3E6E" w:rsidRDefault="0040229C" w:rsidP="00B35C75">
      <w:pPr>
        <w:pStyle w:val="a6"/>
        <w:numPr>
          <w:ilvl w:val="0"/>
          <w:numId w:val="1"/>
        </w:numPr>
        <w:tabs>
          <w:tab w:val="left" w:pos="284"/>
          <w:tab w:val="left" w:pos="567"/>
        </w:tabs>
        <w:ind w:left="0" w:right="24"/>
        <w:jc w:val="center"/>
        <w:rPr>
          <w:rFonts w:asciiTheme="majorBidi" w:hAnsiTheme="majorBidi" w:cstheme="majorBidi"/>
          <w:b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b/>
          <w:sz w:val="20"/>
          <w:szCs w:val="20"/>
        </w:rPr>
        <w:t>МЕСТОНАХОЖДЕНИЕ И РЕКВИЗИТЫ СТОРОН</w:t>
      </w:r>
      <w:bookmarkEnd w:id="10"/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53"/>
      </w:tblGrid>
      <w:tr w:rsidR="0040229C" w:rsidRPr="008F3E6E" w14:paraId="69871659" w14:textId="77777777" w:rsidTr="0059193C">
        <w:tc>
          <w:tcPr>
            <w:tcW w:w="9653" w:type="dxa"/>
          </w:tcPr>
          <w:p w14:paraId="1A19F76D" w14:textId="77777777" w:rsidR="003B704B" w:rsidRPr="008F3E6E" w:rsidRDefault="003B704B" w:rsidP="003B704B">
            <w:pPr>
              <w:keepNext/>
              <w:contextualSpacing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 xml:space="preserve">ЗАСТРОЙЩИК: </w:t>
            </w:r>
          </w:p>
          <w:p w14:paraId="7135C4D2" w14:textId="77777777" w:rsidR="003B704B" w:rsidRPr="00D67E12" w:rsidRDefault="003B704B" w:rsidP="003B704B">
            <w:pPr>
              <w:keepNext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D67E12">
              <w:rPr>
                <w:rFonts w:asciiTheme="majorBidi" w:eastAsiaTheme="minorEastAsia" w:hAnsiTheme="majorBidi" w:cstheme="majorBidi"/>
                <w:color w:val="auto"/>
                <w:sz w:val="20"/>
                <w:szCs w:val="20"/>
              </w:rPr>
              <w:t>ООО «Специализированный застройщик «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СпецСтрой</w:t>
            </w:r>
            <w:proofErr w:type="spellEnd"/>
            <w:r w:rsidRPr="00D67E12">
              <w:rPr>
                <w:rFonts w:asciiTheme="majorBidi" w:eastAsiaTheme="minorEastAsia" w:hAnsiTheme="majorBidi" w:cstheme="majorBidi"/>
                <w:color w:val="auto"/>
                <w:sz w:val="20"/>
                <w:szCs w:val="20"/>
              </w:rPr>
              <w:t xml:space="preserve">» 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ИНН 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>391</w:t>
            </w:r>
            <w:r>
              <w:rPr>
                <w:rFonts w:ascii="Times New Roman" w:hAnsi="Times New Roman"/>
                <w:sz w:val="20"/>
                <w:szCs w:val="20"/>
              </w:rPr>
              <w:t>7518705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КПП </w:t>
            </w:r>
            <w:r>
              <w:rPr>
                <w:rFonts w:ascii="Times New Roman" w:hAnsi="Times New Roman"/>
                <w:sz w:val="20"/>
                <w:szCs w:val="20"/>
              </w:rPr>
              <w:t>390601001</w:t>
            </w:r>
          </w:p>
          <w:p w14:paraId="36CC9D48" w14:textId="77777777" w:rsidR="003B704B" w:rsidRDefault="003B704B" w:rsidP="003B704B">
            <w:pPr>
              <w:keepNext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</w:rPr>
            </w:pP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/>
                <w:sz w:val="20"/>
                <w:szCs w:val="20"/>
              </w:rPr>
              <w:t>1133926040753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, адрес: 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6023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Калининградская обл., г. </w:t>
            </w:r>
            <w:r>
              <w:rPr>
                <w:rFonts w:ascii="Times New Roman" w:hAnsi="Times New Roman"/>
                <w:sz w:val="20"/>
                <w:szCs w:val="20"/>
              </w:rPr>
              <w:t>Калининград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Советский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/>
                <w:sz w:val="20"/>
                <w:szCs w:val="20"/>
              </w:rPr>
              <w:t>187, офис 11</w:t>
            </w:r>
          </w:p>
          <w:p w14:paraId="62BAA9B2" w14:textId="77777777" w:rsidR="003B704B" w:rsidRPr="008F3E6E" w:rsidRDefault="003B704B" w:rsidP="003B704B">
            <w:pPr>
              <w:keepNext/>
              <w:contextualSpacing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р/с № 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>ХХХ</w:t>
            </w:r>
            <w:r w:rsidRPr="006E7951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в 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>БАНК</w:t>
            </w:r>
            <w:r w:rsidRPr="006E795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E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 xml:space="preserve"> ХХХ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к/с № 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>ХХХ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БИК ХХХ</w:t>
            </w: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                          </w:t>
            </w:r>
          </w:p>
          <w:p w14:paraId="2E0D0A00" w14:textId="77777777" w:rsidR="003B704B" w:rsidRPr="008F3E6E" w:rsidRDefault="003B704B" w:rsidP="003B704B">
            <w:pPr>
              <w:autoSpaceDE w:val="0"/>
              <w:autoSpaceDN w:val="0"/>
              <w:adjustRightInd w:val="0"/>
              <w:contextualSpacing/>
              <w:jc w:val="righ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454570E6" w14:textId="77777777" w:rsidR="003B704B" w:rsidRPr="008F3E6E" w:rsidRDefault="003B704B" w:rsidP="003B704B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Д</w:t>
            </w: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>иректор ________________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_________</w:t>
            </w: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>_________________ /</w:t>
            </w:r>
            <w:r w:rsidRPr="008F3E6E">
              <w:rPr>
                <w:rFonts w:asciiTheme="majorBidi" w:hAnsiTheme="majorBidi" w:cstheme="majorBidi"/>
                <w:color w:val="auto"/>
                <w:kern w:val="2"/>
                <w:sz w:val="20"/>
                <w:szCs w:val="20"/>
              </w:rPr>
              <w:t xml:space="preserve"> Качанович А.Н./</w:t>
            </w:r>
          </w:p>
          <w:p w14:paraId="14090BA9" w14:textId="77777777" w:rsidR="003B704B" w:rsidRPr="008F3E6E" w:rsidRDefault="003B704B" w:rsidP="003B704B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                                                  подпись   </w:t>
            </w:r>
          </w:p>
          <w:p w14:paraId="3A111FA5" w14:textId="77777777" w:rsidR="003B704B" w:rsidRPr="008F3E6E" w:rsidRDefault="003B704B" w:rsidP="003B704B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3DF7E132" w14:textId="77777777" w:rsidR="0040229C" w:rsidRPr="008F3E6E" w:rsidRDefault="003B704B" w:rsidP="0059193C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</w:t>
            </w:r>
            <w:r w:rsidR="0040229C"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</w:t>
            </w:r>
          </w:p>
        </w:tc>
      </w:tr>
      <w:tr w:rsidR="0040229C" w:rsidRPr="008F3E6E" w14:paraId="28BB3579" w14:textId="77777777" w:rsidTr="0059193C">
        <w:tc>
          <w:tcPr>
            <w:tcW w:w="9653" w:type="dxa"/>
          </w:tcPr>
          <w:p w14:paraId="7E7156B4" w14:textId="77777777" w:rsidR="0040229C" w:rsidRPr="008F3E6E" w:rsidRDefault="0040229C" w:rsidP="00224A2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F3E6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УЧАСТНИК ДОЛЕВОГО СТРОИТЕЛЬСТВА:</w:t>
            </w:r>
          </w:p>
          <w:p w14:paraId="5D1839B1" w14:textId="77777777" w:rsidR="0040229C" w:rsidRPr="008F3E6E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3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______________________________________________________________________________________________</w:t>
            </w:r>
          </w:p>
          <w:p w14:paraId="056A1059" w14:textId="77777777" w:rsidR="0040229C" w:rsidRPr="003B704B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sz w:val="20"/>
                <w:szCs w:val="20"/>
              </w:rPr>
              <w:t xml:space="preserve">«__»______ ___ года </w:t>
            </w:r>
            <w:r w:rsidRPr="008F3E6E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B35C75">
              <w:rPr>
                <w:rStyle w:val="31"/>
                <w:rFonts w:eastAsia="Arial Unicode MS"/>
                <w:b w:val="0"/>
                <w:color w:val="auto"/>
                <w:sz w:val="20"/>
                <w:szCs w:val="20"/>
              </w:rPr>
              <w:t xml:space="preserve">, место рождения ______, гражданство _______, паспорт _________, выдан ________ , дата </w:t>
            </w:r>
            <w:r w:rsidRPr="003B704B">
              <w:rPr>
                <w:rStyle w:val="31"/>
                <w:rFonts w:eastAsia="Arial Unicode MS"/>
                <w:b w:val="0"/>
                <w:color w:val="auto"/>
                <w:sz w:val="20"/>
                <w:szCs w:val="20"/>
              </w:rPr>
              <w:t>выдачи _______, код подразделения _________, адрес регистрации ________, СНИЛС______,</w:t>
            </w: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B704B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_________________ </w:t>
            </w:r>
            <w:r w:rsidRPr="003B704B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_________________ </w:t>
            </w:r>
          </w:p>
          <w:p w14:paraId="5101E007" w14:textId="77777777" w:rsidR="0040229C" w:rsidRPr="003B704B" w:rsidRDefault="0040229C" w:rsidP="00224A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FC4123" w14:textId="77777777" w:rsidR="0040229C" w:rsidRPr="003B704B" w:rsidRDefault="0040229C" w:rsidP="00224A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______________________________/</w:t>
            </w:r>
            <w:r w:rsidRPr="003B7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_______________________________________________________________</w:t>
            </w:r>
          </w:p>
          <w:p w14:paraId="1B5BB854" w14:textId="77777777" w:rsidR="0040229C" w:rsidRPr="008F3E6E" w:rsidRDefault="0040229C" w:rsidP="00224A2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F3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 и расшифровка подписи собственноручно</w:t>
            </w:r>
          </w:p>
        </w:tc>
      </w:tr>
    </w:tbl>
    <w:p w14:paraId="30FF3D52" w14:textId="77777777" w:rsidR="0040229C" w:rsidRPr="008F3E6E" w:rsidRDefault="0040229C" w:rsidP="0040229C">
      <w:pPr>
        <w:pageBreakBefore/>
        <w:contextualSpacing/>
        <w:jc w:val="right"/>
        <w:rPr>
          <w:rFonts w:ascii="Times New Roman" w:hAnsi="Times New Roman" w:cs="Times New Roman"/>
          <w:b/>
          <w:bCs/>
          <w:color w:val="auto"/>
          <w:kern w:val="2"/>
          <w:sz w:val="20"/>
          <w:szCs w:val="20"/>
        </w:rPr>
      </w:pPr>
      <w:r w:rsidRPr="008F3E6E">
        <w:rPr>
          <w:rFonts w:ascii="Times New Roman" w:hAnsi="Times New Roman" w:cs="Times New Roman"/>
          <w:b/>
          <w:bCs/>
          <w:color w:val="auto"/>
          <w:kern w:val="2"/>
          <w:sz w:val="20"/>
          <w:szCs w:val="20"/>
        </w:rPr>
        <w:lastRenderedPageBreak/>
        <w:t xml:space="preserve">Приложение №1 </w:t>
      </w:r>
    </w:p>
    <w:p w14:paraId="4AE04EE0" w14:textId="77777777" w:rsidR="0040229C" w:rsidRPr="008F3E6E" w:rsidRDefault="0040229C" w:rsidP="0040229C">
      <w:pPr>
        <w:contextualSpacing/>
        <w:jc w:val="center"/>
        <w:rPr>
          <w:rFonts w:ascii="Times New Roman" w:hAnsi="Times New Roman" w:cs="Times New Roman"/>
          <w:b/>
          <w:bCs/>
          <w:color w:val="auto"/>
          <w:kern w:val="2"/>
          <w:sz w:val="20"/>
          <w:szCs w:val="20"/>
        </w:rPr>
      </w:pPr>
      <w:r w:rsidRPr="008F3E6E">
        <w:rPr>
          <w:rFonts w:ascii="Times New Roman" w:hAnsi="Times New Roman" w:cs="Times New Roman"/>
          <w:b/>
          <w:bCs/>
          <w:color w:val="auto"/>
          <w:kern w:val="2"/>
          <w:sz w:val="20"/>
          <w:szCs w:val="20"/>
        </w:rPr>
        <w:t>План Объекта долевого строительства,</w:t>
      </w:r>
    </w:p>
    <w:p w14:paraId="1A3ECA48" w14:textId="77777777" w:rsidR="0040229C" w:rsidRPr="008F3E6E" w:rsidRDefault="0040229C" w:rsidP="0040229C">
      <w:pPr>
        <w:autoSpaceDE w:val="0"/>
        <w:autoSpaceDN w:val="0"/>
        <w:adjustRightInd w:val="0"/>
        <w:contextualSpacing/>
        <w:jc w:val="center"/>
        <w:rPr>
          <w:rFonts w:asciiTheme="majorBidi" w:hAnsiTheme="majorBidi" w:cstheme="majorBidi"/>
          <w:b/>
          <w:bCs/>
          <w:color w:val="auto"/>
          <w:kern w:val="2"/>
          <w:sz w:val="20"/>
          <w:szCs w:val="20"/>
        </w:rPr>
      </w:pPr>
      <w:r w:rsidRPr="008F3E6E">
        <w:rPr>
          <w:rFonts w:asciiTheme="majorBidi" w:hAnsiTheme="majorBidi" w:cstheme="majorBidi"/>
          <w:b/>
          <w:bCs/>
          <w:color w:val="auto"/>
          <w:kern w:val="2"/>
          <w:sz w:val="20"/>
          <w:szCs w:val="20"/>
        </w:rPr>
        <w:t>расположение Объекта долевого строительства на этаже Объекта недвижимости.</w:t>
      </w:r>
    </w:p>
    <w:p w14:paraId="75E2FD00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2010E8D4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43C0E25C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59B8B8FD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1E9DAC63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21EB09B7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50E06A5A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4C5CD35D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20257A5E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58D42AFC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5E81E049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37862916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30E2FF4B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0F68B2F8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3EA69BF3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18B99A89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236A4AC5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3FC3289B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3CF98F43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4CF9C5B8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25230F85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4D171577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099F6042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423C7847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24DF0D64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1C1187C0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6791A318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592AC175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584C9B5D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0DF13447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796F3413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3A2DA427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03FF51B3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53"/>
      </w:tblGrid>
      <w:tr w:rsidR="0040229C" w:rsidRPr="008F3E6E" w14:paraId="3D43BB36" w14:textId="77777777" w:rsidTr="00224A2B">
        <w:tc>
          <w:tcPr>
            <w:tcW w:w="9879" w:type="dxa"/>
          </w:tcPr>
          <w:p w14:paraId="74EDF838" w14:textId="77777777" w:rsidR="007233E0" w:rsidRPr="008F3E6E" w:rsidRDefault="007233E0" w:rsidP="007233E0">
            <w:pPr>
              <w:keepNext/>
              <w:contextualSpacing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 xml:space="preserve">ЗАСТРОЙЩИК: </w:t>
            </w:r>
          </w:p>
          <w:p w14:paraId="68588563" w14:textId="77777777" w:rsidR="007233E0" w:rsidRPr="00D67E12" w:rsidRDefault="007233E0" w:rsidP="007233E0">
            <w:pPr>
              <w:keepNext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D67E12">
              <w:rPr>
                <w:rFonts w:asciiTheme="majorBidi" w:eastAsiaTheme="minorEastAsia" w:hAnsiTheme="majorBidi" w:cstheme="majorBidi"/>
                <w:color w:val="auto"/>
                <w:sz w:val="20"/>
                <w:szCs w:val="20"/>
              </w:rPr>
              <w:t>ООО «Специализированный застройщик «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СпецСтрой</w:t>
            </w:r>
            <w:proofErr w:type="spellEnd"/>
            <w:r w:rsidRPr="00D67E12">
              <w:rPr>
                <w:rFonts w:asciiTheme="majorBidi" w:eastAsiaTheme="minorEastAsia" w:hAnsiTheme="majorBidi" w:cstheme="majorBidi"/>
                <w:color w:val="auto"/>
                <w:sz w:val="20"/>
                <w:szCs w:val="20"/>
              </w:rPr>
              <w:t xml:space="preserve">» 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ИНН 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>391</w:t>
            </w:r>
            <w:r>
              <w:rPr>
                <w:rFonts w:ascii="Times New Roman" w:hAnsi="Times New Roman"/>
                <w:sz w:val="20"/>
                <w:szCs w:val="20"/>
              </w:rPr>
              <w:t>7518705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КПП </w:t>
            </w:r>
            <w:r>
              <w:rPr>
                <w:rFonts w:ascii="Times New Roman" w:hAnsi="Times New Roman"/>
                <w:sz w:val="20"/>
                <w:szCs w:val="20"/>
              </w:rPr>
              <w:t>390601001</w:t>
            </w:r>
          </w:p>
          <w:p w14:paraId="27020959" w14:textId="77777777" w:rsidR="007233E0" w:rsidRDefault="007233E0" w:rsidP="007233E0">
            <w:pPr>
              <w:keepNext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</w:rPr>
            </w:pP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/>
                <w:sz w:val="20"/>
                <w:szCs w:val="20"/>
              </w:rPr>
              <w:t>1133926040753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, адрес: 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6023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Калининградская обл., г. </w:t>
            </w:r>
            <w:r>
              <w:rPr>
                <w:rFonts w:ascii="Times New Roman" w:hAnsi="Times New Roman"/>
                <w:sz w:val="20"/>
                <w:szCs w:val="20"/>
              </w:rPr>
              <w:t>Калининград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Советский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/>
                <w:sz w:val="20"/>
                <w:szCs w:val="20"/>
              </w:rPr>
              <w:t>187, офис 11</w:t>
            </w:r>
          </w:p>
          <w:p w14:paraId="142D61C5" w14:textId="77777777" w:rsidR="007233E0" w:rsidRPr="008F3E6E" w:rsidRDefault="007233E0" w:rsidP="007233E0">
            <w:pPr>
              <w:keepNext/>
              <w:contextualSpacing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р/с № 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>ХХХ</w:t>
            </w:r>
            <w:r w:rsidRPr="006E7951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в 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>БАНК</w:t>
            </w:r>
            <w:r w:rsidRPr="006E795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E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 xml:space="preserve"> ХХХ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к/с № 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>ХХХ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БИК ХХХ</w:t>
            </w: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                          </w:t>
            </w:r>
          </w:p>
          <w:p w14:paraId="2C0C6C27" w14:textId="77777777" w:rsidR="007233E0" w:rsidRPr="008F3E6E" w:rsidRDefault="007233E0" w:rsidP="007233E0">
            <w:pPr>
              <w:autoSpaceDE w:val="0"/>
              <w:autoSpaceDN w:val="0"/>
              <w:adjustRightInd w:val="0"/>
              <w:contextualSpacing/>
              <w:jc w:val="righ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739DE6BC" w14:textId="77777777" w:rsidR="007233E0" w:rsidRPr="008F3E6E" w:rsidRDefault="007233E0" w:rsidP="007233E0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Д</w:t>
            </w: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>иректор ________________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_________</w:t>
            </w: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>_________________ /</w:t>
            </w:r>
            <w:r w:rsidRPr="008F3E6E">
              <w:rPr>
                <w:rFonts w:asciiTheme="majorBidi" w:hAnsiTheme="majorBidi" w:cstheme="majorBidi"/>
                <w:color w:val="auto"/>
                <w:kern w:val="2"/>
                <w:sz w:val="20"/>
                <w:szCs w:val="20"/>
              </w:rPr>
              <w:t xml:space="preserve"> Качанович А.Н./</w:t>
            </w:r>
          </w:p>
          <w:p w14:paraId="0BA9C0F2" w14:textId="77777777" w:rsidR="007233E0" w:rsidRPr="008F3E6E" w:rsidRDefault="007233E0" w:rsidP="007233E0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                                                  подпись   </w:t>
            </w:r>
          </w:p>
          <w:p w14:paraId="0A5BC721" w14:textId="77777777" w:rsidR="007233E0" w:rsidRPr="008F3E6E" w:rsidRDefault="007233E0" w:rsidP="007233E0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7DF2EDD7" w14:textId="77777777" w:rsidR="0040229C" w:rsidRPr="008F3E6E" w:rsidRDefault="007233E0" w:rsidP="007233E0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</w:t>
            </w:r>
          </w:p>
          <w:p w14:paraId="6B9B3B6D" w14:textId="77777777" w:rsidR="0040229C" w:rsidRPr="008F3E6E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</w:tr>
      <w:tr w:rsidR="0040229C" w:rsidRPr="008F3E6E" w14:paraId="7E9E07E4" w14:textId="77777777" w:rsidTr="00224A2B">
        <w:tc>
          <w:tcPr>
            <w:tcW w:w="9879" w:type="dxa"/>
          </w:tcPr>
          <w:p w14:paraId="6A71CEC5" w14:textId="77777777" w:rsidR="0040229C" w:rsidRPr="008F3E6E" w:rsidRDefault="0040229C" w:rsidP="00224A2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F3E6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УЧАСТНИК ДОЛЕВОГО СТРОИТЕЛЬСТВА:</w:t>
            </w:r>
          </w:p>
          <w:p w14:paraId="2B1658B3" w14:textId="77777777" w:rsidR="0040229C" w:rsidRPr="008F3E6E" w:rsidRDefault="0040229C" w:rsidP="00224A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3558B8B" w14:textId="77777777" w:rsidR="0040229C" w:rsidRPr="00B35C75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C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______________________________________________________________________________________________</w:t>
            </w:r>
          </w:p>
          <w:p w14:paraId="53D71608" w14:textId="77777777" w:rsidR="0040229C" w:rsidRPr="00B35C75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C75">
              <w:rPr>
                <w:rFonts w:asciiTheme="majorBidi" w:hAnsiTheme="majorBidi" w:cstheme="majorBidi"/>
                <w:sz w:val="20"/>
                <w:szCs w:val="20"/>
              </w:rPr>
              <w:t xml:space="preserve">«__»______ ___ года </w:t>
            </w:r>
            <w:r w:rsidRPr="00B35C75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B35C75">
              <w:rPr>
                <w:rStyle w:val="31"/>
                <w:rFonts w:eastAsia="Arial Unicode MS"/>
                <w:color w:val="auto"/>
                <w:sz w:val="20"/>
                <w:szCs w:val="20"/>
              </w:rPr>
              <w:t xml:space="preserve">, </w:t>
            </w:r>
            <w:r w:rsidRPr="00B35C75">
              <w:rPr>
                <w:rStyle w:val="31"/>
                <w:rFonts w:eastAsia="Arial Unicode MS"/>
                <w:b w:val="0"/>
                <w:color w:val="auto"/>
                <w:sz w:val="20"/>
                <w:szCs w:val="20"/>
              </w:rPr>
              <w:t>место рождения ______, гражданство _______, паспорт _________, выдан ________ , дата выдачи _______, код подразделения _________, адрес регистрации ________, СНИЛС_____</w:t>
            </w:r>
            <w:r w:rsidRPr="00B35C75">
              <w:rPr>
                <w:rStyle w:val="31"/>
                <w:rFonts w:eastAsia="Arial Unicode MS"/>
                <w:color w:val="auto"/>
                <w:sz w:val="20"/>
                <w:szCs w:val="20"/>
              </w:rPr>
              <w:t>_,</w:t>
            </w:r>
            <w:r w:rsidRPr="00B35C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35C75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  <w:r w:rsidRPr="00B35C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_________________ </w:t>
            </w:r>
            <w:r w:rsidRPr="00B35C75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 w:rsidRPr="00B35C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_________________ </w:t>
            </w:r>
          </w:p>
          <w:p w14:paraId="7D751622" w14:textId="77777777" w:rsidR="0040229C" w:rsidRPr="003B704B" w:rsidRDefault="0040229C" w:rsidP="00224A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FDEFF68" w14:textId="77777777" w:rsidR="0040229C" w:rsidRPr="003B704B" w:rsidRDefault="0040229C" w:rsidP="00224A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______________________________/</w:t>
            </w:r>
            <w:r w:rsidRPr="003B7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_______________________________________________________________</w:t>
            </w:r>
          </w:p>
          <w:p w14:paraId="78F8DF5E" w14:textId="77777777" w:rsidR="0040229C" w:rsidRPr="008F3E6E" w:rsidRDefault="0040229C" w:rsidP="00224A2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F3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 и расшифровка подписи собственноручно</w:t>
            </w:r>
          </w:p>
        </w:tc>
      </w:tr>
    </w:tbl>
    <w:p w14:paraId="0FA1A1A7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46C345D4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4C5ABEC4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50553C7E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70FE9F10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73291B3A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0B066800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0FD07915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4BC1CD21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64E75529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19BAEE7F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335C477E" w14:textId="77777777" w:rsidR="0040229C" w:rsidRPr="008F3E6E" w:rsidRDefault="0040229C" w:rsidP="0040229C">
      <w:pPr>
        <w:pageBreakBefore/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b/>
          <w:color w:val="auto"/>
          <w:sz w:val="20"/>
          <w:szCs w:val="20"/>
        </w:rPr>
        <w:lastRenderedPageBreak/>
        <w:t xml:space="preserve">Приложение № 2 </w:t>
      </w:r>
    </w:p>
    <w:p w14:paraId="762F7FF1" w14:textId="77777777" w:rsidR="008912E8" w:rsidRPr="008F3E6E" w:rsidRDefault="008912E8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color w:val="auto"/>
          <w:sz w:val="20"/>
          <w:szCs w:val="20"/>
        </w:rPr>
      </w:pPr>
    </w:p>
    <w:p w14:paraId="174C3238" w14:textId="77777777" w:rsidR="0040229C" w:rsidRPr="008F3E6E" w:rsidRDefault="0040229C" w:rsidP="0040229C">
      <w:pPr>
        <w:pStyle w:val="30"/>
        <w:shd w:val="clear" w:color="auto" w:fill="auto"/>
        <w:spacing w:line="240" w:lineRule="auto"/>
        <w:ind w:firstLine="0"/>
        <w:contextualSpacing/>
        <w:rPr>
          <w:rFonts w:asciiTheme="majorBidi" w:hAnsiTheme="majorBidi" w:cstheme="majorBidi"/>
          <w:sz w:val="20"/>
          <w:szCs w:val="20"/>
        </w:rPr>
      </w:pPr>
      <w:r w:rsidRPr="008F3E6E">
        <w:rPr>
          <w:rFonts w:asciiTheme="majorBidi" w:hAnsiTheme="majorBidi" w:cstheme="majorBidi"/>
          <w:sz w:val="20"/>
          <w:szCs w:val="20"/>
        </w:rPr>
        <w:t>Описание Объекта долевого строительства</w:t>
      </w:r>
    </w:p>
    <w:p w14:paraId="612F56F3" w14:textId="77777777" w:rsidR="0040229C" w:rsidRPr="008F3E6E" w:rsidRDefault="0040229C" w:rsidP="0040229C">
      <w:pPr>
        <w:pStyle w:val="30"/>
        <w:shd w:val="clear" w:color="auto" w:fill="auto"/>
        <w:spacing w:line="240" w:lineRule="auto"/>
        <w:ind w:firstLine="0"/>
        <w:contextualSpacing/>
        <w:rPr>
          <w:rFonts w:asciiTheme="majorBidi" w:hAnsiTheme="majorBidi" w:cstheme="majorBidi"/>
          <w:sz w:val="20"/>
          <w:szCs w:val="20"/>
        </w:rPr>
      </w:pPr>
    </w:p>
    <w:p w14:paraId="7027827D" w14:textId="527FEE36" w:rsidR="00B504CE" w:rsidRPr="00BB69B5" w:rsidRDefault="00B504CE" w:rsidP="00152D71">
      <w:pPr>
        <w:pStyle w:val="a6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Theme="majorBidi" w:hAnsiTheme="majorBidi" w:cstheme="majorBidi"/>
          <w:color w:val="auto"/>
          <w:kern w:val="2"/>
          <w:sz w:val="20"/>
          <w:szCs w:val="20"/>
        </w:rPr>
      </w:pPr>
      <w:r w:rsidRPr="00BB69B5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>Материал стен</w:t>
      </w:r>
      <w:r w:rsidRPr="00BB69B5">
        <w:rPr>
          <w:rFonts w:asciiTheme="majorBidi" w:hAnsiTheme="majorBidi" w:cstheme="majorBidi"/>
          <w:color w:val="auto"/>
          <w:kern w:val="2"/>
          <w:sz w:val="20"/>
          <w:szCs w:val="20"/>
        </w:rPr>
        <w:t xml:space="preserve"> – наружные стены из блоков; перегородки из блоков</w:t>
      </w:r>
      <w:r w:rsidR="0035623B">
        <w:rPr>
          <w:rFonts w:asciiTheme="majorBidi" w:hAnsiTheme="majorBidi" w:cstheme="majorBidi"/>
          <w:color w:val="auto"/>
          <w:kern w:val="2"/>
          <w:sz w:val="20"/>
          <w:szCs w:val="20"/>
        </w:rPr>
        <w:t>, кирпичей.</w:t>
      </w:r>
    </w:p>
    <w:p w14:paraId="36C5E9ED" w14:textId="77777777" w:rsidR="00B504CE" w:rsidRPr="00BB69B5" w:rsidRDefault="00B504CE" w:rsidP="00152D71">
      <w:pPr>
        <w:pStyle w:val="a6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Theme="majorBidi" w:hAnsiTheme="majorBidi" w:cstheme="majorBidi"/>
          <w:color w:val="auto"/>
          <w:kern w:val="2"/>
          <w:sz w:val="20"/>
          <w:szCs w:val="20"/>
        </w:rPr>
      </w:pPr>
      <w:r w:rsidRPr="00BB69B5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 xml:space="preserve">Материал поэтажных перекрытий </w:t>
      </w:r>
      <w:r w:rsidRPr="00BB69B5">
        <w:rPr>
          <w:rFonts w:asciiTheme="majorBidi" w:hAnsiTheme="majorBidi" w:cstheme="majorBidi"/>
          <w:color w:val="auto"/>
          <w:kern w:val="2"/>
          <w:sz w:val="20"/>
          <w:szCs w:val="20"/>
        </w:rPr>
        <w:t xml:space="preserve">– монолитный железобетон. </w:t>
      </w:r>
    </w:p>
    <w:p w14:paraId="61ABEDF4" w14:textId="77777777" w:rsidR="00B504CE" w:rsidRPr="00BB69B5" w:rsidRDefault="00B504CE" w:rsidP="00152D71">
      <w:pPr>
        <w:pStyle w:val="a6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Theme="majorBidi" w:hAnsiTheme="majorBidi" w:cstheme="majorBidi"/>
          <w:color w:val="auto"/>
          <w:kern w:val="2"/>
          <w:sz w:val="20"/>
          <w:szCs w:val="20"/>
        </w:rPr>
      </w:pPr>
      <w:r w:rsidRPr="00BB69B5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>Входная дверь</w:t>
      </w:r>
      <w:r w:rsidRPr="00BB69B5">
        <w:rPr>
          <w:rFonts w:asciiTheme="majorBidi" w:hAnsiTheme="majorBidi" w:cstheme="majorBidi"/>
          <w:color w:val="auto"/>
          <w:kern w:val="2"/>
          <w:sz w:val="20"/>
          <w:szCs w:val="20"/>
        </w:rPr>
        <w:t xml:space="preserve"> </w:t>
      </w:r>
      <w:proofErr w:type="gramStart"/>
      <w:r w:rsidRPr="00BB69B5">
        <w:rPr>
          <w:rFonts w:asciiTheme="majorBidi" w:hAnsiTheme="majorBidi" w:cstheme="majorBidi"/>
          <w:color w:val="auto"/>
          <w:kern w:val="2"/>
          <w:sz w:val="20"/>
          <w:szCs w:val="20"/>
        </w:rPr>
        <w:t>-  устанавливается</w:t>
      </w:r>
      <w:proofErr w:type="gramEnd"/>
      <w:r w:rsidRPr="00BB69B5">
        <w:rPr>
          <w:rFonts w:asciiTheme="majorBidi" w:hAnsiTheme="majorBidi" w:cstheme="majorBidi"/>
          <w:color w:val="auto"/>
          <w:kern w:val="2"/>
          <w:sz w:val="20"/>
          <w:szCs w:val="20"/>
        </w:rPr>
        <w:t xml:space="preserve"> дверь.</w:t>
      </w:r>
    </w:p>
    <w:p w14:paraId="1BD4A713" w14:textId="77777777" w:rsidR="003043E1" w:rsidRPr="00BB69B5" w:rsidRDefault="003043E1" w:rsidP="00152D71">
      <w:pPr>
        <w:pStyle w:val="a6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Theme="majorBidi" w:hAnsiTheme="majorBidi" w:cstheme="majorBidi"/>
          <w:color w:val="auto"/>
          <w:kern w:val="2"/>
          <w:sz w:val="20"/>
          <w:szCs w:val="20"/>
        </w:rPr>
      </w:pPr>
      <w:r w:rsidRPr="00BB69B5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>М</w:t>
      </w:r>
      <w:r w:rsidRPr="00BB69B5">
        <w:rPr>
          <w:rFonts w:asciiTheme="majorBidi" w:hAnsiTheme="majorBidi" w:cstheme="majorBidi"/>
          <w:color w:val="auto"/>
          <w:sz w:val="20"/>
          <w:szCs w:val="20"/>
        </w:rPr>
        <w:t>ежкомнатные внутренние дверные блоки и дверные блоки в санузлах не устанавливаются;</w:t>
      </w:r>
    </w:p>
    <w:p w14:paraId="481A39ED" w14:textId="3E716467" w:rsidR="00961AF0" w:rsidRPr="00C85E2F" w:rsidRDefault="00961AF0" w:rsidP="00961AF0">
      <w:pPr>
        <w:pStyle w:val="a6"/>
        <w:numPr>
          <w:ilvl w:val="0"/>
          <w:numId w:val="20"/>
        </w:numPr>
        <w:tabs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kern w:val="2"/>
          <w:sz w:val="20"/>
          <w:szCs w:val="20"/>
        </w:rPr>
      </w:pPr>
      <w:r w:rsidRPr="0086498B">
        <w:rPr>
          <w:rFonts w:ascii="Times New Roman" w:hAnsi="Times New Roman" w:cs="Times New Roman"/>
          <w:color w:val="auto"/>
          <w:sz w:val="20"/>
          <w:szCs w:val="20"/>
        </w:rPr>
        <w:t>Отделочные работы-</w:t>
      </w:r>
      <w:r w:rsidRPr="0086498B">
        <w:rPr>
          <w:rFonts w:ascii="Times New Roman" w:hAnsi="Times New Roman" w:cs="Times New Roman"/>
          <w:sz w:val="20"/>
          <w:szCs w:val="20"/>
        </w:rPr>
        <w:t xml:space="preserve"> подготовка под чистовую отделку </w:t>
      </w:r>
      <w:r w:rsidR="00163C0C">
        <w:rPr>
          <w:rFonts w:ascii="Times New Roman" w:hAnsi="Times New Roman" w:cs="Times New Roman"/>
          <w:sz w:val="20"/>
          <w:szCs w:val="20"/>
        </w:rPr>
        <w:t>–</w:t>
      </w:r>
      <w:r w:rsidRPr="0086498B">
        <w:rPr>
          <w:rFonts w:ascii="Times New Roman" w:hAnsi="Times New Roman" w:cs="Times New Roman"/>
          <w:sz w:val="20"/>
          <w:szCs w:val="20"/>
        </w:rPr>
        <w:t xml:space="preserve"> </w:t>
      </w:r>
      <w:r w:rsidR="00163C0C">
        <w:rPr>
          <w:rFonts w:ascii="Times New Roman" w:hAnsi="Times New Roman" w:cs="Times New Roman"/>
          <w:sz w:val="20"/>
          <w:szCs w:val="20"/>
        </w:rPr>
        <w:t>не предусмотрена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86498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полы—цементно-песчаная с</w:t>
      </w:r>
      <w:r w:rsidRPr="0086498B">
        <w:rPr>
          <w:rFonts w:ascii="Times New Roman" w:hAnsi="Times New Roman" w:cs="Times New Roman"/>
          <w:sz w:val="20"/>
          <w:szCs w:val="20"/>
        </w:rPr>
        <w:t>тяжка по слою звукоизоляции</w:t>
      </w:r>
      <w:r>
        <w:rPr>
          <w:rFonts w:ascii="Times New Roman" w:hAnsi="Times New Roman" w:cs="Times New Roman"/>
          <w:sz w:val="20"/>
          <w:szCs w:val="20"/>
        </w:rPr>
        <w:t xml:space="preserve"> (на первом этаже- теплоизоляции, в </w:t>
      </w:r>
      <w:r w:rsidRPr="0086498B">
        <w:rPr>
          <w:rFonts w:ascii="Times New Roman" w:hAnsi="Times New Roman" w:cs="Times New Roman"/>
          <w:sz w:val="20"/>
          <w:szCs w:val="20"/>
        </w:rPr>
        <w:t>санузлах – и гидроизоляции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6498B">
        <w:rPr>
          <w:rFonts w:ascii="Times New Roman" w:hAnsi="Times New Roman" w:cs="Times New Roman"/>
          <w:sz w:val="20"/>
          <w:szCs w:val="20"/>
        </w:rPr>
        <w:t>.</w:t>
      </w:r>
      <w:r w:rsidRPr="00333B3F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 </w:t>
      </w:r>
      <w:r w:rsidRPr="00C85E2F">
        <w:rPr>
          <w:rFonts w:ascii="Times New Roman" w:hAnsi="Times New Roman" w:cs="Times New Roman"/>
          <w:color w:val="auto"/>
          <w:kern w:val="2"/>
          <w:sz w:val="20"/>
          <w:szCs w:val="20"/>
        </w:rPr>
        <w:t>Потолки – отделка не предусмотрена</w:t>
      </w:r>
      <w:r>
        <w:rPr>
          <w:rFonts w:ascii="Times New Roman" w:hAnsi="Times New Roman" w:cs="Times New Roman"/>
          <w:color w:val="auto"/>
          <w:kern w:val="2"/>
          <w:sz w:val="20"/>
          <w:szCs w:val="20"/>
        </w:rPr>
        <w:t>.</w:t>
      </w:r>
    </w:p>
    <w:p w14:paraId="312D1184" w14:textId="77777777" w:rsidR="00152D71" w:rsidRPr="00C85E2F" w:rsidRDefault="00152D71" w:rsidP="00152D71">
      <w:pPr>
        <w:pStyle w:val="a6"/>
        <w:numPr>
          <w:ilvl w:val="0"/>
          <w:numId w:val="20"/>
        </w:numPr>
        <w:tabs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kern w:val="2"/>
          <w:sz w:val="20"/>
          <w:szCs w:val="20"/>
        </w:rPr>
      </w:pPr>
      <w:r w:rsidRPr="00C85E2F">
        <w:rPr>
          <w:rFonts w:ascii="Times New Roman" w:hAnsi="Times New Roman" w:cs="Times New Roman"/>
          <w:bCs/>
          <w:color w:val="auto"/>
          <w:kern w:val="2"/>
          <w:sz w:val="20"/>
          <w:szCs w:val="20"/>
        </w:rPr>
        <w:t>Ок</w:t>
      </w:r>
      <w:r w:rsidR="004162A2">
        <w:rPr>
          <w:rFonts w:ascii="Times New Roman" w:hAnsi="Times New Roman" w:cs="Times New Roman"/>
          <w:bCs/>
          <w:color w:val="auto"/>
          <w:kern w:val="2"/>
          <w:sz w:val="20"/>
          <w:szCs w:val="20"/>
        </w:rPr>
        <w:t>на и балконные двери</w:t>
      </w:r>
      <w:r w:rsidRPr="00C85E2F">
        <w:rPr>
          <w:rFonts w:ascii="Times New Roman" w:hAnsi="Times New Roman" w:cs="Times New Roman"/>
          <w:bCs/>
          <w:color w:val="auto"/>
          <w:kern w:val="2"/>
          <w:sz w:val="20"/>
          <w:szCs w:val="20"/>
        </w:rPr>
        <w:t xml:space="preserve"> </w:t>
      </w:r>
      <w:r w:rsidRPr="00C85E2F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– устанавливаются </w:t>
      </w:r>
      <w:r w:rsidR="004162A2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однокамерные </w:t>
      </w:r>
      <w:r w:rsidRPr="00C85E2F">
        <w:rPr>
          <w:rFonts w:ascii="Times New Roman" w:hAnsi="Times New Roman" w:cs="Times New Roman"/>
          <w:color w:val="auto"/>
          <w:kern w:val="2"/>
          <w:sz w:val="20"/>
          <w:szCs w:val="20"/>
        </w:rPr>
        <w:t>стеклопакеты</w:t>
      </w:r>
      <w:r w:rsidRPr="00C85E2F">
        <w:rPr>
          <w:rFonts w:ascii="Times New Roman" w:hAnsi="Times New Roman" w:cs="Times New Roman"/>
          <w:sz w:val="20"/>
          <w:szCs w:val="20"/>
        </w:rPr>
        <w:t xml:space="preserve"> в переплетах из ПВХ-профиля</w:t>
      </w:r>
      <w:r w:rsidRPr="00C85E2F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, откосы оштукатуриваются или выполняются из </w:t>
      </w:r>
      <w:proofErr w:type="spellStart"/>
      <w:r w:rsidRPr="00C85E2F">
        <w:rPr>
          <w:rFonts w:ascii="Times New Roman" w:hAnsi="Times New Roman" w:cs="Times New Roman"/>
          <w:color w:val="auto"/>
          <w:kern w:val="2"/>
          <w:sz w:val="20"/>
          <w:szCs w:val="20"/>
        </w:rPr>
        <w:t>гипсокартона</w:t>
      </w:r>
      <w:proofErr w:type="spellEnd"/>
      <w:r w:rsidRPr="00C85E2F">
        <w:rPr>
          <w:rFonts w:ascii="Times New Roman" w:hAnsi="Times New Roman" w:cs="Times New Roman"/>
          <w:color w:val="auto"/>
          <w:kern w:val="2"/>
          <w:sz w:val="20"/>
          <w:szCs w:val="20"/>
        </w:rPr>
        <w:t>,</w:t>
      </w:r>
      <w:r w:rsidRPr="00C85E2F">
        <w:rPr>
          <w:rFonts w:ascii="Times New Roman" w:hAnsi="Times New Roman" w:cs="Times New Roman"/>
          <w:color w:val="auto"/>
          <w:sz w:val="20"/>
          <w:szCs w:val="20"/>
        </w:rPr>
        <w:t xml:space="preserve"> подоконники не устанавливаются.</w:t>
      </w:r>
      <w:r w:rsidRPr="00C85E2F">
        <w:rPr>
          <w:sz w:val="28"/>
          <w:szCs w:val="28"/>
        </w:rPr>
        <w:t xml:space="preserve"> </w:t>
      </w:r>
    </w:p>
    <w:p w14:paraId="2905B551" w14:textId="77777777" w:rsidR="00152D71" w:rsidRPr="000D6F2C" w:rsidRDefault="00152D71" w:rsidP="00152D71">
      <w:pPr>
        <w:pStyle w:val="a6"/>
        <w:numPr>
          <w:ilvl w:val="0"/>
          <w:numId w:val="20"/>
        </w:numPr>
        <w:tabs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kern w:val="2"/>
          <w:sz w:val="20"/>
          <w:szCs w:val="20"/>
        </w:rPr>
      </w:pPr>
      <w:r w:rsidRPr="00C85E2F">
        <w:rPr>
          <w:rFonts w:ascii="Times New Roman" w:hAnsi="Times New Roman" w:cs="Times New Roman"/>
          <w:bCs/>
          <w:color w:val="auto"/>
          <w:kern w:val="2"/>
          <w:sz w:val="20"/>
          <w:szCs w:val="20"/>
        </w:rPr>
        <w:t>Водоснабжение</w:t>
      </w:r>
      <w:r w:rsidRPr="00C85E2F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 – выполняется ввод сантехнических труб холодной воды в помещение санузла, </w:t>
      </w:r>
      <w:r w:rsidRPr="000D6F2C">
        <w:rPr>
          <w:rFonts w:ascii="Times New Roman" w:hAnsi="Times New Roman" w:cs="Times New Roman"/>
          <w:color w:val="auto"/>
          <w:kern w:val="2"/>
          <w:sz w:val="20"/>
          <w:szCs w:val="20"/>
        </w:rPr>
        <w:t>устанавливается счетчик холодной воды.</w:t>
      </w:r>
    </w:p>
    <w:p w14:paraId="5B09BF63" w14:textId="77777777" w:rsidR="00152D71" w:rsidRPr="0086498B" w:rsidRDefault="00152D71" w:rsidP="00152D71">
      <w:pPr>
        <w:pStyle w:val="a6"/>
        <w:numPr>
          <w:ilvl w:val="0"/>
          <w:numId w:val="20"/>
        </w:numPr>
        <w:tabs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kern w:val="2"/>
          <w:sz w:val="20"/>
          <w:szCs w:val="20"/>
        </w:rPr>
      </w:pPr>
      <w:r w:rsidRPr="0086498B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 </w:t>
      </w:r>
      <w:proofErr w:type="spellStart"/>
      <w:r w:rsidRPr="0086498B">
        <w:rPr>
          <w:rFonts w:ascii="Times New Roman" w:hAnsi="Times New Roman" w:cs="Times New Roman"/>
          <w:color w:val="auto"/>
          <w:sz w:val="20"/>
          <w:szCs w:val="20"/>
        </w:rPr>
        <w:t>Сантехоборудование</w:t>
      </w:r>
      <w:proofErr w:type="spellEnd"/>
      <w:r w:rsidRPr="0086498B">
        <w:rPr>
          <w:rFonts w:ascii="Times New Roman" w:hAnsi="Times New Roman" w:cs="Times New Roman"/>
          <w:color w:val="auto"/>
          <w:sz w:val="20"/>
          <w:szCs w:val="20"/>
        </w:rPr>
        <w:t xml:space="preserve"> (ванны, умывальники, унитазы, мойки), </w:t>
      </w:r>
      <w:proofErr w:type="spellStart"/>
      <w:r w:rsidRPr="0086498B">
        <w:rPr>
          <w:rFonts w:ascii="Times New Roman" w:hAnsi="Times New Roman" w:cs="Times New Roman"/>
          <w:color w:val="auto"/>
          <w:sz w:val="20"/>
          <w:szCs w:val="20"/>
        </w:rPr>
        <w:t>полотенцесушители</w:t>
      </w:r>
      <w:proofErr w:type="spellEnd"/>
      <w:r w:rsidRPr="0086498B">
        <w:rPr>
          <w:rFonts w:ascii="Times New Roman" w:hAnsi="Times New Roman" w:cs="Times New Roman"/>
          <w:color w:val="auto"/>
          <w:sz w:val="20"/>
          <w:szCs w:val="20"/>
        </w:rPr>
        <w:t xml:space="preserve"> - не устанавливаются, </w:t>
      </w:r>
      <w:r w:rsidR="00A951A1" w:rsidRPr="00BB69B5">
        <w:rPr>
          <w:rFonts w:asciiTheme="majorBidi" w:hAnsiTheme="majorBidi" w:cstheme="majorBidi"/>
          <w:sz w:val="20"/>
          <w:szCs w:val="20"/>
        </w:rPr>
        <w:t>кабели слаботочных устройств (телевидение, интернет) прокладываются до прихожей</w:t>
      </w:r>
      <w:r w:rsidRPr="0086498B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0002670" w14:textId="77777777" w:rsidR="00152D71" w:rsidRPr="0086498B" w:rsidRDefault="00152D71" w:rsidP="00152D71">
      <w:pPr>
        <w:pStyle w:val="a6"/>
        <w:numPr>
          <w:ilvl w:val="0"/>
          <w:numId w:val="20"/>
        </w:numPr>
        <w:tabs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kern w:val="2"/>
          <w:sz w:val="20"/>
          <w:szCs w:val="20"/>
        </w:rPr>
      </w:pPr>
      <w:r w:rsidRPr="0086498B">
        <w:rPr>
          <w:rFonts w:ascii="Times New Roman" w:hAnsi="Times New Roman" w:cs="Times New Roman"/>
          <w:color w:val="auto"/>
          <w:sz w:val="20"/>
          <w:szCs w:val="20"/>
        </w:rPr>
        <w:t xml:space="preserve">Стояки канализации выполняются с установкой необходимых фасонных частей с поэтажными заглушками без выполнения разводки для подключения </w:t>
      </w:r>
      <w:proofErr w:type="spellStart"/>
      <w:r w:rsidRPr="0086498B">
        <w:rPr>
          <w:rFonts w:ascii="Times New Roman" w:hAnsi="Times New Roman" w:cs="Times New Roman"/>
          <w:color w:val="auto"/>
          <w:sz w:val="20"/>
          <w:szCs w:val="20"/>
        </w:rPr>
        <w:t>сантехприборов</w:t>
      </w:r>
      <w:proofErr w:type="spellEnd"/>
      <w:r w:rsidRPr="0086498B">
        <w:rPr>
          <w:rFonts w:ascii="Times New Roman" w:hAnsi="Times New Roman" w:cs="Times New Roman"/>
          <w:color w:val="auto"/>
          <w:sz w:val="20"/>
          <w:szCs w:val="20"/>
        </w:rPr>
        <w:t xml:space="preserve"> (унитазов, ванн, моек);</w:t>
      </w:r>
    </w:p>
    <w:p w14:paraId="40CF58A0" w14:textId="77777777" w:rsidR="00152D71" w:rsidRPr="0086498B" w:rsidRDefault="00152D71" w:rsidP="00152D71">
      <w:pPr>
        <w:pStyle w:val="a6"/>
        <w:numPr>
          <w:ilvl w:val="0"/>
          <w:numId w:val="20"/>
        </w:numPr>
        <w:tabs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kern w:val="2"/>
          <w:sz w:val="20"/>
          <w:szCs w:val="20"/>
        </w:rPr>
      </w:pPr>
      <w:r w:rsidRPr="0086498B">
        <w:rPr>
          <w:rFonts w:ascii="Times New Roman" w:hAnsi="Times New Roman" w:cs="Times New Roman"/>
          <w:bCs/>
          <w:color w:val="auto"/>
          <w:kern w:val="2"/>
          <w:sz w:val="20"/>
          <w:szCs w:val="20"/>
        </w:rPr>
        <w:t xml:space="preserve">Водоотведение – </w:t>
      </w:r>
      <w:r w:rsidRPr="0086498B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выполняется ввод канализационных труб в помещение, устанавливается тройник для подключения. </w:t>
      </w:r>
    </w:p>
    <w:p w14:paraId="6D87C5F8" w14:textId="24A69B22" w:rsidR="000E45AD" w:rsidRDefault="00152D71" w:rsidP="000E45AD">
      <w:pPr>
        <w:pStyle w:val="a6"/>
        <w:numPr>
          <w:ilvl w:val="0"/>
          <w:numId w:val="20"/>
        </w:numPr>
        <w:tabs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kern w:val="2"/>
          <w:sz w:val="20"/>
          <w:szCs w:val="20"/>
        </w:rPr>
      </w:pPr>
      <w:r w:rsidRPr="0086498B">
        <w:rPr>
          <w:rFonts w:ascii="Times New Roman" w:hAnsi="Times New Roman" w:cs="Times New Roman"/>
          <w:bCs/>
          <w:color w:val="auto"/>
          <w:kern w:val="2"/>
          <w:sz w:val="20"/>
          <w:szCs w:val="20"/>
        </w:rPr>
        <w:t>Электроснабжение</w:t>
      </w:r>
      <w:r w:rsidRPr="0086498B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 – устанавливается счетчик индивидуального учета, выполняется электрическая разводка</w:t>
      </w:r>
      <w:r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 </w:t>
      </w:r>
      <w:r w:rsidR="00163C0C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без </w:t>
      </w:r>
      <w:r w:rsidRPr="0086498B">
        <w:rPr>
          <w:rFonts w:ascii="Times New Roman" w:hAnsi="Times New Roman" w:cs="Times New Roman"/>
          <w:color w:val="auto"/>
          <w:kern w:val="2"/>
          <w:sz w:val="20"/>
          <w:szCs w:val="20"/>
        </w:rPr>
        <w:t>установк</w:t>
      </w:r>
      <w:r w:rsidR="00163C0C">
        <w:rPr>
          <w:rFonts w:ascii="Times New Roman" w:hAnsi="Times New Roman" w:cs="Times New Roman"/>
          <w:color w:val="auto"/>
          <w:kern w:val="2"/>
          <w:sz w:val="20"/>
          <w:szCs w:val="20"/>
        </w:rPr>
        <w:t>и</w:t>
      </w:r>
      <w:r w:rsidRPr="0086498B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 розеток и выключателей</w:t>
      </w:r>
      <w:r w:rsidR="00163C0C">
        <w:rPr>
          <w:rFonts w:ascii="Times New Roman" w:hAnsi="Times New Roman" w:cs="Times New Roman"/>
          <w:sz w:val="20"/>
          <w:szCs w:val="20"/>
        </w:rPr>
        <w:t>.</w:t>
      </w:r>
    </w:p>
    <w:p w14:paraId="0CC29EC0" w14:textId="77777777" w:rsidR="000E45AD" w:rsidRPr="000E45AD" w:rsidRDefault="000E45AD" w:rsidP="000E45AD">
      <w:pPr>
        <w:pStyle w:val="a6"/>
        <w:numPr>
          <w:ilvl w:val="0"/>
          <w:numId w:val="20"/>
        </w:numPr>
        <w:tabs>
          <w:tab w:val="left" w:pos="426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auto"/>
          <w:kern w:val="2"/>
          <w:sz w:val="20"/>
          <w:szCs w:val="20"/>
        </w:rPr>
      </w:pPr>
      <w:r w:rsidRPr="000E45AD">
        <w:rPr>
          <w:rFonts w:asciiTheme="majorBidi" w:hAnsiTheme="majorBidi" w:cstheme="majorBidi"/>
          <w:bCs/>
          <w:color w:val="auto"/>
          <w:kern w:val="2"/>
          <w:sz w:val="20"/>
          <w:szCs w:val="20"/>
        </w:rPr>
        <w:t xml:space="preserve">Теплоснабжение (отопление) </w:t>
      </w:r>
      <w:proofErr w:type="gramStart"/>
      <w:r w:rsidRPr="000E45AD">
        <w:rPr>
          <w:rFonts w:asciiTheme="majorBidi" w:hAnsiTheme="majorBidi" w:cstheme="majorBidi"/>
          <w:color w:val="auto"/>
          <w:kern w:val="2"/>
          <w:sz w:val="20"/>
          <w:szCs w:val="20"/>
        </w:rPr>
        <w:t>–  от</w:t>
      </w:r>
      <w:proofErr w:type="gramEnd"/>
      <w:r w:rsidRPr="000E45AD">
        <w:rPr>
          <w:rFonts w:asciiTheme="majorBidi" w:hAnsiTheme="majorBidi" w:cstheme="majorBidi"/>
          <w:color w:val="auto"/>
          <w:kern w:val="2"/>
          <w:sz w:val="20"/>
          <w:szCs w:val="20"/>
        </w:rPr>
        <w:t xml:space="preserve"> </w:t>
      </w:r>
      <w:r w:rsidRPr="000E45AD">
        <w:rPr>
          <w:rFonts w:asciiTheme="majorBidi" w:hAnsiTheme="majorBidi" w:cstheme="majorBidi"/>
          <w:sz w:val="20"/>
          <w:szCs w:val="20"/>
        </w:rPr>
        <w:t>индивидуального</w:t>
      </w:r>
      <w:r w:rsidRPr="000E45AD">
        <w:rPr>
          <w:rFonts w:asciiTheme="majorBidi" w:hAnsiTheme="majorBidi" w:cstheme="majorBidi"/>
          <w:color w:val="auto"/>
          <w:kern w:val="2"/>
          <w:sz w:val="20"/>
          <w:szCs w:val="20"/>
        </w:rPr>
        <w:t xml:space="preserve"> газового двухконтурного котла, с установкой радиаторов отопления</w:t>
      </w:r>
      <w:r w:rsidRPr="000E45AD">
        <w:rPr>
          <w:rFonts w:asciiTheme="majorBidi" w:hAnsiTheme="majorBidi" w:cstheme="majorBidi"/>
          <w:sz w:val="20"/>
          <w:szCs w:val="20"/>
        </w:rPr>
        <w:t xml:space="preserve">; </w:t>
      </w:r>
    </w:p>
    <w:p w14:paraId="2150F5B5" w14:textId="77777777" w:rsidR="00152D71" w:rsidRPr="00050367" w:rsidRDefault="00152D71" w:rsidP="00152D71">
      <w:pPr>
        <w:pStyle w:val="a6"/>
        <w:tabs>
          <w:tab w:val="left" w:pos="426"/>
          <w:tab w:val="left" w:pos="709"/>
        </w:tabs>
        <w:spacing w:before="120"/>
        <w:ind w:left="0" w:right="3"/>
        <w:contextualSpacing w:val="0"/>
        <w:jc w:val="both"/>
        <w:rPr>
          <w:rFonts w:asciiTheme="majorBidi" w:hAnsiTheme="majorBidi" w:cstheme="majorBidi"/>
          <w:sz w:val="20"/>
          <w:szCs w:val="20"/>
        </w:rPr>
      </w:pPr>
      <w:r w:rsidRPr="00C06A4F">
        <w:rPr>
          <w:rFonts w:asciiTheme="majorBidi" w:hAnsiTheme="majorBidi" w:cstheme="majorBidi"/>
          <w:sz w:val="20"/>
          <w:szCs w:val="20"/>
        </w:rPr>
        <w:t>Приобретение и установка сантехнических приборов, а также выполнение всех не указанных в настоящем Приложении внутренних работ осуществляется Участником долевого строительства самостоятельно и за свой счет.</w:t>
      </w:r>
      <w:r w:rsidRPr="008F3E6E">
        <w:rPr>
          <w:rFonts w:asciiTheme="majorBidi" w:hAnsiTheme="majorBidi" w:cstheme="majorBidi"/>
          <w:sz w:val="20"/>
          <w:szCs w:val="20"/>
        </w:rPr>
        <w:t xml:space="preserve"> </w:t>
      </w:r>
    </w:p>
    <w:p w14:paraId="39EEDEF2" w14:textId="77777777" w:rsidR="0040229C" w:rsidRPr="008F3E6E" w:rsidRDefault="0040229C" w:rsidP="0040229C">
      <w:pPr>
        <w:pStyle w:val="a6"/>
        <w:ind w:left="0" w:right="3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53"/>
      </w:tblGrid>
      <w:tr w:rsidR="0040229C" w:rsidRPr="008F3E6E" w14:paraId="68C30FE9" w14:textId="77777777" w:rsidTr="00224A2B">
        <w:tc>
          <w:tcPr>
            <w:tcW w:w="9879" w:type="dxa"/>
          </w:tcPr>
          <w:p w14:paraId="1BEBBA9D" w14:textId="77777777" w:rsidR="0040229C" w:rsidRPr="008F3E6E" w:rsidRDefault="0040229C" w:rsidP="00224A2B">
            <w:pPr>
              <w:keepNext/>
              <w:contextualSpacing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 xml:space="preserve">ЗАСТРОЙЩИК: </w:t>
            </w:r>
          </w:p>
          <w:p w14:paraId="3D62E490" w14:textId="77777777" w:rsidR="0040229C" w:rsidRPr="00D67E12" w:rsidRDefault="0040229C" w:rsidP="00224A2B">
            <w:pPr>
              <w:keepNext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D67E12">
              <w:rPr>
                <w:rFonts w:asciiTheme="majorBidi" w:eastAsiaTheme="minorEastAsia" w:hAnsiTheme="majorBidi" w:cstheme="majorBidi"/>
                <w:color w:val="auto"/>
                <w:sz w:val="20"/>
                <w:szCs w:val="20"/>
              </w:rPr>
              <w:t>ООО «Специализированный застройщик «</w:t>
            </w:r>
            <w:proofErr w:type="spellStart"/>
            <w:r w:rsidR="006139AE">
              <w:rPr>
                <w:rFonts w:asciiTheme="majorBidi" w:hAnsiTheme="majorBidi" w:cstheme="majorBidi"/>
                <w:sz w:val="20"/>
                <w:szCs w:val="20"/>
              </w:rPr>
              <w:t>СпецСтрой</w:t>
            </w:r>
            <w:proofErr w:type="spellEnd"/>
            <w:r w:rsidRPr="00D67E12">
              <w:rPr>
                <w:rFonts w:asciiTheme="majorBidi" w:eastAsiaTheme="minorEastAsia" w:hAnsiTheme="majorBidi" w:cstheme="majorBidi"/>
                <w:color w:val="auto"/>
                <w:sz w:val="20"/>
                <w:szCs w:val="20"/>
              </w:rPr>
              <w:t xml:space="preserve">» 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ИНН 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>391</w:t>
            </w:r>
            <w:r w:rsidR="006139AE">
              <w:rPr>
                <w:rFonts w:ascii="Times New Roman" w:hAnsi="Times New Roman"/>
                <w:sz w:val="20"/>
                <w:szCs w:val="20"/>
              </w:rPr>
              <w:t>7518705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КПП </w:t>
            </w:r>
            <w:r w:rsidR="006139AE">
              <w:rPr>
                <w:rFonts w:ascii="Times New Roman" w:hAnsi="Times New Roman"/>
                <w:sz w:val="20"/>
                <w:szCs w:val="20"/>
              </w:rPr>
              <w:t>390601001</w:t>
            </w:r>
          </w:p>
          <w:p w14:paraId="15E745C0" w14:textId="77777777" w:rsidR="0040229C" w:rsidRDefault="0040229C" w:rsidP="00224A2B">
            <w:pPr>
              <w:keepNext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</w:rPr>
            </w:pP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ОГРН </w:t>
            </w:r>
            <w:r w:rsidR="006139AE">
              <w:rPr>
                <w:rFonts w:ascii="Times New Roman" w:hAnsi="Times New Roman"/>
                <w:sz w:val="20"/>
                <w:szCs w:val="20"/>
              </w:rPr>
              <w:t>1133926040753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, адрес: 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>23</w:t>
            </w:r>
            <w:r w:rsidR="007233E0">
              <w:rPr>
                <w:rFonts w:ascii="Times New Roman" w:hAnsi="Times New Roman"/>
                <w:sz w:val="20"/>
                <w:szCs w:val="20"/>
              </w:rPr>
              <w:t>6023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Калининградская обл., г. </w:t>
            </w:r>
            <w:r w:rsidR="007233E0">
              <w:rPr>
                <w:rFonts w:ascii="Times New Roman" w:hAnsi="Times New Roman"/>
                <w:sz w:val="20"/>
                <w:szCs w:val="20"/>
              </w:rPr>
              <w:t>Калининград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233E0">
              <w:rPr>
                <w:rFonts w:ascii="Times New Roman" w:hAnsi="Times New Roman"/>
                <w:sz w:val="20"/>
                <w:szCs w:val="20"/>
              </w:rPr>
              <w:t>пр-кт</w:t>
            </w:r>
            <w:proofErr w:type="spellEnd"/>
            <w:r w:rsidR="007233E0">
              <w:rPr>
                <w:rFonts w:ascii="Times New Roman" w:hAnsi="Times New Roman"/>
                <w:sz w:val="20"/>
                <w:szCs w:val="20"/>
              </w:rPr>
              <w:t xml:space="preserve"> Советский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r w:rsidR="007233E0">
              <w:rPr>
                <w:rFonts w:ascii="Times New Roman" w:hAnsi="Times New Roman"/>
                <w:sz w:val="20"/>
                <w:szCs w:val="20"/>
              </w:rPr>
              <w:t>187, офис 11</w:t>
            </w:r>
          </w:p>
          <w:p w14:paraId="646B9DA1" w14:textId="77777777" w:rsidR="00B35C75" w:rsidRPr="008F3E6E" w:rsidRDefault="00B35C75" w:rsidP="00B35C75">
            <w:pPr>
              <w:keepNext/>
              <w:contextualSpacing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р/с № 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>ХХХ</w:t>
            </w:r>
            <w:r w:rsidRPr="006E7951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в 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>БАНК</w:t>
            </w:r>
            <w:r w:rsidR="006E7951" w:rsidRPr="006E795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E</w:t>
            </w:r>
            <w:r w:rsidR="006E7951" w:rsidRPr="006E7951">
              <w:rPr>
                <w:rFonts w:ascii="Times New Roman" w:hAnsi="Times New Roman"/>
                <w:iCs/>
                <w:sz w:val="20"/>
                <w:szCs w:val="20"/>
              </w:rPr>
              <w:t xml:space="preserve"> ХХХ</w:t>
            </w:r>
            <w:r w:rsidR="006E7951"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к/с </w:t>
            </w:r>
            <w:r w:rsidR="006E7951"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№ </w:t>
            </w:r>
            <w:r w:rsidR="006E7951" w:rsidRPr="006E7951">
              <w:rPr>
                <w:rFonts w:ascii="Times New Roman" w:hAnsi="Times New Roman"/>
                <w:iCs/>
                <w:sz w:val="20"/>
                <w:szCs w:val="20"/>
              </w:rPr>
              <w:t>ХХХ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БИК </w:t>
            </w:r>
            <w:r w:rsidR="006E7951"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>ХХХ</w:t>
            </w: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                          </w:t>
            </w:r>
          </w:p>
          <w:p w14:paraId="0F8B2340" w14:textId="77777777" w:rsidR="0040229C" w:rsidRPr="008F3E6E" w:rsidRDefault="0040229C" w:rsidP="00224A2B">
            <w:pPr>
              <w:autoSpaceDE w:val="0"/>
              <w:autoSpaceDN w:val="0"/>
              <w:adjustRightInd w:val="0"/>
              <w:contextualSpacing/>
              <w:jc w:val="righ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67D40818" w14:textId="77777777" w:rsidR="0040229C" w:rsidRPr="008F3E6E" w:rsidRDefault="006139AE" w:rsidP="00224A2B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Д</w:t>
            </w:r>
            <w:r w:rsidR="0040229C"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>иректор ________________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_________</w:t>
            </w:r>
            <w:r w:rsidR="0040229C"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>_________________ /</w:t>
            </w:r>
            <w:r w:rsidR="0040229C" w:rsidRPr="008F3E6E">
              <w:rPr>
                <w:rFonts w:asciiTheme="majorBidi" w:hAnsiTheme="majorBidi" w:cstheme="majorBidi"/>
                <w:color w:val="auto"/>
                <w:kern w:val="2"/>
                <w:sz w:val="20"/>
                <w:szCs w:val="20"/>
              </w:rPr>
              <w:t xml:space="preserve"> Качанович А.Н./</w:t>
            </w:r>
          </w:p>
          <w:p w14:paraId="4C476340" w14:textId="77777777" w:rsidR="0040229C" w:rsidRPr="008F3E6E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                                                  подпись   </w:t>
            </w:r>
          </w:p>
          <w:p w14:paraId="69B7629E" w14:textId="77777777" w:rsidR="0040229C" w:rsidRPr="008F3E6E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3B4F3578" w14:textId="77777777" w:rsidR="0040229C" w:rsidRPr="008F3E6E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</w:t>
            </w:r>
          </w:p>
        </w:tc>
      </w:tr>
      <w:tr w:rsidR="0040229C" w:rsidRPr="008F3E6E" w14:paraId="61B42F90" w14:textId="77777777" w:rsidTr="00224A2B">
        <w:tc>
          <w:tcPr>
            <w:tcW w:w="9879" w:type="dxa"/>
          </w:tcPr>
          <w:p w14:paraId="1E465D40" w14:textId="77777777" w:rsidR="0040229C" w:rsidRPr="008F3E6E" w:rsidRDefault="0040229C" w:rsidP="00224A2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F3E6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УЧАСТНИК ДОЛЕВОГО СТРОИТЕЛЬСТВА:</w:t>
            </w:r>
          </w:p>
          <w:p w14:paraId="0C74208B" w14:textId="77777777" w:rsidR="0040229C" w:rsidRPr="008F3E6E" w:rsidRDefault="0040229C" w:rsidP="00224A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E112220" w14:textId="77777777" w:rsidR="0040229C" w:rsidRPr="008F3E6E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3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______________________________________________________________________________________________</w:t>
            </w:r>
          </w:p>
          <w:p w14:paraId="52571737" w14:textId="77777777" w:rsidR="0040229C" w:rsidRPr="003B704B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sz w:val="20"/>
                <w:szCs w:val="20"/>
              </w:rPr>
              <w:t xml:space="preserve">«__»______ ___ года </w:t>
            </w:r>
            <w:r w:rsidRPr="008F3E6E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8F3E6E">
              <w:rPr>
                <w:rStyle w:val="31"/>
                <w:rFonts w:eastAsia="Arial Unicode MS"/>
                <w:color w:val="auto"/>
                <w:sz w:val="20"/>
                <w:szCs w:val="20"/>
              </w:rPr>
              <w:t>,</w:t>
            </w:r>
            <w:r w:rsidRPr="00B35C75">
              <w:rPr>
                <w:rStyle w:val="31"/>
                <w:rFonts w:eastAsia="Arial Unicode MS"/>
                <w:b w:val="0"/>
                <w:color w:val="auto"/>
                <w:sz w:val="20"/>
                <w:szCs w:val="20"/>
              </w:rPr>
              <w:t xml:space="preserve"> место </w:t>
            </w:r>
            <w:r w:rsidRPr="003B704B">
              <w:rPr>
                <w:rStyle w:val="31"/>
                <w:rFonts w:eastAsia="Arial Unicode MS"/>
                <w:b w:val="0"/>
                <w:color w:val="auto"/>
                <w:sz w:val="20"/>
                <w:szCs w:val="20"/>
              </w:rPr>
              <w:t>рождения ______, гражданство _______, паспорт _________, выдан ________ , дата выдачи _______, код подразделения _________, адрес регистрации ________, СНИЛС______,</w:t>
            </w: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B704B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_________________ </w:t>
            </w:r>
            <w:r w:rsidRPr="003B704B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_________________ </w:t>
            </w:r>
          </w:p>
          <w:p w14:paraId="722280E7" w14:textId="77777777" w:rsidR="0040229C" w:rsidRPr="003B704B" w:rsidRDefault="0040229C" w:rsidP="00224A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B81BA6" w14:textId="77777777" w:rsidR="0040229C" w:rsidRPr="003B704B" w:rsidRDefault="0040229C" w:rsidP="00224A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______________________________/</w:t>
            </w:r>
            <w:r w:rsidRPr="003B7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_______________________________________________________________</w:t>
            </w:r>
          </w:p>
          <w:p w14:paraId="2209815A" w14:textId="77777777" w:rsidR="0040229C" w:rsidRPr="008F3E6E" w:rsidRDefault="0040229C" w:rsidP="00224A2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B7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 и расшифровка подписи собственноручно</w:t>
            </w:r>
          </w:p>
        </w:tc>
      </w:tr>
    </w:tbl>
    <w:p w14:paraId="5891874B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62003C3C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3E13AA88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1381E9FE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79FA6CCB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172C9871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24E0E1B9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6240324C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53D6815F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672E0BB3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6C83CB55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171C7F02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3B411E68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4C385BD7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29281BB4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02BB7EA5" w14:textId="77777777" w:rsidR="0040229C" w:rsidRPr="008F3E6E" w:rsidRDefault="0040229C" w:rsidP="0040229C">
      <w:pPr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Cs/>
          <w:color w:val="auto"/>
          <w:kern w:val="2"/>
          <w:sz w:val="20"/>
          <w:szCs w:val="20"/>
        </w:rPr>
      </w:pPr>
    </w:p>
    <w:p w14:paraId="6DF62088" w14:textId="77777777" w:rsidR="0040229C" w:rsidRPr="008F3E6E" w:rsidRDefault="0040229C" w:rsidP="0040229C">
      <w:pPr>
        <w:pageBreakBefore/>
        <w:tabs>
          <w:tab w:val="left" w:leader="underscore" w:pos="9562"/>
        </w:tabs>
        <w:contextualSpacing/>
        <w:jc w:val="right"/>
        <w:rPr>
          <w:rFonts w:asciiTheme="majorBidi" w:hAnsiTheme="majorBidi" w:cstheme="majorBidi"/>
          <w:b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b/>
          <w:bCs/>
          <w:color w:val="auto"/>
          <w:kern w:val="2"/>
          <w:sz w:val="20"/>
          <w:szCs w:val="20"/>
        </w:rPr>
        <w:lastRenderedPageBreak/>
        <w:t>Приложение № 3</w:t>
      </w:r>
      <w:r w:rsidRPr="008F3E6E">
        <w:rPr>
          <w:rFonts w:asciiTheme="majorBidi" w:hAnsiTheme="majorBidi" w:cstheme="majorBidi"/>
          <w:b/>
          <w:color w:val="auto"/>
          <w:sz w:val="20"/>
          <w:szCs w:val="20"/>
        </w:rPr>
        <w:t xml:space="preserve"> </w:t>
      </w:r>
    </w:p>
    <w:p w14:paraId="164B0223" w14:textId="77777777" w:rsidR="0040229C" w:rsidRPr="008F3E6E" w:rsidRDefault="0040229C" w:rsidP="0040229C">
      <w:pPr>
        <w:autoSpaceDE w:val="0"/>
        <w:autoSpaceDN w:val="0"/>
        <w:adjustRightInd w:val="0"/>
        <w:ind w:right="340"/>
        <w:contextualSpacing/>
        <w:jc w:val="center"/>
        <w:rPr>
          <w:rFonts w:asciiTheme="majorBidi" w:hAnsiTheme="majorBidi" w:cstheme="majorBidi"/>
          <w:b/>
          <w:color w:val="auto"/>
          <w:kern w:val="2"/>
          <w:sz w:val="20"/>
          <w:szCs w:val="20"/>
        </w:rPr>
      </w:pPr>
    </w:p>
    <w:p w14:paraId="569DC584" w14:textId="77777777" w:rsidR="0040229C" w:rsidRPr="008F3E6E" w:rsidRDefault="0040229C" w:rsidP="0040229C">
      <w:pPr>
        <w:autoSpaceDE w:val="0"/>
        <w:autoSpaceDN w:val="0"/>
        <w:adjustRightInd w:val="0"/>
        <w:ind w:right="340"/>
        <w:contextualSpacing/>
        <w:jc w:val="center"/>
        <w:rPr>
          <w:rFonts w:asciiTheme="majorBidi" w:hAnsiTheme="majorBidi" w:cstheme="majorBidi"/>
          <w:b/>
          <w:color w:val="auto"/>
          <w:kern w:val="2"/>
          <w:sz w:val="20"/>
          <w:szCs w:val="20"/>
        </w:rPr>
      </w:pPr>
      <w:r w:rsidRPr="008F3E6E">
        <w:rPr>
          <w:rFonts w:asciiTheme="majorBidi" w:hAnsiTheme="majorBidi" w:cstheme="majorBidi"/>
          <w:b/>
          <w:color w:val="auto"/>
          <w:kern w:val="2"/>
          <w:sz w:val="20"/>
          <w:szCs w:val="20"/>
        </w:rPr>
        <w:t>График платежей</w:t>
      </w:r>
    </w:p>
    <w:p w14:paraId="7DAF39C2" w14:textId="77777777" w:rsidR="0040229C" w:rsidRPr="008F3E6E" w:rsidRDefault="0040229C" w:rsidP="0040229C">
      <w:pPr>
        <w:autoSpaceDE w:val="0"/>
        <w:autoSpaceDN w:val="0"/>
        <w:adjustRightInd w:val="0"/>
        <w:ind w:right="340"/>
        <w:contextualSpacing/>
        <w:jc w:val="both"/>
        <w:rPr>
          <w:rFonts w:asciiTheme="majorBidi" w:hAnsiTheme="majorBidi" w:cstheme="majorBidi"/>
          <w:b/>
          <w:color w:val="auto"/>
          <w:kern w:val="2"/>
          <w:sz w:val="20"/>
          <w:szCs w:val="20"/>
        </w:rPr>
      </w:pPr>
    </w:p>
    <w:p w14:paraId="4647BB64" w14:textId="77777777" w:rsidR="0040229C" w:rsidRPr="008F3E6E" w:rsidRDefault="0040229C" w:rsidP="0040229C">
      <w:pPr>
        <w:tabs>
          <w:tab w:val="left" w:leader="underscore" w:pos="9562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>УЧАСТНИК ДОЛЕВОГО СТРОИТЕЛЬСТВА вносит указанную в п. 3.1. Договора сумму в следующие сроки после государственной регистрации Договора:</w:t>
      </w:r>
    </w:p>
    <w:p w14:paraId="48ECC52B" w14:textId="77777777" w:rsidR="0040229C" w:rsidRPr="008F3E6E" w:rsidRDefault="0040229C" w:rsidP="0040229C">
      <w:pPr>
        <w:tabs>
          <w:tab w:val="left" w:leader="underscore" w:pos="3918"/>
          <w:tab w:val="left" w:leader="underscore" w:pos="5498"/>
        </w:tabs>
        <w:contextualSpacing/>
        <w:rPr>
          <w:rFonts w:asciiTheme="majorBidi" w:hAnsiTheme="majorBidi" w:cstheme="majorBidi"/>
          <w:color w:val="auto"/>
          <w:sz w:val="20"/>
          <w:szCs w:val="20"/>
        </w:rPr>
      </w:pPr>
    </w:p>
    <w:p w14:paraId="3E54D44B" w14:textId="77777777" w:rsidR="0040229C" w:rsidRPr="008F3E6E" w:rsidRDefault="0040229C" w:rsidP="0040229C">
      <w:pPr>
        <w:pStyle w:val="a6"/>
        <w:numPr>
          <w:ilvl w:val="0"/>
          <w:numId w:val="10"/>
        </w:numPr>
        <w:tabs>
          <w:tab w:val="left" w:leader="underscore" w:pos="3918"/>
          <w:tab w:val="left" w:leader="underscore" w:pos="5498"/>
        </w:tabs>
        <w:ind w:left="426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Платеж в сумме: </w:t>
      </w:r>
      <w:r w:rsidRPr="008F3E6E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ХХ рублей ХХ копеек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подлежит оплате в течение ХХ (ХХ) дней с даты регистрации настоящего Договора.</w:t>
      </w:r>
    </w:p>
    <w:p w14:paraId="57611AA2" w14:textId="77777777" w:rsidR="0040229C" w:rsidRPr="008F3E6E" w:rsidRDefault="0040229C" w:rsidP="0040229C">
      <w:pPr>
        <w:pStyle w:val="a6"/>
        <w:numPr>
          <w:ilvl w:val="0"/>
          <w:numId w:val="10"/>
        </w:numPr>
        <w:tabs>
          <w:tab w:val="left" w:leader="underscore" w:pos="3918"/>
          <w:tab w:val="left" w:leader="underscore" w:pos="4125"/>
          <w:tab w:val="left" w:leader="underscore" w:pos="5498"/>
          <w:tab w:val="left" w:leader="underscore" w:pos="5819"/>
        </w:tabs>
        <w:ind w:left="426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Платеж в размере: </w:t>
      </w:r>
      <w:r w:rsidRPr="008F3E6E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ХХ рублей ХХ копеек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- подлежит оплате в срок до «__» ______20__г.</w:t>
      </w:r>
    </w:p>
    <w:p w14:paraId="4347AD71" w14:textId="77777777" w:rsidR="0040229C" w:rsidRPr="008F3E6E" w:rsidRDefault="0040229C" w:rsidP="0040229C">
      <w:pPr>
        <w:pStyle w:val="a6"/>
        <w:numPr>
          <w:ilvl w:val="0"/>
          <w:numId w:val="10"/>
        </w:numPr>
        <w:tabs>
          <w:tab w:val="left" w:leader="underscore" w:pos="3918"/>
          <w:tab w:val="left" w:leader="underscore" w:pos="4125"/>
          <w:tab w:val="left" w:leader="underscore" w:pos="5498"/>
          <w:tab w:val="left" w:leader="underscore" w:pos="5819"/>
        </w:tabs>
        <w:ind w:left="426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8F3E6E">
        <w:rPr>
          <w:rFonts w:asciiTheme="majorBidi" w:hAnsiTheme="majorBidi" w:cstheme="majorBidi"/>
          <w:color w:val="auto"/>
          <w:sz w:val="20"/>
          <w:szCs w:val="20"/>
        </w:rPr>
        <w:t xml:space="preserve">Платеж в размере: </w:t>
      </w:r>
      <w:r w:rsidRPr="008F3E6E">
        <w:rPr>
          <w:rStyle w:val="20"/>
          <w:rFonts w:asciiTheme="majorBidi" w:eastAsia="Arial Unicode MS" w:hAnsiTheme="majorBidi" w:cstheme="majorBidi"/>
          <w:color w:val="auto"/>
          <w:sz w:val="20"/>
          <w:szCs w:val="20"/>
        </w:rPr>
        <w:t xml:space="preserve">ХХ рублей ХХ копеек </w:t>
      </w:r>
      <w:r w:rsidRPr="008F3E6E">
        <w:rPr>
          <w:rFonts w:asciiTheme="majorBidi" w:hAnsiTheme="majorBidi" w:cstheme="majorBidi"/>
          <w:color w:val="auto"/>
          <w:sz w:val="20"/>
          <w:szCs w:val="20"/>
        </w:rPr>
        <w:t>- подлежит оплате в срок до «__» ______20__г.</w:t>
      </w:r>
    </w:p>
    <w:p w14:paraId="2FD593CE" w14:textId="77777777" w:rsidR="0040229C" w:rsidRPr="008F3E6E" w:rsidRDefault="0040229C" w:rsidP="0040229C">
      <w:pPr>
        <w:tabs>
          <w:tab w:val="left" w:pos="1170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</w:p>
    <w:p w14:paraId="2F9411D1" w14:textId="77777777" w:rsidR="0040229C" w:rsidRPr="008F3E6E" w:rsidRDefault="0040229C" w:rsidP="0040229C">
      <w:pPr>
        <w:tabs>
          <w:tab w:val="left" w:pos="1170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53"/>
      </w:tblGrid>
      <w:tr w:rsidR="0040229C" w:rsidRPr="008F3E6E" w14:paraId="20122DA9" w14:textId="77777777" w:rsidTr="00224A2B">
        <w:tc>
          <w:tcPr>
            <w:tcW w:w="9879" w:type="dxa"/>
          </w:tcPr>
          <w:p w14:paraId="5E7C3971" w14:textId="77777777" w:rsidR="007233E0" w:rsidRPr="008F3E6E" w:rsidRDefault="007233E0" w:rsidP="007233E0">
            <w:pPr>
              <w:keepNext/>
              <w:contextualSpacing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  <w:t xml:space="preserve">ЗАСТРОЙЩИК: </w:t>
            </w:r>
          </w:p>
          <w:p w14:paraId="5EB49EEE" w14:textId="77777777" w:rsidR="007233E0" w:rsidRPr="00D67E12" w:rsidRDefault="007233E0" w:rsidP="007233E0">
            <w:pPr>
              <w:keepNext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D67E12">
              <w:rPr>
                <w:rFonts w:asciiTheme="majorBidi" w:eastAsiaTheme="minorEastAsia" w:hAnsiTheme="majorBidi" w:cstheme="majorBidi"/>
                <w:color w:val="auto"/>
                <w:sz w:val="20"/>
                <w:szCs w:val="20"/>
              </w:rPr>
              <w:t>ООО «Специализированный застройщик «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СпецСтрой</w:t>
            </w:r>
            <w:proofErr w:type="spellEnd"/>
            <w:r w:rsidRPr="00D67E12">
              <w:rPr>
                <w:rFonts w:asciiTheme="majorBidi" w:eastAsiaTheme="minorEastAsia" w:hAnsiTheme="majorBidi" w:cstheme="majorBidi"/>
                <w:color w:val="auto"/>
                <w:sz w:val="20"/>
                <w:szCs w:val="20"/>
              </w:rPr>
              <w:t xml:space="preserve">» 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ИНН 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>391</w:t>
            </w:r>
            <w:r>
              <w:rPr>
                <w:rFonts w:ascii="Times New Roman" w:hAnsi="Times New Roman"/>
                <w:sz w:val="20"/>
                <w:szCs w:val="20"/>
              </w:rPr>
              <w:t>7518705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КПП </w:t>
            </w:r>
            <w:r>
              <w:rPr>
                <w:rFonts w:ascii="Times New Roman" w:hAnsi="Times New Roman"/>
                <w:sz w:val="20"/>
                <w:szCs w:val="20"/>
              </w:rPr>
              <w:t>390601001</w:t>
            </w:r>
          </w:p>
          <w:p w14:paraId="52420C77" w14:textId="77777777" w:rsidR="007233E0" w:rsidRDefault="007233E0" w:rsidP="007233E0">
            <w:pPr>
              <w:keepNext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</w:rPr>
            </w:pP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/>
                <w:sz w:val="20"/>
                <w:szCs w:val="20"/>
              </w:rPr>
              <w:t>1133926040753</w:t>
            </w:r>
            <w:r w:rsidRPr="00D67E12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, адрес: 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6023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Калининградская обл., г. </w:t>
            </w:r>
            <w:r>
              <w:rPr>
                <w:rFonts w:ascii="Times New Roman" w:hAnsi="Times New Roman"/>
                <w:sz w:val="20"/>
                <w:szCs w:val="20"/>
              </w:rPr>
              <w:t>Калининград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Советский</w:t>
            </w:r>
            <w:r w:rsidRPr="00D67E12"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/>
                <w:sz w:val="20"/>
                <w:szCs w:val="20"/>
              </w:rPr>
              <w:t>187, офис 11</w:t>
            </w:r>
          </w:p>
          <w:p w14:paraId="4AE522AC" w14:textId="77777777" w:rsidR="007233E0" w:rsidRPr="008F3E6E" w:rsidRDefault="007233E0" w:rsidP="007233E0">
            <w:pPr>
              <w:keepNext/>
              <w:contextualSpacing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р/с № 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>ХХХ</w:t>
            </w:r>
            <w:r w:rsidRPr="006E7951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в 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>БАНК</w:t>
            </w:r>
            <w:r w:rsidRPr="006E795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E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 xml:space="preserve"> ХХХ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к/с № </w:t>
            </w:r>
            <w:r w:rsidRPr="006E7951">
              <w:rPr>
                <w:rFonts w:ascii="Times New Roman" w:hAnsi="Times New Roman"/>
                <w:iCs/>
                <w:sz w:val="20"/>
                <w:szCs w:val="20"/>
              </w:rPr>
              <w:t>ХХХ</w:t>
            </w:r>
            <w:r w:rsidRPr="006E7951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БИК ХХХ</w:t>
            </w: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                          </w:t>
            </w:r>
          </w:p>
          <w:p w14:paraId="536FFA79" w14:textId="77777777" w:rsidR="007233E0" w:rsidRPr="008F3E6E" w:rsidRDefault="007233E0" w:rsidP="007233E0">
            <w:pPr>
              <w:autoSpaceDE w:val="0"/>
              <w:autoSpaceDN w:val="0"/>
              <w:adjustRightInd w:val="0"/>
              <w:contextualSpacing/>
              <w:jc w:val="right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09E8D392" w14:textId="77777777" w:rsidR="007233E0" w:rsidRPr="008F3E6E" w:rsidRDefault="007233E0" w:rsidP="007233E0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Д</w:t>
            </w: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>иректор ________________</w:t>
            </w:r>
            <w:r>
              <w:rPr>
                <w:rFonts w:asciiTheme="majorBidi" w:hAnsiTheme="majorBidi" w:cstheme="majorBidi"/>
                <w:color w:val="auto"/>
                <w:sz w:val="20"/>
                <w:szCs w:val="20"/>
              </w:rPr>
              <w:t>_________</w:t>
            </w: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>_________________ /</w:t>
            </w:r>
            <w:r w:rsidRPr="008F3E6E">
              <w:rPr>
                <w:rFonts w:asciiTheme="majorBidi" w:hAnsiTheme="majorBidi" w:cstheme="majorBidi"/>
                <w:color w:val="auto"/>
                <w:kern w:val="2"/>
                <w:sz w:val="20"/>
                <w:szCs w:val="20"/>
              </w:rPr>
              <w:t xml:space="preserve"> Качанович А.Н./</w:t>
            </w:r>
          </w:p>
          <w:p w14:paraId="440932D3" w14:textId="77777777" w:rsidR="007233E0" w:rsidRPr="008F3E6E" w:rsidRDefault="007233E0" w:rsidP="007233E0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                                                           подпись   </w:t>
            </w:r>
          </w:p>
          <w:p w14:paraId="2FEF97A1" w14:textId="77777777" w:rsidR="0040229C" w:rsidRPr="008F3E6E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  <w:p w14:paraId="1598C033" w14:textId="77777777" w:rsidR="0040229C" w:rsidRPr="008F3E6E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</w:tr>
      <w:tr w:rsidR="0040229C" w:rsidRPr="008F3E6E" w14:paraId="66B1B1E7" w14:textId="77777777" w:rsidTr="00224A2B">
        <w:tc>
          <w:tcPr>
            <w:tcW w:w="9879" w:type="dxa"/>
          </w:tcPr>
          <w:p w14:paraId="746E6AA8" w14:textId="77777777" w:rsidR="0040229C" w:rsidRPr="008F3E6E" w:rsidRDefault="0040229C" w:rsidP="00224A2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F3E6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УЧАСТНИК ДОЛЕВОГО СТРОИТЕЛЬСТВА:</w:t>
            </w:r>
          </w:p>
          <w:p w14:paraId="4AFEAD0F" w14:textId="77777777" w:rsidR="0040229C" w:rsidRPr="008F3E6E" w:rsidRDefault="0040229C" w:rsidP="00224A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742065F" w14:textId="77777777" w:rsidR="0040229C" w:rsidRPr="008F3E6E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3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______________________________________________________________________________________________</w:t>
            </w:r>
          </w:p>
          <w:p w14:paraId="2AFB2FE6" w14:textId="77777777" w:rsidR="0040229C" w:rsidRPr="003B704B" w:rsidRDefault="0040229C" w:rsidP="00224A2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3E6E">
              <w:rPr>
                <w:rFonts w:asciiTheme="majorBidi" w:hAnsiTheme="majorBidi" w:cstheme="majorBidi"/>
                <w:sz w:val="20"/>
                <w:szCs w:val="20"/>
              </w:rPr>
              <w:t xml:space="preserve">«__»______ ___ года </w:t>
            </w:r>
            <w:r w:rsidRPr="008F3E6E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  <w:r w:rsidRPr="008F3E6E">
              <w:rPr>
                <w:rStyle w:val="31"/>
                <w:rFonts w:eastAsia="Arial Unicode MS"/>
                <w:color w:val="auto"/>
                <w:sz w:val="20"/>
                <w:szCs w:val="20"/>
              </w:rPr>
              <w:t xml:space="preserve">, </w:t>
            </w:r>
            <w:r w:rsidRPr="00AE3F2A">
              <w:rPr>
                <w:rStyle w:val="31"/>
                <w:rFonts w:eastAsia="Arial Unicode MS"/>
                <w:b w:val="0"/>
                <w:color w:val="auto"/>
                <w:sz w:val="20"/>
                <w:szCs w:val="20"/>
              </w:rPr>
              <w:t>место рождения ______, гражданство _______, паспорт _________, выдан ________ , дата выдачи _______, код подразделения _________, адрес регистрации ________, СНИЛС___</w:t>
            </w:r>
            <w:r w:rsidRPr="008F3E6E">
              <w:rPr>
                <w:rStyle w:val="31"/>
                <w:rFonts w:eastAsia="Arial Unicode MS"/>
                <w:color w:val="auto"/>
                <w:sz w:val="20"/>
                <w:szCs w:val="20"/>
              </w:rPr>
              <w:t>___,</w:t>
            </w:r>
            <w:r w:rsidRPr="008F3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704B">
              <w:rPr>
                <w:rFonts w:ascii="Times New Roman" w:hAnsi="Times New Roman" w:cs="Times New Roman"/>
                <w:sz w:val="20"/>
                <w:szCs w:val="20"/>
              </w:rPr>
              <w:t>электронная почта:</w:t>
            </w: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_________________ </w:t>
            </w:r>
            <w:r w:rsidRPr="003B704B">
              <w:rPr>
                <w:rFonts w:ascii="Times New Roman" w:hAnsi="Times New Roman" w:cs="Times New Roman"/>
                <w:sz w:val="20"/>
                <w:szCs w:val="20"/>
              </w:rPr>
              <w:t xml:space="preserve">телефон </w:t>
            </w: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_________________ </w:t>
            </w:r>
          </w:p>
          <w:p w14:paraId="016945AD" w14:textId="77777777" w:rsidR="0040229C" w:rsidRPr="003B704B" w:rsidRDefault="0040229C" w:rsidP="00224A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A2BD63" w14:textId="77777777" w:rsidR="0040229C" w:rsidRPr="003B704B" w:rsidRDefault="0040229C" w:rsidP="00224A2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704B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______________________________/</w:t>
            </w:r>
            <w:r w:rsidRPr="003B70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_______________________________________________________________</w:t>
            </w:r>
          </w:p>
          <w:p w14:paraId="04485A02" w14:textId="77777777" w:rsidR="0040229C" w:rsidRPr="008F3E6E" w:rsidRDefault="0040229C" w:rsidP="00224A2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F3E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подпись и расшифровка подписи собственноручно</w:t>
            </w:r>
          </w:p>
        </w:tc>
      </w:tr>
    </w:tbl>
    <w:p w14:paraId="4A02C714" w14:textId="77777777" w:rsidR="0040229C" w:rsidRPr="008F3E6E" w:rsidRDefault="0040229C" w:rsidP="0040229C">
      <w:pPr>
        <w:tabs>
          <w:tab w:val="left" w:pos="1170"/>
        </w:tabs>
        <w:contextualSpacing/>
        <w:jc w:val="both"/>
        <w:rPr>
          <w:rFonts w:asciiTheme="majorBidi" w:hAnsiTheme="majorBidi" w:cstheme="majorBidi"/>
          <w:color w:val="auto"/>
          <w:sz w:val="20"/>
          <w:szCs w:val="20"/>
        </w:rPr>
      </w:pPr>
    </w:p>
    <w:p w14:paraId="679C3423" w14:textId="77777777" w:rsidR="003A3E72" w:rsidRDefault="003233AA"/>
    <w:sectPr w:rsidR="003A3E72" w:rsidSect="00D963BC">
      <w:headerReference w:type="default" r:id="rId13"/>
      <w:footerReference w:type="default" r:id="rId14"/>
      <w:pgSz w:w="11900" w:h="16840"/>
      <w:pgMar w:top="567" w:right="819" w:bottom="567" w:left="1418" w:header="22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52A0E" w14:textId="77777777" w:rsidR="003233AA" w:rsidRDefault="003233AA">
      <w:r>
        <w:separator/>
      </w:r>
    </w:p>
  </w:endnote>
  <w:endnote w:type="continuationSeparator" w:id="0">
    <w:p w14:paraId="4E92DF88" w14:textId="77777777" w:rsidR="003233AA" w:rsidRDefault="0032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BBF2" w14:textId="77777777" w:rsidR="000E088B" w:rsidRDefault="0040229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57F9586" wp14:editId="46C4D01A">
              <wp:simplePos x="0" y="0"/>
              <wp:positionH relativeFrom="page">
                <wp:posOffset>3727938</wp:posOffset>
              </wp:positionH>
              <wp:positionV relativeFrom="page">
                <wp:posOffset>10388991</wp:posOffset>
              </wp:positionV>
              <wp:extent cx="267287" cy="116840"/>
              <wp:effectExtent l="0" t="0" r="0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287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C3720" w14:textId="77777777" w:rsidR="000E088B" w:rsidRPr="00226E89" w:rsidRDefault="0040229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6E89">
                            <w:fldChar w:fldCharType="begin"/>
                          </w:r>
                          <w:r w:rsidRPr="00226E89">
                            <w:rPr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 w:rsidRPr="00226E89">
                            <w:fldChar w:fldCharType="separate"/>
                          </w:r>
                          <w:r w:rsidR="00167795" w:rsidRPr="00167795">
                            <w:rPr>
                              <w:rStyle w:val="a4"/>
                              <w:rFonts w:eastAsia="Arial Unicode MS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226E89">
                            <w:rPr>
                              <w:rStyle w:val="a4"/>
                              <w:rFonts w:eastAsia="Arial Unicode MS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F95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55pt;margin-top:818.05pt;width:21.05pt;height:9.2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" filled="f" stroked="f">
              <v:textbox style="mso-fit-shape-to-text:t" inset="0,0,0,0">
                <w:txbxContent>
                  <w:p w14:paraId="563C3720" w14:textId="77777777" w:rsidR="000E088B" w:rsidRPr="00226E89" w:rsidRDefault="0040229C">
                    <w:pPr>
                      <w:rPr>
                        <w:sz w:val="16"/>
                        <w:szCs w:val="16"/>
                      </w:rPr>
                    </w:pPr>
                    <w:r w:rsidRPr="00226E89">
                      <w:fldChar w:fldCharType="begin"/>
                    </w:r>
                    <w:r w:rsidRPr="00226E89">
                      <w:rPr>
                        <w:sz w:val="16"/>
                        <w:szCs w:val="16"/>
                      </w:rPr>
                      <w:instrText xml:space="preserve"> PAGE \* MERGEFORMAT </w:instrText>
                    </w:r>
                    <w:r w:rsidRPr="00226E89">
                      <w:fldChar w:fldCharType="separate"/>
                    </w:r>
                    <w:r w:rsidR="00167795" w:rsidRPr="00167795">
                      <w:rPr>
                        <w:rStyle w:val="a4"/>
                        <w:rFonts w:eastAsia="Arial Unicode MS"/>
                        <w:noProof/>
                        <w:sz w:val="16"/>
                        <w:szCs w:val="16"/>
                      </w:rPr>
                      <w:t>8</w:t>
                    </w:r>
                    <w:r w:rsidRPr="00226E89">
                      <w:rPr>
                        <w:rStyle w:val="a4"/>
                        <w:rFonts w:eastAsia="Arial Unicode MS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087D" w14:textId="77777777" w:rsidR="003233AA" w:rsidRDefault="003233AA">
      <w:r>
        <w:separator/>
      </w:r>
    </w:p>
  </w:footnote>
  <w:footnote w:type="continuationSeparator" w:id="0">
    <w:p w14:paraId="3985FE78" w14:textId="77777777" w:rsidR="003233AA" w:rsidRDefault="0032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ABC1" w14:textId="77777777" w:rsidR="00D963BC" w:rsidRDefault="0040229C" w:rsidP="00D963BC">
    <w:pPr>
      <w:widowControl/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bCs/>
        <w:i/>
        <w:color w:val="auto"/>
        <w:kern w:val="2"/>
        <w:sz w:val="20"/>
        <w:szCs w:val="20"/>
        <w:lang w:bidi="ar-SA"/>
      </w:rPr>
    </w:pPr>
    <w:r>
      <w:rPr>
        <w:rFonts w:ascii="Times New Roman" w:eastAsia="Times New Roman" w:hAnsi="Times New Roman" w:cs="Times New Roman"/>
        <w:i/>
        <w:color w:val="auto"/>
        <w:sz w:val="20"/>
        <w:szCs w:val="20"/>
        <w:lang w:bidi="ar-SA"/>
      </w:rPr>
      <w:t>Д</w:t>
    </w:r>
    <w:r>
      <w:rPr>
        <w:rFonts w:ascii="Times New Roman" w:eastAsia="Times New Roman" w:hAnsi="Times New Roman" w:cs="Times New Roman"/>
        <w:bCs/>
        <w:i/>
        <w:color w:val="auto"/>
        <w:kern w:val="2"/>
        <w:sz w:val="20"/>
        <w:szCs w:val="20"/>
        <w:lang w:bidi="ar-SA"/>
      </w:rPr>
      <w:t>оговор № __</w:t>
    </w:r>
    <w:proofErr w:type="gramStart"/>
    <w:r>
      <w:rPr>
        <w:rFonts w:ascii="Times New Roman" w:eastAsia="Times New Roman" w:hAnsi="Times New Roman" w:cs="Times New Roman"/>
        <w:bCs/>
        <w:i/>
        <w:color w:val="auto"/>
        <w:kern w:val="2"/>
        <w:sz w:val="20"/>
        <w:szCs w:val="20"/>
        <w:lang w:bidi="ar-SA"/>
      </w:rPr>
      <w:t>_  участия</w:t>
    </w:r>
    <w:proofErr w:type="gramEnd"/>
    <w:r>
      <w:rPr>
        <w:rFonts w:ascii="Times New Roman" w:eastAsia="Times New Roman" w:hAnsi="Times New Roman" w:cs="Times New Roman"/>
        <w:bCs/>
        <w:i/>
        <w:color w:val="auto"/>
        <w:kern w:val="2"/>
        <w:sz w:val="20"/>
        <w:szCs w:val="20"/>
        <w:lang w:bidi="ar-SA"/>
      </w:rPr>
      <w:t xml:space="preserve"> в долевом строительстве от____20__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10774"/>
    <w:multiLevelType w:val="multilevel"/>
    <w:tmpl w:val="219CE52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E018F"/>
    <w:multiLevelType w:val="multilevel"/>
    <w:tmpl w:val="A470C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5C23B2"/>
    <w:multiLevelType w:val="hybridMultilevel"/>
    <w:tmpl w:val="A12E083A"/>
    <w:lvl w:ilvl="0" w:tplc="1610E3AA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7AF1"/>
    <w:multiLevelType w:val="multilevel"/>
    <w:tmpl w:val="82E89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E38EF"/>
    <w:multiLevelType w:val="multilevel"/>
    <w:tmpl w:val="6D1C2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504AB5"/>
    <w:multiLevelType w:val="multilevel"/>
    <w:tmpl w:val="92184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F73D90"/>
    <w:multiLevelType w:val="multilevel"/>
    <w:tmpl w:val="FA86750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7D62F5"/>
    <w:multiLevelType w:val="hybridMultilevel"/>
    <w:tmpl w:val="10B4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D77A4"/>
    <w:multiLevelType w:val="multilevel"/>
    <w:tmpl w:val="361E9E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22000BC6"/>
    <w:multiLevelType w:val="hybridMultilevel"/>
    <w:tmpl w:val="95F45302"/>
    <w:lvl w:ilvl="0" w:tplc="EF02A3C2">
      <w:start w:val="1"/>
      <w:numFmt w:val="bullet"/>
      <w:lvlText w:val="-"/>
      <w:lvlJc w:val="left"/>
      <w:pPr>
        <w:ind w:left="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6CA6D0">
      <w:start w:val="1"/>
      <w:numFmt w:val="bullet"/>
      <w:lvlText w:val="o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646D32">
      <w:start w:val="1"/>
      <w:numFmt w:val="bullet"/>
      <w:lvlText w:val="▪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84684C">
      <w:start w:val="1"/>
      <w:numFmt w:val="bullet"/>
      <w:lvlText w:val="•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DA0DBC">
      <w:start w:val="1"/>
      <w:numFmt w:val="bullet"/>
      <w:lvlText w:val="o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DAFE96">
      <w:start w:val="1"/>
      <w:numFmt w:val="bullet"/>
      <w:lvlText w:val="▪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3642A0">
      <w:start w:val="1"/>
      <w:numFmt w:val="bullet"/>
      <w:lvlText w:val="•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56F84A">
      <w:start w:val="1"/>
      <w:numFmt w:val="bullet"/>
      <w:lvlText w:val="o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FAA372">
      <w:start w:val="1"/>
      <w:numFmt w:val="bullet"/>
      <w:lvlText w:val="▪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7815CE"/>
    <w:multiLevelType w:val="hybridMultilevel"/>
    <w:tmpl w:val="E2DE0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B048F"/>
    <w:multiLevelType w:val="hybridMultilevel"/>
    <w:tmpl w:val="B308E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464BA"/>
    <w:multiLevelType w:val="multilevel"/>
    <w:tmpl w:val="7DC8E8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3EA20852"/>
    <w:multiLevelType w:val="multilevel"/>
    <w:tmpl w:val="EB54B12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7" w:hanging="40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5" w15:restartNumberingAfterBreak="0">
    <w:nsid w:val="4BF25427"/>
    <w:multiLevelType w:val="multilevel"/>
    <w:tmpl w:val="584E3C5A"/>
    <w:lvl w:ilvl="0">
      <w:start w:val="2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B04FD2"/>
    <w:multiLevelType w:val="hybridMultilevel"/>
    <w:tmpl w:val="3AAA112A"/>
    <w:lvl w:ilvl="0" w:tplc="854E9D54">
      <w:start w:val="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8AB5D44"/>
    <w:multiLevelType w:val="hybridMultilevel"/>
    <w:tmpl w:val="10B4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D1E3A"/>
    <w:multiLevelType w:val="multilevel"/>
    <w:tmpl w:val="7996D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1B7595"/>
    <w:multiLevelType w:val="hybridMultilevel"/>
    <w:tmpl w:val="4080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B5900"/>
    <w:multiLevelType w:val="hybridMultilevel"/>
    <w:tmpl w:val="85F8DC4E"/>
    <w:lvl w:ilvl="0" w:tplc="32926A0A">
      <w:start w:val="5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BFE3714"/>
    <w:multiLevelType w:val="multilevel"/>
    <w:tmpl w:val="78409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334DE4"/>
    <w:multiLevelType w:val="hybridMultilevel"/>
    <w:tmpl w:val="C66C9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D71AF"/>
    <w:multiLevelType w:val="multilevel"/>
    <w:tmpl w:val="247ADF8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4525B9"/>
    <w:multiLevelType w:val="hybridMultilevel"/>
    <w:tmpl w:val="C87CD836"/>
    <w:lvl w:ilvl="0" w:tplc="25302E10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208C8E">
      <w:start w:val="1"/>
      <w:numFmt w:val="bullet"/>
      <w:lvlText w:val="o"/>
      <w:lvlJc w:val="left"/>
      <w:pPr>
        <w:ind w:left="10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52A830">
      <w:start w:val="1"/>
      <w:numFmt w:val="bullet"/>
      <w:lvlText w:val="▪"/>
      <w:lvlJc w:val="left"/>
      <w:pPr>
        <w:ind w:left="1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BE4A2C">
      <w:start w:val="1"/>
      <w:numFmt w:val="bullet"/>
      <w:lvlText w:val="•"/>
      <w:lvlJc w:val="left"/>
      <w:pPr>
        <w:ind w:left="24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E0008E">
      <w:start w:val="1"/>
      <w:numFmt w:val="bullet"/>
      <w:lvlText w:val="o"/>
      <w:lvlJc w:val="left"/>
      <w:pPr>
        <w:ind w:left="32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E8E598">
      <w:start w:val="1"/>
      <w:numFmt w:val="bullet"/>
      <w:lvlText w:val="▪"/>
      <w:lvlJc w:val="left"/>
      <w:pPr>
        <w:ind w:left="39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D853D8">
      <w:start w:val="1"/>
      <w:numFmt w:val="bullet"/>
      <w:lvlText w:val="•"/>
      <w:lvlJc w:val="left"/>
      <w:pPr>
        <w:ind w:left="4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A6F8A4">
      <w:start w:val="1"/>
      <w:numFmt w:val="bullet"/>
      <w:lvlText w:val="o"/>
      <w:lvlJc w:val="left"/>
      <w:pPr>
        <w:ind w:left="5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54259E">
      <w:start w:val="1"/>
      <w:numFmt w:val="bullet"/>
      <w:lvlText w:val="▪"/>
      <w:lvlJc w:val="left"/>
      <w:pPr>
        <w:ind w:left="6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A41121"/>
    <w:multiLevelType w:val="multilevel"/>
    <w:tmpl w:val="3A5C2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21"/>
  </w:num>
  <w:num w:numId="5">
    <w:abstractNumId w:val="16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4"/>
  </w:num>
  <w:num w:numId="19">
    <w:abstractNumId w:val="22"/>
  </w:num>
  <w:num w:numId="20">
    <w:abstractNumId w:val="8"/>
  </w:num>
  <w:num w:numId="21">
    <w:abstractNumId w:val="10"/>
  </w:num>
  <w:num w:numId="22">
    <w:abstractNumId w:val="11"/>
  </w:num>
  <w:num w:numId="23">
    <w:abstractNumId w:val="19"/>
  </w:num>
  <w:num w:numId="24">
    <w:abstractNumId w:val="5"/>
  </w:num>
  <w:num w:numId="25">
    <w:abstractNumId w:val="13"/>
  </w:num>
  <w:num w:numId="26">
    <w:abstractNumId w:val="1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9C"/>
    <w:rsid w:val="0000267E"/>
    <w:rsid w:val="00004F8B"/>
    <w:rsid w:val="000131B1"/>
    <w:rsid w:val="00025686"/>
    <w:rsid w:val="00050367"/>
    <w:rsid w:val="000509B7"/>
    <w:rsid w:val="0005734B"/>
    <w:rsid w:val="000739DE"/>
    <w:rsid w:val="00090CE7"/>
    <w:rsid w:val="000B1519"/>
    <w:rsid w:val="000B2E8E"/>
    <w:rsid w:val="000B589A"/>
    <w:rsid w:val="000B7DE0"/>
    <w:rsid w:val="000C0914"/>
    <w:rsid w:val="000C1160"/>
    <w:rsid w:val="000C7C3D"/>
    <w:rsid w:val="000C7E51"/>
    <w:rsid w:val="000D6F2C"/>
    <w:rsid w:val="000E45AD"/>
    <w:rsid w:val="000F21B8"/>
    <w:rsid w:val="000F7994"/>
    <w:rsid w:val="001227CF"/>
    <w:rsid w:val="00135501"/>
    <w:rsid w:val="00152D71"/>
    <w:rsid w:val="001550F6"/>
    <w:rsid w:val="00163C0C"/>
    <w:rsid w:val="00167795"/>
    <w:rsid w:val="00171CF2"/>
    <w:rsid w:val="00185226"/>
    <w:rsid w:val="00197EB4"/>
    <w:rsid w:val="001B7947"/>
    <w:rsid w:val="001D7A4B"/>
    <w:rsid w:val="001F16D8"/>
    <w:rsid w:val="001F50C1"/>
    <w:rsid w:val="001F78FF"/>
    <w:rsid w:val="002049FA"/>
    <w:rsid w:val="002067F6"/>
    <w:rsid w:val="002173EA"/>
    <w:rsid w:val="00217A49"/>
    <w:rsid w:val="002216ED"/>
    <w:rsid w:val="00235C27"/>
    <w:rsid w:val="00243D35"/>
    <w:rsid w:val="002476D6"/>
    <w:rsid w:val="002640D3"/>
    <w:rsid w:val="002822E6"/>
    <w:rsid w:val="00292FD0"/>
    <w:rsid w:val="002B1CAB"/>
    <w:rsid w:val="002B5977"/>
    <w:rsid w:val="002B62F5"/>
    <w:rsid w:val="002C36A0"/>
    <w:rsid w:val="002C530F"/>
    <w:rsid w:val="002D1D4D"/>
    <w:rsid w:val="002D64D3"/>
    <w:rsid w:val="002D7EDF"/>
    <w:rsid w:val="003043E1"/>
    <w:rsid w:val="003233AA"/>
    <w:rsid w:val="00333B3F"/>
    <w:rsid w:val="00336021"/>
    <w:rsid w:val="00336707"/>
    <w:rsid w:val="00344073"/>
    <w:rsid w:val="00345A44"/>
    <w:rsid w:val="003470A8"/>
    <w:rsid w:val="00350BFF"/>
    <w:rsid w:val="0035623B"/>
    <w:rsid w:val="00380410"/>
    <w:rsid w:val="003823F6"/>
    <w:rsid w:val="003825BB"/>
    <w:rsid w:val="0039044D"/>
    <w:rsid w:val="003A0C9D"/>
    <w:rsid w:val="003A3DEF"/>
    <w:rsid w:val="003A64F7"/>
    <w:rsid w:val="003B1C04"/>
    <w:rsid w:val="003B704B"/>
    <w:rsid w:val="003C5955"/>
    <w:rsid w:val="003D3EC3"/>
    <w:rsid w:val="003D68AF"/>
    <w:rsid w:val="003E116D"/>
    <w:rsid w:val="003E33FF"/>
    <w:rsid w:val="003F02CB"/>
    <w:rsid w:val="003F4986"/>
    <w:rsid w:val="00400371"/>
    <w:rsid w:val="0040229C"/>
    <w:rsid w:val="00416191"/>
    <w:rsid w:val="004162A2"/>
    <w:rsid w:val="0042032C"/>
    <w:rsid w:val="00426A98"/>
    <w:rsid w:val="00430753"/>
    <w:rsid w:val="00433563"/>
    <w:rsid w:val="004337C6"/>
    <w:rsid w:val="0044035D"/>
    <w:rsid w:val="00446327"/>
    <w:rsid w:val="0045069C"/>
    <w:rsid w:val="0045136A"/>
    <w:rsid w:val="004553C2"/>
    <w:rsid w:val="0046096E"/>
    <w:rsid w:val="0049583F"/>
    <w:rsid w:val="004B2BED"/>
    <w:rsid w:val="004B7A8F"/>
    <w:rsid w:val="004C1120"/>
    <w:rsid w:val="004D0EC1"/>
    <w:rsid w:val="004E5EFA"/>
    <w:rsid w:val="004F5AFA"/>
    <w:rsid w:val="00512146"/>
    <w:rsid w:val="00512AEC"/>
    <w:rsid w:val="0053426E"/>
    <w:rsid w:val="005360FE"/>
    <w:rsid w:val="00540B93"/>
    <w:rsid w:val="00540C59"/>
    <w:rsid w:val="00542062"/>
    <w:rsid w:val="0054748B"/>
    <w:rsid w:val="00554C12"/>
    <w:rsid w:val="0059193C"/>
    <w:rsid w:val="00593A6F"/>
    <w:rsid w:val="005C4038"/>
    <w:rsid w:val="005C5119"/>
    <w:rsid w:val="005D11A4"/>
    <w:rsid w:val="005E01C3"/>
    <w:rsid w:val="005E6E6F"/>
    <w:rsid w:val="005F1114"/>
    <w:rsid w:val="005F2507"/>
    <w:rsid w:val="00606BC4"/>
    <w:rsid w:val="00607552"/>
    <w:rsid w:val="006139AE"/>
    <w:rsid w:val="0063146B"/>
    <w:rsid w:val="00633986"/>
    <w:rsid w:val="00654FDE"/>
    <w:rsid w:val="00674FB0"/>
    <w:rsid w:val="0067502B"/>
    <w:rsid w:val="00685250"/>
    <w:rsid w:val="00685582"/>
    <w:rsid w:val="0068768D"/>
    <w:rsid w:val="006A2551"/>
    <w:rsid w:val="006A733D"/>
    <w:rsid w:val="006D262F"/>
    <w:rsid w:val="006E1946"/>
    <w:rsid w:val="006E7951"/>
    <w:rsid w:val="00700D71"/>
    <w:rsid w:val="007021C8"/>
    <w:rsid w:val="007058D7"/>
    <w:rsid w:val="0071431B"/>
    <w:rsid w:val="00720652"/>
    <w:rsid w:val="00720796"/>
    <w:rsid w:val="007233E0"/>
    <w:rsid w:val="00726EA2"/>
    <w:rsid w:val="00730020"/>
    <w:rsid w:val="007359BA"/>
    <w:rsid w:val="0074183C"/>
    <w:rsid w:val="0074554A"/>
    <w:rsid w:val="00756F09"/>
    <w:rsid w:val="00757833"/>
    <w:rsid w:val="007B0DFB"/>
    <w:rsid w:val="007F75EA"/>
    <w:rsid w:val="0081125D"/>
    <w:rsid w:val="00812451"/>
    <w:rsid w:val="0083099D"/>
    <w:rsid w:val="008434D9"/>
    <w:rsid w:val="0085454F"/>
    <w:rsid w:val="00862063"/>
    <w:rsid w:val="008642B6"/>
    <w:rsid w:val="0086498B"/>
    <w:rsid w:val="00871712"/>
    <w:rsid w:val="0087462B"/>
    <w:rsid w:val="0088064F"/>
    <w:rsid w:val="008827F6"/>
    <w:rsid w:val="008912E8"/>
    <w:rsid w:val="008933C5"/>
    <w:rsid w:val="00895632"/>
    <w:rsid w:val="008B0B79"/>
    <w:rsid w:val="008D1221"/>
    <w:rsid w:val="008D1262"/>
    <w:rsid w:val="008F397A"/>
    <w:rsid w:val="008F4FED"/>
    <w:rsid w:val="00902744"/>
    <w:rsid w:val="00904236"/>
    <w:rsid w:val="00904721"/>
    <w:rsid w:val="009054CB"/>
    <w:rsid w:val="00914580"/>
    <w:rsid w:val="0093331D"/>
    <w:rsid w:val="00944E83"/>
    <w:rsid w:val="00945AC9"/>
    <w:rsid w:val="009509AA"/>
    <w:rsid w:val="00954235"/>
    <w:rsid w:val="0095503A"/>
    <w:rsid w:val="00955073"/>
    <w:rsid w:val="00961AF0"/>
    <w:rsid w:val="00977C21"/>
    <w:rsid w:val="00981D46"/>
    <w:rsid w:val="0098732B"/>
    <w:rsid w:val="009A4A5F"/>
    <w:rsid w:val="009A4DF7"/>
    <w:rsid w:val="009B010C"/>
    <w:rsid w:val="009B7813"/>
    <w:rsid w:val="009E52E3"/>
    <w:rsid w:val="00A07F97"/>
    <w:rsid w:val="00A152DA"/>
    <w:rsid w:val="00A36A72"/>
    <w:rsid w:val="00A52895"/>
    <w:rsid w:val="00A538DE"/>
    <w:rsid w:val="00A8536A"/>
    <w:rsid w:val="00A90C16"/>
    <w:rsid w:val="00A951A1"/>
    <w:rsid w:val="00A97D96"/>
    <w:rsid w:val="00AA7FEB"/>
    <w:rsid w:val="00AB1C00"/>
    <w:rsid w:val="00AB1D2D"/>
    <w:rsid w:val="00AB3512"/>
    <w:rsid w:val="00AB3CD9"/>
    <w:rsid w:val="00AC17E4"/>
    <w:rsid w:val="00AC48BB"/>
    <w:rsid w:val="00AC7B9E"/>
    <w:rsid w:val="00AD495E"/>
    <w:rsid w:val="00AE3F2A"/>
    <w:rsid w:val="00AF058E"/>
    <w:rsid w:val="00AF05E6"/>
    <w:rsid w:val="00AF249F"/>
    <w:rsid w:val="00AF2CC3"/>
    <w:rsid w:val="00B013E0"/>
    <w:rsid w:val="00B02414"/>
    <w:rsid w:val="00B2417E"/>
    <w:rsid w:val="00B24DE1"/>
    <w:rsid w:val="00B35C75"/>
    <w:rsid w:val="00B504CE"/>
    <w:rsid w:val="00B565B7"/>
    <w:rsid w:val="00B56CAC"/>
    <w:rsid w:val="00B600DA"/>
    <w:rsid w:val="00B64D29"/>
    <w:rsid w:val="00B8597E"/>
    <w:rsid w:val="00BB3F9D"/>
    <w:rsid w:val="00BB4C73"/>
    <w:rsid w:val="00BC0D53"/>
    <w:rsid w:val="00BC547E"/>
    <w:rsid w:val="00BE6357"/>
    <w:rsid w:val="00BF31A2"/>
    <w:rsid w:val="00C00B80"/>
    <w:rsid w:val="00C028B3"/>
    <w:rsid w:val="00C06A4F"/>
    <w:rsid w:val="00C11DCB"/>
    <w:rsid w:val="00C35A38"/>
    <w:rsid w:val="00C3668F"/>
    <w:rsid w:val="00C53AD2"/>
    <w:rsid w:val="00C763BE"/>
    <w:rsid w:val="00C85E2F"/>
    <w:rsid w:val="00CA5732"/>
    <w:rsid w:val="00CD1338"/>
    <w:rsid w:val="00CD3AE1"/>
    <w:rsid w:val="00CD76E1"/>
    <w:rsid w:val="00CF3232"/>
    <w:rsid w:val="00D02112"/>
    <w:rsid w:val="00D031F9"/>
    <w:rsid w:val="00D17275"/>
    <w:rsid w:val="00D226E0"/>
    <w:rsid w:val="00D22884"/>
    <w:rsid w:val="00D2447B"/>
    <w:rsid w:val="00D305B9"/>
    <w:rsid w:val="00D33B6D"/>
    <w:rsid w:val="00D34359"/>
    <w:rsid w:val="00D42D93"/>
    <w:rsid w:val="00D44A76"/>
    <w:rsid w:val="00D45E94"/>
    <w:rsid w:val="00D703D0"/>
    <w:rsid w:val="00D7523B"/>
    <w:rsid w:val="00DA3037"/>
    <w:rsid w:val="00DD74F5"/>
    <w:rsid w:val="00DF399C"/>
    <w:rsid w:val="00DF6600"/>
    <w:rsid w:val="00E02D8F"/>
    <w:rsid w:val="00E10744"/>
    <w:rsid w:val="00E144E0"/>
    <w:rsid w:val="00E173ED"/>
    <w:rsid w:val="00E233BE"/>
    <w:rsid w:val="00E40129"/>
    <w:rsid w:val="00E728DF"/>
    <w:rsid w:val="00E816E7"/>
    <w:rsid w:val="00E85A73"/>
    <w:rsid w:val="00EA40F2"/>
    <w:rsid w:val="00EB4BC8"/>
    <w:rsid w:val="00EF4434"/>
    <w:rsid w:val="00EF6DC6"/>
    <w:rsid w:val="00F03091"/>
    <w:rsid w:val="00F04FE6"/>
    <w:rsid w:val="00F14439"/>
    <w:rsid w:val="00F25963"/>
    <w:rsid w:val="00F26F3B"/>
    <w:rsid w:val="00F271E5"/>
    <w:rsid w:val="00F27EB1"/>
    <w:rsid w:val="00F3161E"/>
    <w:rsid w:val="00F61158"/>
    <w:rsid w:val="00F65006"/>
    <w:rsid w:val="00F94D66"/>
    <w:rsid w:val="00FA5631"/>
    <w:rsid w:val="00FA7D0B"/>
    <w:rsid w:val="00FB32CB"/>
    <w:rsid w:val="00FB6B0C"/>
    <w:rsid w:val="00FC7A2B"/>
    <w:rsid w:val="00FF17CF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A220"/>
  <w15:chartTrackingRefBased/>
  <w15:docId w15:val="{904F4000-7600-4CC8-B230-D2FCFE2C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022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40229C"/>
    <w:pPr>
      <w:keepNext/>
      <w:numPr>
        <w:numId w:val="12"/>
      </w:numPr>
      <w:tabs>
        <w:tab w:val="left" w:pos="542"/>
      </w:tabs>
      <w:suppressAutoHyphens/>
      <w:autoSpaceDE w:val="0"/>
      <w:spacing w:before="14" w:line="274" w:lineRule="exact"/>
      <w:outlineLvl w:val="0"/>
    </w:pPr>
    <w:rPr>
      <w:rFonts w:ascii="Times New Roman" w:eastAsia="Times New Roman" w:hAnsi="Times New Roman" w:cs="Times New Roman"/>
      <w:b/>
      <w:bCs/>
      <w:spacing w:val="-13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29C"/>
    <w:rPr>
      <w:rFonts w:ascii="Times New Roman" w:eastAsia="Times New Roman" w:hAnsi="Times New Roman" w:cs="Times New Roman"/>
      <w:b/>
      <w:bCs/>
      <w:color w:val="000000"/>
      <w:spacing w:val="-13"/>
      <w:sz w:val="24"/>
      <w:szCs w:val="24"/>
      <w:lang w:eastAsia="ar-SA"/>
    </w:rPr>
  </w:style>
  <w:style w:type="character" w:customStyle="1" w:styleId="2Exact">
    <w:name w:val="Основной текст (2) Exact"/>
    <w:basedOn w:val="a0"/>
    <w:rsid w:val="00402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40229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Колонтитул_"/>
    <w:basedOn w:val="a0"/>
    <w:rsid w:val="00402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402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402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basedOn w:val="3"/>
    <w:rsid w:val="004022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 + Полужирный"/>
    <w:basedOn w:val="2"/>
    <w:rsid w:val="00402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4022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40229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Exact">
    <w:name w:val="Подпись к картинке Exact"/>
    <w:basedOn w:val="a0"/>
    <w:link w:val="a5"/>
    <w:rsid w:val="0040229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40229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229C"/>
    <w:pPr>
      <w:shd w:val="clear" w:color="auto" w:fill="FFFFFF"/>
      <w:spacing w:line="274" w:lineRule="exact"/>
      <w:ind w:hanging="7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2">
    <w:name w:val="Заголовок №1"/>
    <w:basedOn w:val="a"/>
    <w:link w:val="11"/>
    <w:rsid w:val="0040229C"/>
    <w:pPr>
      <w:shd w:val="clear" w:color="auto" w:fill="FFFFFF"/>
      <w:spacing w:before="240" w:line="0" w:lineRule="atLeast"/>
      <w:ind w:hanging="74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Подпись к картинке"/>
    <w:basedOn w:val="a"/>
    <w:link w:val="Exact"/>
    <w:rsid w:val="004022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">
    <w:name w:val="Основной текст (4)"/>
    <w:basedOn w:val="a"/>
    <w:link w:val="4Exact"/>
    <w:rsid w:val="0040229C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6">
    <w:name w:val="List Paragraph"/>
    <w:aliases w:val="Нумерованый список,List Paragraph1,Предусловия"/>
    <w:basedOn w:val="a"/>
    <w:link w:val="a7"/>
    <w:uiPriority w:val="34"/>
    <w:qFormat/>
    <w:rsid w:val="0040229C"/>
    <w:pPr>
      <w:ind w:left="720"/>
      <w:contextualSpacing/>
    </w:pPr>
  </w:style>
  <w:style w:type="paragraph" w:customStyle="1" w:styleId="13">
    <w:name w:val="Без интервала1"/>
    <w:rsid w:val="0040229C"/>
    <w:pPr>
      <w:suppressAutoHyphens/>
      <w:spacing w:after="0" w:line="240" w:lineRule="auto"/>
    </w:pPr>
    <w:rPr>
      <w:rFonts w:ascii="Calibri" w:eastAsia="SimSun" w:hAnsi="Calibri" w:cs="Calibri"/>
      <w:lang w:eastAsia="zh-CN"/>
    </w:rPr>
  </w:style>
  <w:style w:type="character" w:styleId="a8">
    <w:name w:val="annotation reference"/>
    <w:basedOn w:val="a0"/>
    <w:uiPriority w:val="99"/>
    <w:semiHidden/>
    <w:unhideWhenUsed/>
    <w:rsid w:val="0040229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0229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0229C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229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0229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40229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229C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Body Text Indent"/>
    <w:basedOn w:val="a"/>
    <w:link w:val="af0"/>
    <w:uiPriority w:val="99"/>
    <w:rsid w:val="0040229C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022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-highlight">
    <w:name w:val="g-highlight"/>
    <w:basedOn w:val="a0"/>
    <w:rsid w:val="0040229C"/>
  </w:style>
  <w:style w:type="paragraph" w:styleId="af1">
    <w:name w:val="header"/>
    <w:basedOn w:val="a"/>
    <w:link w:val="af2"/>
    <w:uiPriority w:val="99"/>
    <w:unhideWhenUsed/>
    <w:rsid w:val="004022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229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footer"/>
    <w:basedOn w:val="a"/>
    <w:link w:val="af4"/>
    <w:uiPriority w:val="99"/>
    <w:unhideWhenUsed/>
    <w:rsid w:val="004022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229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5">
    <w:name w:val="Hyperlink"/>
    <w:basedOn w:val="a0"/>
    <w:uiPriority w:val="99"/>
    <w:unhideWhenUsed/>
    <w:rsid w:val="0040229C"/>
    <w:rPr>
      <w:color w:val="0563C1" w:themeColor="hyperlink"/>
      <w:u w:val="single"/>
    </w:rPr>
  </w:style>
  <w:style w:type="paragraph" w:customStyle="1" w:styleId="ConsPlusNormal">
    <w:name w:val="ConsPlusNormal"/>
    <w:rsid w:val="004022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25">
    <w:name w:val="Font Style25"/>
    <w:rsid w:val="0040229C"/>
    <w:rPr>
      <w:rFonts w:ascii="Times New Roman" w:hAnsi="Times New Roman" w:cs="Times New Roman"/>
      <w:sz w:val="22"/>
      <w:szCs w:val="22"/>
    </w:rPr>
  </w:style>
  <w:style w:type="table" w:styleId="af6">
    <w:name w:val="Table Grid"/>
    <w:basedOn w:val="a1"/>
    <w:uiPriority w:val="39"/>
    <w:rsid w:val="0040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2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Нумерованый список Знак,List Paragraph1 Знак,Предусловия Знак"/>
    <w:basedOn w:val="a0"/>
    <w:link w:val="a6"/>
    <w:uiPriority w:val="34"/>
    <w:rsid w:val="0086206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F2F3AFA4059836E1F79ADD52EBADF7A61965E01CF227EDB00D59624721CE37AEE00FBF98202F320F87762468798AF62472D8FB0C98D77FPE5A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940ACABF7A7585CC569E25A79E3DA1ABC37A98B2CE3AE0EC656DE6CADC190281ECF44544C567A2E2C2E1BDFD9F1908C3F4BFE0DA63926Ai361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het_escrow@vtb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78177850D191BEF2A0FCD7EBC98EEE75F088387DB532560D2640DF0130F9CCE93F645F3B6BDFEAA1D7237F04DDE96E345C4EA0BBE93899eBP3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3F1F-7F86-4469-AB1F-D42E31DC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7954</Words>
  <Characters>45344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В. Прилепина</dc:creator>
  <cp:keywords/>
  <dc:description/>
  <cp:lastModifiedBy>Владимировна Анастасия</cp:lastModifiedBy>
  <cp:revision>8</cp:revision>
  <cp:lastPrinted>2022-02-15T15:16:00Z</cp:lastPrinted>
  <dcterms:created xsi:type="dcterms:W3CDTF">2021-12-27T15:42:00Z</dcterms:created>
  <dcterms:modified xsi:type="dcterms:W3CDTF">2022-02-28T15:30:00Z</dcterms:modified>
</cp:coreProperties>
</file>