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5DCAA" w14:textId="77777777" w:rsidR="006C3251" w:rsidRPr="009113A6" w:rsidRDefault="006C3251" w:rsidP="0088373C">
      <w:pPr>
        <w:numPr>
          <w:ilvl w:val="6"/>
          <w:numId w:val="0"/>
        </w:numPr>
        <w:tabs>
          <w:tab w:val="num" w:pos="0"/>
        </w:tabs>
        <w:suppressAutoHyphens/>
        <w:spacing w:after="0" w:line="240" w:lineRule="auto"/>
        <w:jc w:val="center"/>
        <w:outlineLvl w:val="6"/>
        <w:rPr>
          <w:rFonts w:ascii="Times New Roman" w:eastAsia="Times New Roman" w:hAnsi="Times New Roman" w:cs="Times New Roman"/>
          <w:b/>
          <w:sz w:val="24"/>
          <w:szCs w:val="24"/>
          <w:lang w:eastAsia="zh-CN"/>
        </w:rPr>
      </w:pPr>
      <w:r w:rsidRPr="00333918">
        <w:rPr>
          <w:rFonts w:ascii="Times New Roman" w:eastAsia="Times New Roman" w:hAnsi="Times New Roman" w:cs="Times New Roman"/>
          <w:b/>
          <w:sz w:val="24"/>
          <w:szCs w:val="24"/>
          <w:lang w:eastAsia="zh-CN"/>
        </w:rPr>
        <w:t>ДОГОВОР №</w:t>
      </w:r>
      <w:r>
        <w:rPr>
          <w:rFonts w:ascii="Times New Roman" w:eastAsia="Times New Roman" w:hAnsi="Times New Roman" w:cs="Times New Roman"/>
          <w:b/>
          <w:sz w:val="24"/>
          <w:szCs w:val="24"/>
          <w:lang w:eastAsia="zh-CN"/>
        </w:rPr>
        <w:t xml:space="preserve"> </w:t>
      </w:r>
      <w:r w:rsidRPr="008201B7">
        <w:rPr>
          <w:rFonts w:ascii="Times New Roman" w:eastAsia="Times New Roman" w:hAnsi="Times New Roman" w:cs="Times New Roman"/>
          <w:b/>
          <w:sz w:val="24"/>
          <w:szCs w:val="24"/>
          <w:lang w:eastAsia="zh-CN"/>
        </w:rPr>
        <w:t>__/__</w:t>
      </w:r>
      <w:r>
        <w:rPr>
          <w:rFonts w:ascii="Times New Roman" w:eastAsia="Times New Roman" w:hAnsi="Times New Roman" w:cs="Times New Roman"/>
          <w:b/>
          <w:sz w:val="24"/>
          <w:szCs w:val="24"/>
          <w:lang w:eastAsia="zh-CN"/>
        </w:rPr>
        <w:t>/2</w:t>
      </w:r>
      <w:r w:rsidR="00833685">
        <w:rPr>
          <w:rFonts w:ascii="Times New Roman" w:eastAsia="Times New Roman" w:hAnsi="Times New Roman" w:cs="Times New Roman"/>
          <w:b/>
          <w:sz w:val="24"/>
          <w:szCs w:val="24"/>
          <w:lang w:eastAsia="zh-CN"/>
        </w:rPr>
        <w:t>4</w:t>
      </w:r>
      <w:r w:rsidRPr="008201B7">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___-___-</w:t>
      </w:r>
      <w:r w:rsidR="009432EC" w:rsidRPr="009113A6">
        <w:rPr>
          <w:rFonts w:ascii="Times New Roman" w:eastAsia="Times New Roman" w:hAnsi="Times New Roman" w:cs="Times New Roman"/>
          <w:b/>
          <w:sz w:val="24"/>
          <w:szCs w:val="24"/>
          <w:lang w:eastAsia="zh-CN"/>
        </w:rPr>
        <w:t>КТ</w:t>
      </w:r>
      <w:r w:rsidR="00833685" w:rsidRPr="009113A6">
        <w:rPr>
          <w:rFonts w:ascii="Times New Roman" w:eastAsia="Times New Roman" w:hAnsi="Times New Roman" w:cs="Times New Roman"/>
          <w:b/>
          <w:sz w:val="24"/>
          <w:szCs w:val="24"/>
          <w:lang w:eastAsia="zh-CN"/>
        </w:rPr>
        <w:t xml:space="preserve"> </w:t>
      </w:r>
      <w:r w:rsidR="009432EC" w:rsidRPr="009113A6">
        <w:rPr>
          <w:rFonts w:ascii="Times New Roman" w:eastAsia="Times New Roman" w:hAnsi="Times New Roman" w:cs="Times New Roman"/>
          <w:b/>
          <w:sz w:val="24"/>
          <w:szCs w:val="24"/>
          <w:lang w:eastAsia="zh-CN"/>
        </w:rPr>
        <w:t>1</w:t>
      </w:r>
    </w:p>
    <w:p w14:paraId="0A00B9FF" w14:textId="1250BE51" w:rsidR="00E53B31" w:rsidRDefault="006C3251" w:rsidP="00190990">
      <w:pPr>
        <w:numPr>
          <w:ilvl w:val="6"/>
          <w:numId w:val="0"/>
        </w:numPr>
        <w:tabs>
          <w:tab w:val="num" w:pos="0"/>
        </w:tabs>
        <w:suppressAutoHyphens/>
        <w:spacing w:after="0" w:line="240" w:lineRule="auto"/>
        <w:jc w:val="center"/>
        <w:outlineLvl w:val="6"/>
        <w:rPr>
          <w:rFonts w:ascii="Times New Roman" w:eastAsia="Times New Roman" w:hAnsi="Times New Roman" w:cs="Times New Roman"/>
          <w:b/>
          <w:sz w:val="24"/>
          <w:szCs w:val="24"/>
          <w:lang w:eastAsia="zh-CN"/>
        </w:rPr>
      </w:pPr>
      <w:r w:rsidRPr="00333918">
        <w:rPr>
          <w:rFonts w:ascii="Times New Roman" w:eastAsia="Times New Roman" w:hAnsi="Times New Roman" w:cs="Times New Roman"/>
          <w:b/>
          <w:sz w:val="24"/>
          <w:szCs w:val="24"/>
          <w:lang w:eastAsia="zh-CN"/>
        </w:rPr>
        <w:t xml:space="preserve">участия в долевом строительстве многоквартирного </w:t>
      </w:r>
      <w:r w:rsidR="00201CFA">
        <w:rPr>
          <w:rFonts w:ascii="Times New Roman" w:eastAsia="Times New Roman" w:hAnsi="Times New Roman" w:cs="Times New Roman"/>
          <w:b/>
          <w:sz w:val="24"/>
          <w:szCs w:val="24"/>
          <w:lang w:eastAsia="zh-CN"/>
        </w:rPr>
        <w:t>жилого</w:t>
      </w:r>
      <w:r w:rsidR="00201CFA" w:rsidRPr="00FB6F24">
        <w:rPr>
          <w:rFonts w:ascii="Times New Roman" w:eastAsia="Times New Roman" w:hAnsi="Times New Roman" w:cs="Times New Roman"/>
          <w:b/>
          <w:sz w:val="24"/>
          <w:szCs w:val="24"/>
          <w:lang w:eastAsia="zh-CN"/>
        </w:rPr>
        <w:t xml:space="preserve"> дома № </w:t>
      </w:r>
      <w:r w:rsidR="009432EC">
        <w:rPr>
          <w:rFonts w:ascii="Times New Roman" w:eastAsia="Times New Roman" w:hAnsi="Times New Roman" w:cs="Times New Roman"/>
          <w:b/>
          <w:sz w:val="24"/>
          <w:szCs w:val="24"/>
          <w:lang w:eastAsia="zh-CN"/>
        </w:rPr>
        <w:t>1</w:t>
      </w:r>
      <w:r w:rsidR="00BA4322">
        <w:rPr>
          <w:rFonts w:ascii="Times New Roman" w:eastAsia="Times New Roman" w:hAnsi="Times New Roman" w:cs="Times New Roman"/>
          <w:b/>
          <w:sz w:val="24"/>
          <w:szCs w:val="24"/>
          <w:lang w:eastAsia="zh-CN"/>
        </w:rPr>
        <w:t xml:space="preserve"> по ГП</w:t>
      </w:r>
      <w:r w:rsidR="00201CFA" w:rsidRPr="00FB6F24">
        <w:rPr>
          <w:rFonts w:ascii="Times New Roman" w:eastAsia="Times New Roman" w:hAnsi="Times New Roman" w:cs="Times New Roman"/>
          <w:b/>
          <w:sz w:val="24"/>
          <w:szCs w:val="24"/>
          <w:lang w:eastAsia="zh-CN"/>
        </w:rPr>
        <w:t xml:space="preserve">, расположенного по адресу: </w:t>
      </w:r>
      <w:r w:rsidR="00833685">
        <w:rPr>
          <w:rFonts w:ascii="Times New Roman" w:eastAsia="Times New Roman" w:hAnsi="Times New Roman" w:cs="Times New Roman"/>
          <w:b/>
          <w:sz w:val="24"/>
          <w:szCs w:val="24"/>
          <w:lang w:eastAsia="zh-CN"/>
        </w:rPr>
        <w:t>Калининградская область, Зеленоградский р-н, п. Заостровье</w:t>
      </w:r>
    </w:p>
    <w:p w14:paraId="3EA1EC1D" w14:textId="77777777" w:rsidR="00190990" w:rsidRPr="00190990" w:rsidRDefault="00190990" w:rsidP="00190990">
      <w:pPr>
        <w:numPr>
          <w:ilvl w:val="6"/>
          <w:numId w:val="0"/>
        </w:numPr>
        <w:tabs>
          <w:tab w:val="num" w:pos="0"/>
        </w:tabs>
        <w:suppressAutoHyphens/>
        <w:spacing w:after="0" w:line="240" w:lineRule="auto"/>
        <w:jc w:val="center"/>
        <w:outlineLvl w:val="6"/>
        <w:rPr>
          <w:rFonts w:ascii="Times New Roman" w:eastAsia="Times New Roman" w:hAnsi="Times New Roman" w:cs="Times New Roman"/>
          <w:b/>
          <w:sz w:val="24"/>
          <w:szCs w:val="24"/>
          <w:lang w:eastAsia="zh-CN"/>
        </w:rPr>
      </w:pPr>
    </w:p>
    <w:p w14:paraId="58EC2A20" w14:textId="77777777" w:rsidR="006C3251" w:rsidRPr="00EF7B63" w:rsidRDefault="006C3251" w:rsidP="006C3251">
      <w:pPr>
        <w:suppressAutoHyphens/>
        <w:spacing w:after="280" w:line="240" w:lineRule="auto"/>
        <w:jc w:val="center"/>
        <w:rPr>
          <w:rFonts w:ascii="Times New Roman" w:eastAsia="Times New Roman" w:hAnsi="Times New Roman" w:cs="Times New Roman"/>
          <w:b/>
          <w:sz w:val="24"/>
          <w:szCs w:val="24"/>
          <w:lang w:eastAsia="zh-CN"/>
        </w:rPr>
      </w:pPr>
      <w:r w:rsidRPr="00EF7B63">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___</w:t>
      </w:r>
      <w:r w:rsidRPr="00EF7B63">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__________</w:t>
      </w:r>
      <w:r w:rsidRPr="00EF7B63">
        <w:rPr>
          <w:rFonts w:ascii="Times New Roman" w:eastAsia="Times New Roman" w:hAnsi="Times New Roman" w:cs="Times New Roman"/>
          <w:b/>
          <w:sz w:val="24"/>
          <w:szCs w:val="24"/>
          <w:lang w:eastAsia="zh-CN"/>
        </w:rPr>
        <w:t>20</w:t>
      </w:r>
      <w:r w:rsidR="00833685">
        <w:rPr>
          <w:rFonts w:ascii="Times New Roman" w:eastAsia="Times New Roman" w:hAnsi="Times New Roman" w:cs="Times New Roman"/>
          <w:b/>
          <w:sz w:val="24"/>
          <w:szCs w:val="24"/>
          <w:lang w:eastAsia="zh-CN"/>
        </w:rPr>
        <w:t>24</w:t>
      </w:r>
      <w:r w:rsidRPr="00EF7B63">
        <w:rPr>
          <w:rFonts w:ascii="Times New Roman" w:eastAsia="Times New Roman" w:hAnsi="Times New Roman" w:cs="Times New Roman"/>
          <w:b/>
          <w:sz w:val="24"/>
          <w:szCs w:val="24"/>
          <w:lang w:eastAsia="zh-CN"/>
        </w:rPr>
        <w:t xml:space="preserve"> г.</w:t>
      </w:r>
      <w:r w:rsidRPr="00EF7B63">
        <w:rPr>
          <w:rFonts w:ascii="Times New Roman" w:eastAsia="Times New Roman" w:hAnsi="Times New Roman" w:cs="Times New Roman"/>
          <w:b/>
          <w:sz w:val="24"/>
          <w:szCs w:val="24"/>
          <w:lang w:eastAsia="zh-CN"/>
        </w:rPr>
        <w:tab/>
      </w:r>
      <w:r w:rsidRPr="00EF7B63">
        <w:rPr>
          <w:rFonts w:ascii="Times New Roman" w:eastAsia="Times New Roman" w:hAnsi="Times New Roman" w:cs="Times New Roman"/>
          <w:b/>
          <w:sz w:val="24"/>
          <w:szCs w:val="24"/>
          <w:lang w:eastAsia="zh-CN"/>
        </w:rPr>
        <w:tab/>
      </w:r>
      <w:r w:rsidRPr="00EF7B63">
        <w:rPr>
          <w:rFonts w:ascii="Times New Roman" w:eastAsia="Times New Roman" w:hAnsi="Times New Roman" w:cs="Times New Roman"/>
          <w:b/>
          <w:sz w:val="24"/>
          <w:szCs w:val="24"/>
          <w:lang w:eastAsia="zh-CN"/>
        </w:rPr>
        <w:tab/>
      </w:r>
      <w:r w:rsidRPr="00EF7B63">
        <w:rPr>
          <w:rFonts w:ascii="Times New Roman" w:eastAsia="Times New Roman" w:hAnsi="Times New Roman" w:cs="Times New Roman"/>
          <w:b/>
          <w:sz w:val="24"/>
          <w:szCs w:val="24"/>
          <w:lang w:eastAsia="zh-CN"/>
        </w:rPr>
        <w:tab/>
      </w:r>
      <w:r w:rsidRPr="00EF7B63">
        <w:rPr>
          <w:rFonts w:ascii="Times New Roman" w:eastAsia="Times New Roman" w:hAnsi="Times New Roman" w:cs="Times New Roman"/>
          <w:b/>
          <w:sz w:val="24"/>
          <w:szCs w:val="24"/>
          <w:lang w:eastAsia="zh-CN"/>
        </w:rPr>
        <w:tab/>
      </w:r>
      <w:r w:rsidRPr="00EF7B63">
        <w:rPr>
          <w:rFonts w:ascii="Times New Roman" w:eastAsia="Times New Roman" w:hAnsi="Times New Roman" w:cs="Times New Roman"/>
          <w:b/>
          <w:sz w:val="24"/>
          <w:szCs w:val="24"/>
          <w:lang w:eastAsia="zh-CN"/>
        </w:rPr>
        <w:tab/>
        <w:t xml:space="preserve">г. </w:t>
      </w:r>
      <w:r w:rsidR="00833685">
        <w:rPr>
          <w:rFonts w:ascii="Times New Roman" w:eastAsia="Times New Roman" w:hAnsi="Times New Roman" w:cs="Times New Roman"/>
          <w:b/>
          <w:sz w:val="24"/>
          <w:szCs w:val="24"/>
          <w:lang w:eastAsia="zh-CN"/>
        </w:rPr>
        <w:t>Зеленоградск</w:t>
      </w:r>
    </w:p>
    <w:p w14:paraId="7718FA31" w14:textId="77777777" w:rsidR="006C3251" w:rsidRPr="00A5575E" w:rsidRDefault="009432EC" w:rsidP="00A5575E">
      <w:pPr>
        <w:suppressAutoHyphens/>
        <w:spacing w:after="0" w:line="240" w:lineRule="auto"/>
        <w:ind w:firstLine="540"/>
        <w:jc w:val="both"/>
        <w:rPr>
          <w:rFonts w:ascii="Times New Roman" w:eastAsia="Times New Roman" w:hAnsi="Times New Roman" w:cs="Times New Roman"/>
          <w:b/>
          <w:sz w:val="24"/>
          <w:szCs w:val="24"/>
          <w:lang w:eastAsia="ar-SA"/>
        </w:rPr>
      </w:pPr>
      <w:r w:rsidRPr="009432EC">
        <w:rPr>
          <w:rFonts w:ascii="Times New Roman" w:eastAsia="Times New Roman" w:hAnsi="Times New Roman" w:cs="Times New Roman"/>
          <w:b/>
          <w:sz w:val="24"/>
          <w:szCs w:val="24"/>
          <w:lang w:eastAsia="ar-SA"/>
        </w:rPr>
        <w:t>Общество с ограниченной ответственностью «Специализированный застройщик «Карат» в лице директ</w:t>
      </w:r>
      <w:r w:rsidR="009610C5">
        <w:rPr>
          <w:rFonts w:ascii="Times New Roman" w:eastAsia="Times New Roman" w:hAnsi="Times New Roman" w:cs="Times New Roman"/>
          <w:b/>
          <w:sz w:val="24"/>
          <w:szCs w:val="24"/>
          <w:lang w:eastAsia="ar-SA"/>
        </w:rPr>
        <w:t>ора Васильева Дмитрия Олеговича</w:t>
      </w:r>
      <w:r w:rsidR="0052496F">
        <w:rPr>
          <w:rFonts w:ascii="Times New Roman" w:eastAsia="Times New Roman" w:hAnsi="Times New Roman" w:cs="Times New Roman"/>
          <w:b/>
          <w:sz w:val="24"/>
          <w:szCs w:val="24"/>
          <w:lang w:eastAsia="ar-SA"/>
        </w:rPr>
        <w:t xml:space="preserve">, </w:t>
      </w:r>
      <w:r w:rsidR="0052496F">
        <w:rPr>
          <w:rFonts w:ascii="Times New Roman" w:eastAsia="Times New Roman" w:hAnsi="Times New Roman" w:cs="Times New Roman"/>
          <w:sz w:val="24"/>
          <w:szCs w:val="24"/>
          <w:lang w:eastAsia="ar-SA"/>
        </w:rPr>
        <w:t xml:space="preserve">действующего на основании Устава, </w:t>
      </w:r>
      <w:r w:rsidR="006C3251" w:rsidRPr="00CC2066">
        <w:rPr>
          <w:rFonts w:ascii="Times New Roman" w:eastAsia="Times New Roman" w:hAnsi="Times New Roman" w:cs="Times New Roman"/>
          <w:sz w:val="24"/>
          <w:szCs w:val="24"/>
          <w:lang w:eastAsia="zh-CN"/>
        </w:rPr>
        <w:t xml:space="preserve">именуемое в дальнейшем </w:t>
      </w:r>
      <w:r w:rsidR="006C3251" w:rsidRPr="00CC2066">
        <w:rPr>
          <w:rFonts w:ascii="Times New Roman" w:eastAsia="Times New Roman" w:hAnsi="Times New Roman" w:cs="Times New Roman"/>
          <w:b/>
          <w:sz w:val="24"/>
          <w:szCs w:val="24"/>
          <w:lang w:eastAsia="zh-CN"/>
        </w:rPr>
        <w:t>«Застройщик</w:t>
      </w:r>
      <w:r w:rsidR="006C3251" w:rsidRPr="00CC2066">
        <w:rPr>
          <w:rFonts w:ascii="Times New Roman" w:eastAsia="Times New Roman" w:hAnsi="Times New Roman" w:cs="Times New Roman"/>
          <w:sz w:val="24"/>
          <w:szCs w:val="24"/>
          <w:lang w:eastAsia="zh-CN"/>
        </w:rPr>
        <w:t>»,</w:t>
      </w:r>
      <w:r w:rsidR="006C3251" w:rsidRPr="00CC2066">
        <w:rPr>
          <w:rFonts w:ascii="Times New Roman" w:eastAsia="Times New Roman" w:hAnsi="Times New Roman" w:cs="Times New Roman"/>
          <w:b/>
          <w:sz w:val="24"/>
          <w:szCs w:val="24"/>
          <w:lang w:eastAsia="zh-CN"/>
        </w:rPr>
        <w:t xml:space="preserve"> </w:t>
      </w:r>
      <w:r w:rsidR="006C3251" w:rsidRPr="00AD0C0B">
        <w:rPr>
          <w:rFonts w:ascii="Times New Roman" w:eastAsia="Times New Roman" w:hAnsi="Times New Roman" w:cs="Times New Roman"/>
          <w:sz w:val="24"/>
          <w:szCs w:val="24"/>
          <w:lang w:eastAsia="zh-CN"/>
        </w:rPr>
        <w:t xml:space="preserve">с одной стороны, и </w:t>
      </w:r>
    </w:p>
    <w:p w14:paraId="14433193" w14:textId="77777777" w:rsidR="006C3251" w:rsidRPr="00CC1736" w:rsidRDefault="006C3251" w:rsidP="00190990">
      <w:pPr>
        <w:suppressAutoHyphens/>
        <w:spacing w:after="0" w:line="240" w:lineRule="auto"/>
        <w:ind w:firstLine="540"/>
        <w:jc w:val="both"/>
        <w:rPr>
          <w:rFonts w:ascii="Times New Roman" w:eastAsia="Times New Roman" w:hAnsi="Times New Roman" w:cs="Times New Roman"/>
          <w:b/>
          <w:sz w:val="24"/>
          <w:szCs w:val="24"/>
          <w:lang w:eastAsia="zh-CN"/>
        </w:rPr>
      </w:pPr>
      <w:r w:rsidRPr="00B70DDB">
        <w:rPr>
          <w:rFonts w:ascii="Times New Roman" w:eastAsia="Times New Roman" w:hAnsi="Times New Roman" w:cs="Times New Roman"/>
          <w:b/>
          <w:sz w:val="24"/>
          <w:szCs w:val="24"/>
          <w:lang w:eastAsia="zh-CN"/>
        </w:rPr>
        <w:t>Гражданин Российской Федерации</w:t>
      </w:r>
      <w:r>
        <w:rPr>
          <w:rFonts w:ascii="Times New Roman" w:eastAsia="Times New Roman" w:hAnsi="Times New Roman" w:cs="Times New Roman"/>
          <w:b/>
          <w:sz w:val="24"/>
          <w:szCs w:val="24"/>
          <w:lang w:eastAsia="zh-CN"/>
        </w:rPr>
        <w:t xml:space="preserve"> Ф.И.О. </w:t>
      </w:r>
      <w:r>
        <w:rPr>
          <w:rFonts w:ascii="Times New Roman" w:eastAsia="Times New Roman" w:hAnsi="Times New Roman" w:cs="Times New Roman"/>
          <w:sz w:val="24"/>
          <w:szCs w:val="24"/>
          <w:lang w:eastAsia="zh-CN"/>
        </w:rPr>
        <w:t>___.___._____</w:t>
      </w:r>
      <w:r w:rsidRPr="00CC1736">
        <w:rPr>
          <w:rFonts w:ascii="Times New Roman" w:eastAsia="Times New Roman" w:hAnsi="Times New Roman" w:cs="Times New Roman"/>
          <w:sz w:val="24"/>
          <w:szCs w:val="24"/>
          <w:lang w:eastAsia="zh-CN"/>
        </w:rPr>
        <w:t xml:space="preserve"> года рождения, место рождения: </w:t>
      </w:r>
      <w:r>
        <w:rPr>
          <w:rFonts w:ascii="Times New Roman" w:eastAsia="Times New Roman" w:hAnsi="Times New Roman" w:cs="Times New Roman"/>
          <w:sz w:val="24"/>
          <w:szCs w:val="24"/>
          <w:lang w:eastAsia="zh-CN"/>
        </w:rPr>
        <w:t>_______</w:t>
      </w:r>
      <w:r w:rsidRPr="00CC173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паспорт  серии____ №_____, выдан ___ ___ ___ года ________, код подразделения_______,  зарегистрированный по адресу:________, </w:t>
      </w:r>
      <w:r w:rsidRPr="00CC1736">
        <w:rPr>
          <w:rFonts w:ascii="Times New Roman" w:eastAsia="Times New Roman" w:hAnsi="Times New Roman" w:cs="Times New Roman"/>
          <w:sz w:val="24"/>
          <w:szCs w:val="24"/>
          <w:lang w:eastAsia="zh-CN"/>
        </w:rPr>
        <w:t xml:space="preserve">именуемый </w:t>
      </w:r>
      <w:r w:rsidRPr="00B470A1">
        <w:rPr>
          <w:rFonts w:ascii="Times New Roman" w:eastAsia="Times New Roman" w:hAnsi="Times New Roman" w:cs="Times New Roman"/>
          <w:sz w:val="24"/>
          <w:szCs w:val="24"/>
          <w:lang w:eastAsia="zh-CN"/>
        </w:rPr>
        <w:t xml:space="preserve">в дальнейшем </w:t>
      </w:r>
      <w:r w:rsidRPr="00B470A1">
        <w:rPr>
          <w:rFonts w:ascii="Times New Roman" w:eastAsia="Times New Roman" w:hAnsi="Times New Roman" w:cs="Times New Roman"/>
          <w:b/>
          <w:sz w:val="24"/>
          <w:szCs w:val="24"/>
          <w:lang w:eastAsia="zh-CN"/>
        </w:rPr>
        <w:t>«Дольщик»</w:t>
      </w:r>
      <w:r w:rsidRPr="00B470A1">
        <w:rPr>
          <w:rFonts w:ascii="Times New Roman" w:eastAsia="Times New Roman" w:hAnsi="Times New Roman" w:cs="Times New Roman"/>
          <w:sz w:val="24"/>
          <w:szCs w:val="24"/>
          <w:lang w:eastAsia="zh-CN"/>
        </w:rPr>
        <w:t xml:space="preserve">, с другой стороны, совместно именуемые </w:t>
      </w:r>
      <w:r w:rsidRPr="00B470A1">
        <w:rPr>
          <w:rFonts w:ascii="Times New Roman" w:eastAsia="Times New Roman" w:hAnsi="Times New Roman" w:cs="Times New Roman"/>
          <w:b/>
          <w:sz w:val="24"/>
          <w:szCs w:val="24"/>
          <w:lang w:eastAsia="zh-CN"/>
        </w:rPr>
        <w:t xml:space="preserve">«Стороны» </w:t>
      </w:r>
      <w:r w:rsidRPr="00B470A1">
        <w:rPr>
          <w:rFonts w:ascii="Times New Roman" w:eastAsia="Times New Roman" w:hAnsi="Times New Roman" w:cs="Times New Roman"/>
          <w:sz w:val="24"/>
          <w:szCs w:val="24"/>
          <w:lang w:eastAsia="zh-CN"/>
        </w:rPr>
        <w:t>заключили настоящий Договор о</w:t>
      </w:r>
      <w:r w:rsidRPr="00B470A1">
        <w:rPr>
          <w:rFonts w:ascii="Times New Roman" w:eastAsia="Times New Roman" w:hAnsi="Times New Roman" w:cs="Times New Roman"/>
          <w:spacing w:val="-1"/>
          <w:sz w:val="24"/>
          <w:szCs w:val="24"/>
          <w:lang w:eastAsia="zh-CN"/>
        </w:rPr>
        <w:t xml:space="preserve"> </w:t>
      </w:r>
      <w:r w:rsidRPr="00B470A1">
        <w:rPr>
          <w:rFonts w:ascii="Times New Roman" w:eastAsia="Times New Roman" w:hAnsi="Times New Roman" w:cs="Times New Roman"/>
          <w:sz w:val="24"/>
          <w:szCs w:val="24"/>
          <w:lang w:eastAsia="zh-CN"/>
        </w:rPr>
        <w:t>следующем:</w:t>
      </w:r>
    </w:p>
    <w:p w14:paraId="70D18CF8" w14:textId="77777777" w:rsidR="006C3251" w:rsidRPr="00B470A1" w:rsidRDefault="006C3251" w:rsidP="00190990">
      <w:pPr>
        <w:suppressAutoHyphens/>
        <w:autoSpaceDE w:val="0"/>
        <w:spacing w:after="0" w:line="240" w:lineRule="auto"/>
        <w:ind w:firstLine="540"/>
        <w:jc w:val="center"/>
        <w:rPr>
          <w:rFonts w:ascii="Times New Roman" w:eastAsia="Arial" w:hAnsi="Times New Roman" w:cs="Times New Roman"/>
          <w:sz w:val="24"/>
          <w:szCs w:val="24"/>
          <w:lang w:eastAsia="zh-CN"/>
        </w:rPr>
      </w:pPr>
      <w:r w:rsidRPr="00B470A1">
        <w:rPr>
          <w:rFonts w:ascii="Times New Roman" w:eastAsia="Arial" w:hAnsi="Times New Roman" w:cs="Times New Roman"/>
          <w:b/>
          <w:sz w:val="24"/>
          <w:szCs w:val="24"/>
          <w:lang w:eastAsia="zh-CN"/>
        </w:rPr>
        <w:t>1. ТЕРМИНЫ И ОПРЕДЕЛЕНИЯ</w:t>
      </w:r>
    </w:p>
    <w:p w14:paraId="321A0B9E" w14:textId="77777777" w:rsidR="006C3251" w:rsidRDefault="006C3251" w:rsidP="00190990">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1.1. Если в тексте настоящего Договора не указано иное, термины и определения имеют следующее значение:</w:t>
      </w:r>
    </w:p>
    <w:p w14:paraId="2C3C7A40" w14:textId="1377D2B5" w:rsidR="006C3251" w:rsidRPr="00B470A1" w:rsidRDefault="006C3251" w:rsidP="006C3251">
      <w:pPr>
        <w:suppressAutoHyphens/>
        <w:spacing w:after="0" w:line="240" w:lineRule="auto"/>
        <w:ind w:firstLine="720"/>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ГП – </w:t>
      </w:r>
      <w:r>
        <w:rPr>
          <w:rFonts w:ascii="Times New Roman" w:eastAsia="Times New Roman" w:hAnsi="Times New Roman" w:cs="Times New Roman"/>
          <w:sz w:val="24"/>
          <w:szCs w:val="24"/>
          <w:lang w:eastAsia="zh-CN"/>
        </w:rPr>
        <w:t xml:space="preserve">генеральный план застройки земельного участка в соответствии с полученным Застройщиком разрешением на строительство </w:t>
      </w:r>
      <w:r w:rsidR="009432EC" w:rsidRPr="009432EC">
        <w:rPr>
          <w:rFonts w:ascii="Times New Roman" w:eastAsia="Times New Roman" w:hAnsi="Times New Roman" w:cs="Times New Roman"/>
          <w:b/>
          <w:sz w:val="24"/>
          <w:szCs w:val="24"/>
          <w:lang w:eastAsia="zh-CN"/>
        </w:rPr>
        <w:t xml:space="preserve">№ </w:t>
      </w:r>
      <w:r w:rsidR="007C3F21" w:rsidRPr="007C3F21">
        <w:rPr>
          <w:rFonts w:ascii="Times New Roman" w:eastAsia="Times New Roman" w:hAnsi="Times New Roman" w:cs="Times New Roman"/>
          <w:b/>
          <w:sz w:val="24"/>
          <w:szCs w:val="24"/>
          <w:lang w:eastAsia="zh-CN"/>
        </w:rPr>
        <w:t>39-RU39320000-499-2022</w:t>
      </w:r>
      <w:r w:rsidR="007C3F21">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sz w:val="24"/>
          <w:szCs w:val="24"/>
          <w:lang w:eastAsia="zh-CN"/>
        </w:rPr>
        <w:t xml:space="preserve">от </w:t>
      </w:r>
      <w:r w:rsidR="00833685" w:rsidRPr="00833685">
        <w:rPr>
          <w:rFonts w:ascii="Times New Roman" w:eastAsia="Times New Roman" w:hAnsi="Times New Roman" w:cs="Times New Roman"/>
          <w:sz w:val="24"/>
          <w:szCs w:val="24"/>
          <w:lang w:eastAsia="zh-CN"/>
        </w:rPr>
        <w:t>23 августа 2022 года</w:t>
      </w:r>
      <w:r>
        <w:rPr>
          <w:rFonts w:ascii="Times New Roman" w:eastAsia="Times New Roman" w:hAnsi="Times New Roman" w:cs="Times New Roman"/>
          <w:sz w:val="24"/>
          <w:szCs w:val="24"/>
          <w:lang w:eastAsia="zh-CN"/>
        </w:rPr>
        <w:t>, выданны</w:t>
      </w:r>
      <w:r w:rsidRPr="0062373C">
        <w:rPr>
          <w:rFonts w:ascii="Times New Roman" w:eastAsia="Times New Roman" w:hAnsi="Times New Roman" w:cs="Times New Roman"/>
          <w:sz w:val="24"/>
          <w:szCs w:val="24"/>
          <w:lang w:eastAsia="zh-CN"/>
        </w:rPr>
        <w:t xml:space="preserve">м </w:t>
      </w:r>
      <w:r w:rsidR="00833685">
        <w:rPr>
          <w:rFonts w:ascii="Times New Roman" w:eastAsia="Times New Roman" w:hAnsi="Times New Roman" w:cs="Times New Roman"/>
          <w:sz w:val="24"/>
          <w:szCs w:val="24"/>
          <w:lang w:eastAsia="zh-CN"/>
        </w:rPr>
        <w:t>Министерством градостроительной политики Калининградской области.</w:t>
      </w:r>
    </w:p>
    <w:p w14:paraId="272AB887" w14:textId="71CA949E" w:rsidR="006C3251" w:rsidRPr="005D1E0B" w:rsidRDefault="006C3251" w:rsidP="005D1E0B">
      <w:pPr>
        <w:suppressAutoHyphens/>
        <w:spacing w:after="0" w:line="240" w:lineRule="auto"/>
        <w:ind w:firstLine="708"/>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Многоквартирный дом</w:t>
      </w:r>
      <w:r w:rsidRPr="00B470A1">
        <w:rPr>
          <w:rFonts w:ascii="Times New Roman" w:eastAsia="Times New Roman" w:hAnsi="Times New Roman" w:cs="Times New Roman"/>
          <w:sz w:val="24"/>
          <w:szCs w:val="24"/>
          <w:lang w:eastAsia="zh-CN"/>
        </w:rPr>
        <w:t xml:space="preserve"> – </w:t>
      </w:r>
      <w:r w:rsidR="00C672A0">
        <w:rPr>
          <w:rFonts w:ascii="Times New Roman" w:eastAsia="Times New Roman" w:hAnsi="Times New Roman" w:cs="Times New Roman"/>
          <w:sz w:val="24"/>
          <w:szCs w:val="24"/>
          <w:shd w:val="clear" w:color="auto" w:fill="FFFFFF"/>
          <w:lang w:eastAsia="zh-CN"/>
        </w:rPr>
        <w:t xml:space="preserve">многоквартирный жилой дом </w:t>
      </w:r>
      <w:r w:rsidR="00C672A0" w:rsidRPr="000D61E8">
        <w:rPr>
          <w:rFonts w:ascii="Times New Roman" w:hAnsi="Times New Roman" w:cs="Times New Roman"/>
          <w:b/>
          <w:bCs/>
          <w:sz w:val="24"/>
          <w:szCs w:val="24"/>
        </w:rPr>
        <w:t xml:space="preserve">№ </w:t>
      </w:r>
      <w:r w:rsidR="009432EC">
        <w:rPr>
          <w:rFonts w:ascii="Times New Roman" w:hAnsi="Times New Roman" w:cs="Times New Roman"/>
          <w:b/>
          <w:bCs/>
          <w:sz w:val="24"/>
          <w:szCs w:val="24"/>
        </w:rPr>
        <w:t>1</w:t>
      </w:r>
      <w:r w:rsidR="00C672A0" w:rsidRPr="000D61E8">
        <w:rPr>
          <w:rFonts w:ascii="Times New Roman" w:hAnsi="Times New Roman" w:cs="Times New Roman"/>
          <w:b/>
          <w:bCs/>
          <w:sz w:val="24"/>
          <w:szCs w:val="24"/>
        </w:rPr>
        <w:t xml:space="preserve"> по ГП</w:t>
      </w:r>
      <w:r w:rsidR="00C672A0" w:rsidRPr="00FB6F24">
        <w:rPr>
          <w:rFonts w:ascii="Times New Roman" w:eastAsia="Times New Roman" w:hAnsi="Times New Roman" w:cs="Times New Roman"/>
          <w:sz w:val="24"/>
          <w:szCs w:val="24"/>
          <w:shd w:val="clear" w:color="auto" w:fill="FFFFFF"/>
          <w:lang w:eastAsia="zh-CN"/>
        </w:rPr>
        <w:t>, строительство которого ведет Застройщик, расположенный по адресу:</w:t>
      </w:r>
      <w:r w:rsidR="00C672A0" w:rsidRPr="00FB6F24">
        <w:rPr>
          <w:rFonts w:ascii="Times New Roman" w:eastAsia="Times New Roman" w:hAnsi="Times New Roman" w:cs="Times New Roman"/>
          <w:sz w:val="24"/>
          <w:szCs w:val="24"/>
          <w:lang w:eastAsia="zh-CN"/>
        </w:rPr>
        <w:t xml:space="preserve"> </w:t>
      </w:r>
      <w:r w:rsidR="00C672A0" w:rsidRPr="00FC4A96">
        <w:rPr>
          <w:rFonts w:ascii="Times New Roman" w:eastAsia="Times New Roman" w:hAnsi="Times New Roman" w:cs="Times New Roman"/>
          <w:sz w:val="24"/>
          <w:szCs w:val="24"/>
          <w:lang w:eastAsia="zh-CN"/>
        </w:rPr>
        <w:t xml:space="preserve">Калининградская область, </w:t>
      </w:r>
      <w:r w:rsidR="00833685" w:rsidRPr="00FC4A96">
        <w:rPr>
          <w:rFonts w:ascii="Times New Roman" w:eastAsia="Times New Roman" w:hAnsi="Times New Roman" w:cs="Times New Roman"/>
          <w:sz w:val="24"/>
          <w:szCs w:val="24"/>
          <w:lang w:eastAsia="zh-CN"/>
        </w:rPr>
        <w:t>Зеленоградский район</w:t>
      </w:r>
      <w:r w:rsidR="00EE63B7" w:rsidRPr="00FC4A96">
        <w:rPr>
          <w:rFonts w:ascii="Times New Roman" w:eastAsia="Times New Roman" w:hAnsi="Times New Roman" w:cs="Times New Roman"/>
          <w:sz w:val="24"/>
          <w:szCs w:val="24"/>
          <w:lang w:eastAsia="zh-CN"/>
        </w:rPr>
        <w:t>, п. Заостровье</w:t>
      </w:r>
      <w:r w:rsidR="005D1E0B">
        <w:rPr>
          <w:rFonts w:ascii="Times New Roman" w:eastAsia="Times New Roman" w:hAnsi="Times New Roman" w:cs="Times New Roman"/>
          <w:sz w:val="24"/>
          <w:szCs w:val="24"/>
          <w:lang w:eastAsia="zh-CN"/>
        </w:rPr>
        <w:t xml:space="preserve"> (Уточнение адреса: </w:t>
      </w:r>
      <w:r w:rsidR="005D1E0B" w:rsidRPr="005D1E0B">
        <w:rPr>
          <w:rFonts w:ascii="Times New Roman" w:eastAsia="Times New Roman" w:hAnsi="Times New Roman" w:cs="Times New Roman"/>
          <w:sz w:val="24"/>
          <w:szCs w:val="24"/>
          <w:lang w:eastAsia="zh-CN"/>
        </w:rPr>
        <w:t>Калининградская область, Зеленоградский муниципальный округ,</w:t>
      </w:r>
      <w:r w:rsidR="005D1E0B">
        <w:rPr>
          <w:rFonts w:ascii="Times New Roman" w:eastAsia="Times New Roman" w:hAnsi="Times New Roman" w:cs="Times New Roman"/>
          <w:sz w:val="24"/>
          <w:szCs w:val="24"/>
          <w:lang w:eastAsia="zh-CN"/>
        </w:rPr>
        <w:t xml:space="preserve"> </w:t>
      </w:r>
      <w:r w:rsidR="005D1E0B" w:rsidRPr="005D1E0B">
        <w:rPr>
          <w:rFonts w:ascii="Times New Roman" w:eastAsia="Times New Roman" w:hAnsi="Times New Roman" w:cs="Times New Roman"/>
          <w:sz w:val="24"/>
          <w:szCs w:val="24"/>
          <w:lang w:eastAsia="zh-CN"/>
        </w:rPr>
        <w:t>поселок Заостровье, улица имени старшего лейтенанта Ильи Пуртова д.1</w:t>
      </w:r>
      <w:r w:rsidR="005D1E0B">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r w:rsidRPr="00B470A1">
        <w:rPr>
          <w:rFonts w:ascii="Times New Roman" w:eastAsia="Times New Roman" w:hAnsi="Times New Roman" w:cs="Times New Roman"/>
          <w:sz w:val="24"/>
          <w:szCs w:val="24"/>
          <w:lang w:eastAsia="zh-CN"/>
        </w:rPr>
        <w:t xml:space="preserve">на земельном участке с кадастровым номером </w:t>
      </w:r>
      <w:r w:rsidR="009432EC" w:rsidRPr="009432EC">
        <w:rPr>
          <w:rFonts w:ascii="Times New Roman" w:eastAsia="Times New Roman" w:hAnsi="Times New Roman" w:cs="Times New Roman"/>
          <w:b/>
          <w:sz w:val="24"/>
          <w:szCs w:val="24"/>
          <w:lang w:eastAsia="zh-CN"/>
        </w:rPr>
        <w:t>39:05:040601:891</w:t>
      </w:r>
      <w:r w:rsidRPr="00B470A1">
        <w:rPr>
          <w:rFonts w:ascii="Times New Roman" w:eastAsia="Times New Roman" w:hAnsi="Times New Roman" w:cs="Times New Roman"/>
          <w:sz w:val="24"/>
          <w:szCs w:val="24"/>
          <w:lang w:eastAsia="zh-CN"/>
        </w:rPr>
        <w:t xml:space="preserve">, </w:t>
      </w:r>
      <w:r w:rsidRPr="0062373C">
        <w:rPr>
          <w:rFonts w:ascii="Times New Roman" w:eastAsia="Times New Roman" w:hAnsi="Times New Roman" w:cs="Times New Roman"/>
          <w:sz w:val="24"/>
          <w:szCs w:val="24"/>
          <w:lang w:eastAsia="zh-CN"/>
        </w:rPr>
        <w:t xml:space="preserve">площадью </w:t>
      </w:r>
      <w:r w:rsidR="009432EC" w:rsidRPr="009432EC">
        <w:rPr>
          <w:rFonts w:ascii="Times New Roman" w:eastAsia="Times New Roman" w:hAnsi="Times New Roman" w:cs="Times New Roman"/>
          <w:b/>
          <w:sz w:val="24"/>
          <w:szCs w:val="24"/>
          <w:lang w:eastAsia="zh-CN"/>
        </w:rPr>
        <w:t>4646,00</w:t>
      </w:r>
      <w:r>
        <w:rPr>
          <w:rFonts w:ascii="Times New Roman" w:eastAsia="Times New Roman" w:hAnsi="Times New Roman" w:cs="Times New Roman"/>
          <w:sz w:val="24"/>
          <w:szCs w:val="24"/>
          <w:lang w:eastAsia="zh-CN"/>
        </w:rPr>
        <w:t>кв.</w:t>
      </w:r>
      <w:r w:rsidRPr="0062373C">
        <w:rPr>
          <w:rFonts w:ascii="Times New Roman" w:eastAsia="Times New Roman" w:hAnsi="Times New Roman" w:cs="Times New Roman"/>
          <w:sz w:val="24"/>
          <w:szCs w:val="24"/>
          <w:lang w:eastAsia="zh-CN"/>
        </w:rPr>
        <w:t>м</w:t>
      </w:r>
      <w:r w:rsidRPr="0029219D">
        <w:rPr>
          <w:rFonts w:ascii="Times New Roman" w:eastAsia="Times New Roman" w:hAnsi="Times New Roman" w:cs="Times New Roman"/>
          <w:sz w:val="24"/>
          <w:szCs w:val="24"/>
          <w:lang w:eastAsia="zh-CN"/>
        </w:rPr>
        <w:t xml:space="preserve">, </w:t>
      </w:r>
      <w:r w:rsidR="0053757B">
        <w:rPr>
          <w:rFonts w:ascii="Times New Roman" w:eastAsia="Times New Roman" w:hAnsi="Times New Roman" w:cs="Times New Roman"/>
          <w:sz w:val="24"/>
          <w:szCs w:val="24"/>
          <w:lang w:eastAsia="zh-CN"/>
        </w:rPr>
        <w:t>находящи</w:t>
      </w:r>
      <w:r w:rsidR="0029219D" w:rsidRPr="0029219D">
        <w:rPr>
          <w:rFonts w:ascii="Times New Roman" w:eastAsia="Times New Roman" w:hAnsi="Times New Roman" w:cs="Times New Roman"/>
          <w:sz w:val="24"/>
          <w:szCs w:val="24"/>
          <w:lang w:eastAsia="zh-CN"/>
        </w:rPr>
        <w:t>мся в</w:t>
      </w:r>
      <w:r w:rsidR="0029219D" w:rsidRPr="0029219D">
        <w:rPr>
          <w:rFonts w:ascii="Times New Roman" w:hAnsi="Times New Roman" w:cs="Times New Roman"/>
          <w:sz w:val="24"/>
          <w:szCs w:val="24"/>
        </w:rPr>
        <w:t xml:space="preserve"> </w:t>
      </w:r>
      <w:r w:rsidR="0053757B">
        <w:rPr>
          <w:rFonts w:ascii="Times New Roman" w:hAnsi="Times New Roman" w:cs="Times New Roman"/>
          <w:sz w:val="24"/>
          <w:szCs w:val="24"/>
        </w:rPr>
        <w:t>собственности</w:t>
      </w:r>
      <w:r w:rsidR="0029219D" w:rsidRPr="0029219D">
        <w:rPr>
          <w:rFonts w:ascii="Times New Roman" w:hAnsi="Times New Roman" w:cs="Times New Roman"/>
          <w:sz w:val="24"/>
          <w:szCs w:val="24"/>
        </w:rPr>
        <w:t xml:space="preserve"> </w:t>
      </w:r>
      <w:r w:rsidR="00A8113E">
        <w:rPr>
          <w:rFonts w:ascii="Times New Roman" w:hAnsi="Times New Roman" w:cs="Times New Roman"/>
          <w:sz w:val="24"/>
          <w:szCs w:val="24"/>
        </w:rPr>
        <w:t xml:space="preserve">у </w:t>
      </w:r>
      <w:r w:rsidR="0029219D" w:rsidRPr="0029219D">
        <w:rPr>
          <w:rFonts w:ascii="Times New Roman" w:hAnsi="Times New Roman" w:cs="Times New Roman"/>
          <w:sz w:val="24"/>
          <w:szCs w:val="24"/>
        </w:rPr>
        <w:t xml:space="preserve">Застройщика, </w:t>
      </w:r>
      <w:r w:rsidR="000D61E8">
        <w:rPr>
          <w:rFonts w:ascii="Times New Roman" w:hAnsi="Times New Roman" w:cs="Times New Roman"/>
          <w:sz w:val="24"/>
          <w:szCs w:val="24"/>
        </w:rPr>
        <w:t xml:space="preserve">зарегистрированной </w:t>
      </w:r>
      <w:r w:rsidR="0053757B">
        <w:rPr>
          <w:rFonts w:ascii="Times New Roman" w:hAnsi="Times New Roman" w:cs="Times New Roman"/>
          <w:sz w:val="24"/>
          <w:szCs w:val="24"/>
        </w:rPr>
        <w:t xml:space="preserve">Управлением Федеральной службы государственной регистрации, кадастра и картографии по Калининградской области, номер регистрации: </w:t>
      </w:r>
      <w:r w:rsidR="009610C5" w:rsidRPr="009610C5">
        <w:rPr>
          <w:rFonts w:ascii="Times New Roman" w:hAnsi="Times New Roman" w:cs="Times New Roman"/>
          <w:sz w:val="24"/>
          <w:szCs w:val="24"/>
        </w:rPr>
        <w:t>39:05:040601:891</w:t>
      </w:r>
      <w:r w:rsidR="0053757B" w:rsidRPr="0088373C">
        <w:rPr>
          <w:rFonts w:ascii="Times New Roman" w:hAnsi="Times New Roman" w:cs="Times New Roman"/>
          <w:sz w:val="24"/>
          <w:szCs w:val="24"/>
        </w:rPr>
        <w:t>-39/0</w:t>
      </w:r>
      <w:r w:rsidR="000D61E8">
        <w:rPr>
          <w:rFonts w:ascii="Times New Roman" w:hAnsi="Times New Roman" w:cs="Times New Roman"/>
          <w:sz w:val="24"/>
          <w:szCs w:val="24"/>
        </w:rPr>
        <w:t>2</w:t>
      </w:r>
      <w:r w:rsidR="009610C5">
        <w:rPr>
          <w:rFonts w:ascii="Times New Roman" w:hAnsi="Times New Roman" w:cs="Times New Roman"/>
          <w:sz w:val="24"/>
          <w:szCs w:val="24"/>
        </w:rPr>
        <w:t>7</w:t>
      </w:r>
      <w:r w:rsidR="0053757B" w:rsidRPr="0088373C">
        <w:rPr>
          <w:rFonts w:ascii="Times New Roman" w:hAnsi="Times New Roman" w:cs="Times New Roman"/>
          <w:sz w:val="24"/>
          <w:szCs w:val="24"/>
        </w:rPr>
        <w:t>/202</w:t>
      </w:r>
      <w:r w:rsidR="000D61E8">
        <w:rPr>
          <w:rFonts w:ascii="Times New Roman" w:hAnsi="Times New Roman" w:cs="Times New Roman"/>
          <w:sz w:val="24"/>
          <w:szCs w:val="24"/>
        </w:rPr>
        <w:t>3</w:t>
      </w:r>
      <w:r w:rsidR="0053757B" w:rsidRPr="0088373C">
        <w:rPr>
          <w:rFonts w:ascii="Times New Roman" w:hAnsi="Times New Roman" w:cs="Times New Roman"/>
          <w:sz w:val="24"/>
          <w:szCs w:val="24"/>
        </w:rPr>
        <w:t xml:space="preserve">-3 </w:t>
      </w:r>
      <w:r w:rsidR="0053757B">
        <w:rPr>
          <w:rFonts w:ascii="Times New Roman" w:hAnsi="Times New Roman" w:cs="Times New Roman"/>
          <w:sz w:val="24"/>
          <w:szCs w:val="24"/>
        </w:rPr>
        <w:t xml:space="preserve">от </w:t>
      </w:r>
      <w:r w:rsidR="009610C5">
        <w:rPr>
          <w:rFonts w:ascii="Times New Roman" w:hAnsi="Times New Roman" w:cs="Times New Roman"/>
          <w:sz w:val="24"/>
          <w:szCs w:val="24"/>
        </w:rPr>
        <w:t>25</w:t>
      </w:r>
      <w:r w:rsidR="005B7F28">
        <w:rPr>
          <w:rFonts w:ascii="Times New Roman" w:hAnsi="Times New Roman" w:cs="Times New Roman"/>
          <w:sz w:val="24"/>
          <w:szCs w:val="24"/>
        </w:rPr>
        <w:t xml:space="preserve"> </w:t>
      </w:r>
      <w:r w:rsidR="009610C5">
        <w:rPr>
          <w:rFonts w:ascii="Times New Roman" w:hAnsi="Times New Roman" w:cs="Times New Roman"/>
          <w:sz w:val="24"/>
          <w:szCs w:val="24"/>
        </w:rPr>
        <w:t>октября</w:t>
      </w:r>
      <w:r w:rsidR="005B7F28">
        <w:rPr>
          <w:rFonts w:ascii="Times New Roman" w:hAnsi="Times New Roman" w:cs="Times New Roman"/>
          <w:sz w:val="24"/>
          <w:szCs w:val="24"/>
        </w:rPr>
        <w:t xml:space="preserve"> </w:t>
      </w:r>
      <w:r w:rsidR="000D61E8">
        <w:rPr>
          <w:rFonts w:ascii="Times New Roman" w:hAnsi="Times New Roman" w:cs="Times New Roman"/>
          <w:sz w:val="24"/>
          <w:szCs w:val="24"/>
        </w:rPr>
        <w:t>2023</w:t>
      </w:r>
      <w:r w:rsidR="00855E92" w:rsidRPr="00855E92">
        <w:rPr>
          <w:rFonts w:ascii="Times New Roman" w:hAnsi="Times New Roman" w:cs="Times New Roman"/>
          <w:sz w:val="24"/>
          <w:szCs w:val="24"/>
        </w:rPr>
        <w:t xml:space="preserve"> </w:t>
      </w:r>
      <w:r w:rsidR="00855E92">
        <w:rPr>
          <w:rFonts w:ascii="Times New Roman" w:hAnsi="Times New Roman" w:cs="Times New Roman"/>
          <w:sz w:val="24"/>
          <w:szCs w:val="24"/>
        </w:rPr>
        <w:t>года</w:t>
      </w:r>
      <w:r w:rsidR="0053757B">
        <w:rPr>
          <w:rFonts w:ascii="Times New Roman" w:hAnsi="Times New Roman" w:cs="Times New Roman"/>
          <w:sz w:val="24"/>
          <w:szCs w:val="24"/>
        </w:rPr>
        <w:t xml:space="preserve">, </w:t>
      </w:r>
      <w:r w:rsidR="00A8113E">
        <w:rPr>
          <w:rFonts w:ascii="Times New Roman" w:hAnsi="Times New Roman" w:cs="Times New Roman"/>
          <w:sz w:val="24"/>
          <w:szCs w:val="24"/>
        </w:rPr>
        <w:t xml:space="preserve">на основании договора </w:t>
      </w:r>
      <w:r w:rsidR="0053757B">
        <w:rPr>
          <w:rFonts w:ascii="Times New Roman" w:hAnsi="Times New Roman" w:cs="Times New Roman"/>
          <w:sz w:val="24"/>
          <w:szCs w:val="24"/>
        </w:rPr>
        <w:t>купли продажи</w:t>
      </w:r>
      <w:r w:rsidR="00045F90">
        <w:rPr>
          <w:rFonts w:ascii="Times New Roman" w:hAnsi="Times New Roman" w:cs="Times New Roman"/>
          <w:sz w:val="24"/>
          <w:szCs w:val="24"/>
        </w:rPr>
        <w:t xml:space="preserve"> от</w:t>
      </w:r>
      <w:r w:rsidR="0053757B">
        <w:rPr>
          <w:rFonts w:ascii="Times New Roman" w:hAnsi="Times New Roman" w:cs="Times New Roman"/>
          <w:sz w:val="24"/>
          <w:szCs w:val="24"/>
        </w:rPr>
        <w:t xml:space="preserve"> </w:t>
      </w:r>
      <w:r w:rsidR="009432EC">
        <w:rPr>
          <w:rFonts w:ascii="Times New Roman" w:hAnsi="Times New Roman" w:cs="Times New Roman"/>
          <w:sz w:val="24"/>
          <w:szCs w:val="24"/>
        </w:rPr>
        <w:t>19</w:t>
      </w:r>
      <w:r w:rsidR="005B7F28">
        <w:rPr>
          <w:rFonts w:ascii="Times New Roman" w:hAnsi="Times New Roman" w:cs="Times New Roman"/>
          <w:sz w:val="24"/>
          <w:szCs w:val="24"/>
        </w:rPr>
        <w:t xml:space="preserve"> октября </w:t>
      </w:r>
      <w:r w:rsidR="00127F04">
        <w:rPr>
          <w:rFonts w:ascii="Times New Roman" w:hAnsi="Times New Roman" w:cs="Times New Roman"/>
          <w:sz w:val="24"/>
          <w:szCs w:val="24"/>
        </w:rPr>
        <w:t>202</w:t>
      </w:r>
      <w:r w:rsidR="00FC4A96">
        <w:rPr>
          <w:rFonts w:ascii="Times New Roman" w:hAnsi="Times New Roman" w:cs="Times New Roman"/>
          <w:sz w:val="24"/>
          <w:szCs w:val="24"/>
        </w:rPr>
        <w:t>3</w:t>
      </w:r>
      <w:r w:rsidR="004C24BC">
        <w:rPr>
          <w:rFonts w:ascii="Times New Roman" w:hAnsi="Times New Roman" w:cs="Times New Roman"/>
          <w:sz w:val="24"/>
          <w:szCs w:val="24"/>
        </w:rPr>
        <w:t xml:space="preserve"> года</w:t>
      </w:r>
      <w:r w:rsidR="00FC4A96">
        <w:rPr>
          <w:rFonts w:ascii="Times New Roman" w:hAnsi="Times New Roman" w:cs="Times New Roman"/>
          <w:sz w:val="24"/>
          <w:szCs w:val="24"/>
        </w:rPr>
        <w:t>.</w:t>
      </w:r>
    </w:p>
    <w:p w14:paraId="2CF5CD44" w14:textId="77777777" w:rsidR="006C3251" w:rsidRPr="001C4B7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1C4B71">
        <w:rPr>
          <w:rFonts w:ascii="Times New Roman" w:eastAsia="Times New Roman" w:hAnsi="Times New Roman" w:cs="Times New Roman"/>
          <w:sz w:val="24"/>
          <w:szCs w:val="24"/>
          <w:lang w:eastAsia="zh-CN"/>
        </w:rPr>
        <w:t>Данный многоквартирный дом имеет следующие характеристики:</w:t>
      </w:r>
    </w:p>
    <w:p w14:paraId="6CD06259" w14:textId="77777777" w:rsidR="006C3251" w:rsidRPr="00F3764D"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F3764D">
        <w:rPr>
          <w:rFonts w:ascii="Times New Roman" w:eastAsia="Times New Roman" w:hAnsi="Times New Roman" w:cs="Times New Roman"/>
          <w:sz w:val="24"/>
          <w:szCs w:val="24"/>
          <w:lang w:eastAsia="zh-CN"/>
        </w:rPr>
        <w:t>1.Вид: Многоквартирный дом.</w:t>
      </w:r>
    </w:p>
    <w:p w14:paraId="1159D676" w14:textId="77777777" w:rsidR="006C3251" w:rsidRPr="00F3764D"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F3764D">
        <w:rPr>
          <w:rFonts w:ascii="Times New Roman" w:eastAsia="Times New Roman" w:hAnsi="Times New Roman" w:cs="Times New Roman"/>
          <w:sz w:val="24"/>
          <w:szCs w:val="24"/>
          <w:lang w:eastAsia="zh-CN"/>
        </w:rPr>
        <w:t>2.Назначение: Жилое.</w:t>
      </w:r>
    </w:p>
    <w:p w14:paraId="3E853686" w14:textId="77777777" w:rsidR="006C3251" w:rsidRPr="00F3764D"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r w:rsidRPr="00F3764D">
        <w:rPr>
          <w:rFonts w:ascii="Times New Roman" w:eastAsia="Times New Roman" w:hAnsi="Times New Roman" w:cs="Times New Roman"/>
          <w:sz w:val="24"/>
          <w:szCs w:val="24"/>
          <w:lang w:eastAsia="zh-CN"/>
        </w:rPr>
        <w:t xml:space="preserve">3.Этажность: </w:t>
      </w:r>
      <w:r w:rsidR="000D61E8" w:rsidRPr="009113A6">
        <w:rPr>
          <w:rFonts w:ascii="Times New Roman" w:eastAsia="Times New Roman" w:hAnsi="Times New Roman" w:cs="Times New Roman"/>
          <w:sz w:val="24"/>
          <w:szCs w:val="24"/>
          <w:lang w:eastAsia="zh-CN"/>
        </w:rPr>
        <w:t>5</w:t>
      </w:r>
      <w:r w:rsidR="004F3A9C" w:rsidRPr="009113A6">
        <w:rPr>
          <w:rFonts w:ascii="Times New Roman" w:eastAsia="Times New Roman" w:hAnsi="Times New Roman" w:cs="Times New Roman"/>
          <w:sz w:val="24"/>
          <w:szCs w:val="24"/>
          <w:lang w:eastAsia="zh-CN"/>
        </w:rPr>
        <w:t>.</w:t>
      </w:r>
      <w:r w:rsidRPr="009113A6">
        <w:rPr>
          <w:rFonts w:ascii="Times New Roman" w:eastAsia="Times New Roman" w:hAnsi="Times New Roman" w:cs="Times New Roman"/>
          <w:sz w:val="24"/>
          <w:szCs w:val="24"/>
          <w:lang w:eastAsia="zh-CN"/>
        </w:rPr>
        <w:t xml:space="preserve"> </w:t>
      </w:r>
    </w:p>
    <w:p w14:paraId="17897B5D" w14:textId="6AC882B6" w:rsidR="00C65AC5" w:rsidRPr="00F3764D" w:rsidRDefault="006C3251" w:rsidP="00C65AC5">
      <w:pPr>
        <w:suppressAutoHyphens/>
        <w:spacing w:after="0" w:line="240" w:lineRule="auto"/>
        <w:ind w:firstLine="708"/>
        <w:jc w:val="both"/>
        <w:rPr>
          <w:rFonts w:ascii="Times New Roman" w:eastAsia="Times New Roman" w:hAnsi="Times New Roman" w:cs="Times New Roman"/>
          <w:sz w:val="24"/>
          <w:szCs w:val="24"/>
          <w:lang w:eastAsia="zh-CN"/>
        </w:rPr>
      </w:pPr>
      <w:r w:rsidRPr="00F3764D">
        <w:rPr>
          <w:rFonts w:ascii="Times New Roman" w:eastAsia="Times New Roman" w:hAnsi="Times New Roman" w:cs="Times New Roman"/>
          <w:sz w:val="24"/>
          <w:szCs w:val="24"/>
          <w:lang w:eastAsia="zh-CN"/>
        </w:rPr>
        <w:t xml:space="preserve">4.Общая площадь: </w:t>
      </w:r>
      <w:r w:rsidR="005D1E0B" w:rsidRPr="005D1E0B">
        <w:rPr>
          <w:rFonts w:ascii="Times New Roman" w:hAnsi="Times New Roman" w:cs="Times New Roman"/>
          <w:sz w:val="24"/>
          <w:szCs w:val="26"/>
        </w:rPr>
        <w:t xml:space="preserve">5 696,82 </w:t>
      </w:r>
      <w:r w:rsidR="00C65AC5" w:rsidRPr="005D1E0B">
        <w:rPr>
          <w:rFonts w:ascii="Times New Roman" w:eastAsia="Times New Roman" w:hAnsi="Times New Roman" w:cs="Times New Roman"/>
          <w:sz w:val="24"/>
          <w:szCs w:val="24"/>
          <w:lang w:eastAsia="zh-CN"/>
        </w:rPr>
        <w:t xml:space="preserve">кв. м </w:t>
      </w:r>
      <w:r w:rsidR="00C65AC5" w:rsidRPr="00F3764D">
        <w:rPr>
          <w:rFonts w:ascii="Times New Roman" w:eastAsia="Times New Roman" w:hAnsi="Times New Roman" w:cs="Times New Roman"/>
          <w:sz w:val="24"/>
          <w:szCs w:val="24"/>
          <w:lang w:eastAsia="zh-CN"/>
        </w:rPr>
        <w:t xml:space="preserve">(общая площадь жилых и нежилых помещений </w:t>
      </w:r>
      <w:r w:rsidR="002936BB" w:rsidRPr="00BA4322">
        <w:rPr>
          <w:rFonts w:ascii="Times New Roman" w:eastAsia="Times New Roman" w:hAnsi="Times New Roman" w:cs="Times New Roman"/>
          <w:sz w:val="24"/>
          <w:szCs w:val="24"/>
          <w:lang w:eastAsia="zh-CN"/>
        </w:rPr>
        <w:t>–</w:t>
      </w:r>
      <w:r w:rsidR="00BA4322">
        <w:rPr>
          <w:rFonts w:ascii="Times New Roman" w:eastAsia="Times New Roman" w:hAnsi="Times New Roman" w:cs="Times New Roman"/>
          <w:sz w:val="24"/>
          <w:szCs w:val="24"/>
          <w:lang w:eastAsia="zh-CN"/>
        </w:rPr>
        <w:t xml:space="preserve"> </w:t>
      </w:r>
      <w:r w:rsidR="005D1E0B" w:rsidRPr="005D1E0B">
        <w:rPr>
          <w:rFonts w:ascii="Times New Roman" w:hAnsi="Times New Roman" w:cs="Times New Roman"/>
          <w:sz w:val="24"/>
          <w:szCs w:val="24"/>
        </w:rPr>
        <w:t xml:space="preserve">3 510,95 </w:t>
      </w:r>
      <w:r w:rsidR="00C65AC5" w:rsidRPr="00BA4322">
        <w:rPr>
          <w:rFonts w:ascii="Times New Roman" w:eastAsia="Times New Roman" w:hAnsi="Times New Roman" w:cs="Times New Roman"/>
          <w:sz w:val="24"/>
          <w:szCs w:val="24"/>
          <w:lang w:eastAsia="zh-CN"/>
        </w:rPr>
        <w:t>кв. м</w:t>
      </w:r>
      <w:r w:rsidR="00C65AC5" w:rsidRPr="00F3764D">
        <w:rPr>
          <w:rFonts w:ascii="Times New Roman" w:eastAsia="Times New Roman" w:hAnsi="Times New Roman" w:cs="Times New Roman"/>
          <w:sz w:val="24"/>
          <w:szCs w:val="24"/>
          <w:lang w:eastAsia="zh-CN"/>
        </w:rPr>
        <w:t>)</w:t>
      </w:r>
      <w:r w:rsidR="004F3A9C">
        <w:rPr>
          <w:rFonts w:ascii="Times New Roman" w:eastAsia="Times New Roman" w:hAnsi="Times New Roman" w:cs="Times New Roman"/>
          <w:sz w:val="24"/>
          <w:szCs w:val="24"/>
          <w:lang w:eastAsia="zh-CN"/>
        </w:rPr>
        <w:t>.</w:t>
      </w:r>
    </w:p>
    <w:p w14:paraId="104E599B" w14:textId="565A8F7D" w:rsidR="0052496F" w:rsidRDefault="006C3251" w:rsidP="0052496F">
      <w:pPr>
        <w:autoSpaceDE w:val="0"/>
        <w:autoSpaceDN w:val="0"/>
        <w:adjustRightInd w:val="0"/>
        <w:spacing w:after="0" w:line="240" w:lineRule="auto"/>
        <w:ind w:firstLine="709"/>
        <w:rPr>
          <w:rFonts w:ascii="Tahoma" w:hAnsi="Tahoma" w:cs="Tahoma"/>
          <w:sz w:val="26"/>
          <w:szCs w:val="26"/>
        </w:rPr>
      </w:pPr>
      <w:r w:rsidRPr="00F3764D">
        <w:rPr>
          <w:rFonts w:ascii="Times New Roman" w:eastAsia="Times New Roman" w:hAnsi="Times New Roman" w:cs="Times New Roman"/>
          <w:sz w:val="24"/>
          <w:szCs w:val="24"/>
          <w:lang w:eastAsia="zh-CN"/>
        </w:rPr>
        <w:t>5.Материал наружных стен</w:t>
      </w:r>
      <w:r w:rsidR="00E53B31">
        <w:rPr>
          <w:rFonts w:ascii="Times New Roman" w:eastAsia="Times New Roman" w:hAnsi="Times New Roman" w:cs="Times New Roman"/>
          <w:sz w:val="24"/>
          <w:szCs w:val="24"/>
          <w:lang w:eastAsia="zh-CN"/>
        </w:rPr>
        <w:t xml:space="preserve"> и каркаса</w:t>
      </w:r>
      <w:r w:rsidRPr="00F3764D">
        <w:rPr>
          <w:rFonts w:ascii="Times New Roman" w:eastAsia="Times New Roman" w:hAnsi="Times New Roman" w:cs="Times New Roman"/>
          <w:sz w:val="24"/>
          <w:szCs w:val="24"/>
          <w:lang w:eastAsia="zh-CN"/>
        </w:rPr>
        <w:t>:</w:t>
      </w:r>
      <w:r w:rsidRPr="0052496F">
        <w:rPr>
          <w:rFonts w:ascii="Times New Roman" w:eastAsia="Times New Roman" w:hAnsi="Times New Roman" w:cs="Times New Roman"/>
          <w:sz w:val="24"/>
          <w:szCs w:val="24"/>
          <w:lang w:eastAsia="zh-CN"/>
        </w:rPr>
        <w:t xml:space="preserve"> </w:t>
      </w:r>
      <w:r w:rsidR="008D7771" w:rsidRPr="008D7771">
        <w:rPr>
          <w:rFonts w:ascii="Times New Roman" w:hAnsi="Times New Roman" w:cs="Times New Roman"/>
          <w:sz w:val="24"/>
          <w:szCs w:val="24"/>
        </w:rPr>
        <w:t>Бескаркасные со стенами из мелкоштучных</w:t>
      </w:r>
      <w:r w:rsidR="008D7771">
        <w:rPr>
          <w:rFonts w:ascii="Times New Roman" w:hAnsi="Times New Roman" w:cs="Times New Roman"/>
          <w:sz w:val="24"/>
          <w:szCs w:val="24"/>
        </w:rPr>
        <w:t xml:space="preserve"> </w:t>
      </w:r>
      <w:r w:rsidR="008D7771" w:rsidRPr="008D7771">
        <w:rPr>
          <w:rFonts w:ascii="Times New Roman" w:hAnsi="Times New Roman" w:cs="Times New Roman"/>
          <w:sz w:val="24"/>
          <w:szCs w:val="24"/>
        </w:rPr>
        <w:t>каменных материалов (кирпич, керамические камни, блоки и др.)</w:t>
      </w:r>
    </w:p>
    <w:p w14:paraId="28D05957" w14:textId="22D3A344" w:rsidR="00BA4322" w:rsidRPr="0052496F" w:rsidRDefault="006C3251" w:rsidP="0052496F">
      <w:pPr>
        <w:autoSpaceDE w:val="0"/>
        <w:autoSpaceDN w:val="0"/>
        <w:adjustRightInd w:val="0"/>
        <w:spacing w:after="0" w:line="240" w:lineRule="auto"/>
        <w:ind w:firstLine="709"/>
        <w:rPr>
          <w:rFonts w:ascii="Tahoma" w:hAnsi="Tahoma" w:cs="Tahoma"/>
          <w:sz w:val="26"/>
          <w:szCs w:val="26"/>
        </w:rPr>
      </w:pPr>
      <w:r w:rsidRPr="00BA4322">
        <w:rPr>
          <w:rFonts w:ascii="Times New Roman" w:eastAsia="Times New Roman" w:hAnsi="Times New Roman" w:cs="Times New Roman"/>
          <w:sz w:val="24"/>
          <w:szCs w:val="24"/>
          <w:lang w:eastAsia="zh-CN"/>
        </w:rPr>
        <w:t xml:space="preserve">6.Материал поэтажных перекрытий: </w:t>
      </w:r>
      <w:r w:rsidR="008D7771" w:rsidRPr="008D7771">
        <w:rPr>
          <w:rFonts w:ascii="Times New Roman" w:eastAsia="Times New Roman" w:hAnsi="Times New Roman" w:cs="Times New Roman"/>
          <w:sz w:val="24"/>
          <w:szCs w:val="24"/>
          <w:lang w:eastAsia="zh-CN"/>
        </w:rPr>
        <w:t>Сборные железобетонные многопустотные плиты</w:t>
      </w:r>
    </w:p>
    <w:p w14:paraId="5C0023C3" w14:textId="77777777" w:rsidR="006C3251" w:rsidRDefault="006C3251" w:rsidP="00BA4322">
      <w:pPr>
        <w:suppressAutoHyphens/>
        <w:autoSpaceDE w:val="0"/>
        <w:autoSpaceDN w:val="0"/>
        <w:adjustRightInd w:val="0"/>
        <w:spacing w:after="0" w:line="240" w:lineRule="auto"/>
        <w:ind w:firstLine="708"/>
        <w:rPr>
          <w:rFonts w:ascii="Times New Roman" w:eastAsia="Times New Roman" w:hAnsi="Times New Roman" w:cs="Times New Roman"/>
          <w:sz w:val="24"/>
          <w:szCs w:val="24"/>
          <w:lang w:eastAsia="zh-CN"/>
        </w:rPr>
      </w:pPr>
      <w:r w:rsidRPr="00BA4322">
        <w:rPr>
          <w:rFonts w:ascii="Times New Roman" w:eastAsia="Times New Roman" w:hAnsi="Times New Roman" w:cs="Times New Roman"/>
          <w:sz w:val="24"/>
          <w:szCs w:val="24"/>
          <w:lang w:eastAsia="zh-CN"/>
        </w:rPr>
        <w:t xml:space="preserve">7.Класс энергоэффективности: </w:t>
      </w:r>
      <w:r w:rsidR="00BA4322" w:rsidRPr="00BA4322">
        <w:rPr>
          <w:rFonts w:ascii="Times New Roman" w:eastAsia="Times New Roman" w:hAnsi="Times New Roman" w:cs="Times New Roman"/>
          <w:sz w:val="24"/>
          <w:szCs w:val="24"/>
          <w:lang w:eastAsia="zh-CN"/>
        </w:rPr>
        <w:t>B</w:t>
      </w:r>
      <w:r w:rsidR="004F3A9C">
        <w:rPr>
          <w:rFonts w:ascii="Times New Roman" w:eastAsia="Times New Roman" w:hAnsi="Times New Roman" w:cs="Times New Roman"/>
          <w:sz w:val="24"/>
          <w:szCs w:val="24"/>
          <w:lang w:eastAsia="zh-CN"/>
        </w:rPr>
        <w:t>.</w:t>
      </w:r>
    </w:p>
    <w:p w14:paraId="0C68E2C9" w14:textId="77777777" w:rsidR="00752AA8" w:rsidRPr="00BA4322" w:rsidRDefault="001807E2" w:rsidP="00752AA8">
      <w:pPr>
        <w:suppressAutoHyphens/>
        <w:autoSpaceDE w:val="0"/>
        <w:autoSpaceDN w:val="0"/>
        <w:adjustRightInd w:val="0"/>
        <w:spacing w:after="0" w:line="240" w:lineRule="auto"/>
        <w:ind w:firstLine="708"/>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752AA8" w:rsidRPr="00752AA8">
        <w:rPr>
          <w:rFonts w:ascii="Times New Roman" w:eastAsia="Times New Roman" w:hAnsi="Times New Roman" w:cs="Times New Roman"/>
          <w:sz w:val="24"/>
          <w:szCs w:val="24"/>
          <w:lang w:eastAsia="zh-CN"/>
        </w:rPr>
        <w:t>Класс сейсмостойкости: 6 баллов шкалы MSK - 64</w:t>
      </w:r>
    </w:p>
    <w:p w14:paraId="2ED0DE8F" w14:textId="77777777" w:rsidR="006C3251" w:rsidRDefault="00752AA8" w:rsidP="006C3251">
      <w:pPr>
        <w:suppressAutoHyphens/>
        <w:spacing w:after="0" w:line="240" w:lineRule="auto"/>
        <w:ind w:firstLine="708"/>
        <w:jc w:val="both"/>
        <w:rPr>
          <w:rFonts w:ascii="Times New Roman" w:eastAsia="Times New Roman" w:hAnsi="Times New Roman" w:cs="Times New Roman"/>
          <w:b/>
          <w:i/>
          <w:sz w:val="24"/>
          <w:szCs w:val="24"/>
          <w:lang w:eastAsia="zh-CN"/>
        </w:rPr>
      </w:pPr>
      <w:r>
        <w:rPr>
          <w:rFonts w:ascii="Times New Roman" w:eastAsia="Times New Roman" w:hAnsi="Times New Roman" w:cs="Times New Roman"/>
          <w:sz w:val="24"/>
          <w:szCs w:val="24"/>
          <w:lang w:eastAsia="zh-CN"/>
        </w:rPr>
        <w:t>9</w:t>
      </w:r>
      <w:r w:rsidR="006C3251" w:rsidRPr="00F3764D">
        <w:rPr>
          <w:rFonts w:ascii="Times New Roman" w:eastAsia="Times New Roman" w:hAnsi="Times New Roman" w:cs="Times New Roman"/>
          <w:sz w:val="24"/>
          <w:szCs w:val="24"/>
          <w:lang w:eastAsia="zh-CN"/>
        </w:rPr>
        <w:t>.Иные характеристики: сети и системы инженерно-технического обеспечения – водоснабжение, энергоснабжение, водоотведение, газоснабжение, сети связи.</w:t>
      </w:r>
    </w:p>
    <w:p w14:paraId="1DF6EDDE" w14:textId="77777777" w:rsidR="006C3251" w:rsidRPr="00B470A1"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b/>
          <w:sz w:val="24"/>
          <w:szCs w:val="24"/>
          <w:lang w:eastAsia="zh-CN"/>
        </w:rPr>
        <w:t>Объект долевого строительства</w:t>
      </w:r>
      <w:r w:rsidRPr="00B470A1">
        <w:rPr>
          <w:rFonts w:ascii="Times New Roman" w:eastAsia="Times New Roman" w:hAnsi="Times New Roman" w:cs="Times New Roman"/>
          <w:sz w:val="24"/>
          <w:szCs w:val="24"/>
          <w:lang w:eastAsia="zh-CN"/>
        </w:rPr>
        <w:t xml:space="preserve"> – совокупность помещений</w:t>
      </w:r>
      <w:r>
        <w:rPr>
          <w:rFonts w:ascii="Times New Roman" w:eastAsia="Times New Roman" w:hAnsi="Times New Roman" w:cs="Times New Roman"/>
          <w:sz w:val="24"/>
          <w:szCs w:val="24"/>
          <w:lang w:eastAsia="zh-CN"/>
        </w:rPr>
        <w:t xml:space="preserve"> (жилых или нежилых)</w:t>
      </w:r>
      <w:r w:rsidRPr="00B470A1">
        <w:rPr>
          <w:rFonts w:ascii="Times New Roman" w:eastAsia="Times New Roman" w:hAnsi="Times New Roman" w:cs="Times New Roman"/>
          <w:sz w:val="24"/>
          <w:szCs w:val="24"/>
          <w:lang w:eastAsia="zh-CN"/>
        </w:rPr>
        <w:t xml:space="preserve">, входящих в состав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 а также прав общей долевой собственности в соответствии с Жилищным кодексом РФ, подлежащих передаче Дольщику</w:t>
      </w:r>
      <w:r>
        <w:rPr>
          <w:rFonts w:ascii="Times New Roman" w:eastAsia="Times New Roman" w:hAnsi="Times New Roman" w:cs="Times New Roman"/>
          <w:sz w:val="24"/>
          <w:szCs w:val="24"/>
          <w:lang w:eastAsia="zh-CN"/>
        </w:rPr>
        <w:t>, после получения Застройщиком разрешения на ввод в эксплуатацию Многоквартирного дома, соответствующих его Долевому взносу с характеристиками, описанными п.3.4. и п.7.1. настоящего Договора.</w:t>
      </w:r>
    </w:p>
    <w:p w14:paraId="743FCC5D" w14:textId="03EFD868" w:rsidR="006C3251" w:rsidRPr="009113A6" w:rsidRDefault="006C3251" w:rsidP="009113A6">
      <w:pPr>
        <w:suppressAutoHyphens/>
        <w:spacing w:after="0" w:line="240" w:lineRule="auto"/>
        <w:ind w:firstLine="708"/>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 xml:space="preserve">Долевой взнос </w:t>
      </w:r>
      <w:r w:rsidRPr="00B470A1">
        <w:rPr>
          <w:rFonts w:ascii="Times New Roman" w:eastAsia="Times New Roman" w:hAnsi="Times New Roman" w:cs="Times New Roman"/>
          <w:sz w:val="24"/>
          <w:szCs w:val="24"/>
          <w:lang w:eastAsia="zh-CN"/>
        </w:rPr>
        <w:t>–</w:t>
      </w:r>
      <w:r w:rsidRPr="00B470A1">
        <w:rPr>
          <w:rFonts w:ascii="Times New Roman" w:eastAsia="Times New Roman" w:hAnsi="Times New Roman" w:cs="Times New Roman"/>
          <w:b/>
          <w:sz w:val="24"/>
          <w:szCs w:val="24"/>
          <w:lang w:eastAsia="zh-CN"/>
        </w:rPr>
        <w:t xml:space="preserve"> </w:t>
      </w:r>
      <w:r w:rsidRPr="00B470A1">
        <w:rPr>
          <w:rFonts w:ascii="Times New Roman" w:eastAsia="Times New Roman" w:hAnsi="Times New Roman" w:cs="Times New Roman"/>
          <w:sz w:val="24"/>
          <w:szCs w:val="24"/>
          <w:lang w:eastAsia="zh-CN"/>
        </w:rPr>
        <w:t xml:space="preserve">денежные средства, вкладываемые Дольщиком в строительство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w:t>
      </w:r>
    </w:p>
    <w:p w14:paraId="4E9000BF" w14:textId="77777777" w:rsidR="006C3251" w:rsidRPr="00B470A1" w:rsidRDefault="006C3251" w:rsidP="006C3251">
      <w:pPr>
        <w:suppressAutoHyphens/>
        <w:spacing w:before="120" w:after="0" w:line="240" w:lineRule="auto"/>
        <w:jc w:val="center"/>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b/>
          <w:sz w:val="24"/>
          <w:szCs w:val="24"/>
          <w:lang w:eastAsia="zh-CN"/>
        </w:rPr>
        <w:t>2. ЮРИДИЧЕСКИЕ ОСНОВАНИЯ К ЗАКЛЮЧЕНИЮ ДОГОВОРА.</w:t>
      </w:r>
    </w:p>
    <w:p w14:paraId="05798E0F" w14:textId="77777777" w:rsidR="006C3251" w:rsidRPr="00B470A1" w:rsidRDefault="006C3251" w:rsidP="006C3251">
      <w:pPr>
        <w:suppressAutoHyphens/>
        <w:spacing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ГАРАНТИИ ЗАСТРОЙЩИКА</w:t>
      </w:r>
    </w:p>
    <w:p w14:paraId="234B93CB" w14:textId="77777777" w:rsidR="006C3251" w:rsidRPr="00B470A1" w:rsidRDefault="006C3251" w:rsidP="0088373C">
      <w:pPr>
        <w:suppressAutoHyphens/>
        <w:spacing w:after="0" w:line="240" w:lineRule="auto"/>
        <w:ind w:firstLine="567"/>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2.1. Основаниями для заключения Договора являются:</w:t>
      </w:r>
    </w:p>
    <w:p w14:paraId="25718B05" w14:textId="77777777" w:rsidR="006C3251" w:rsidRPr="00B470A1" w:rsidRDefault="006C3251" w:rsidP="0088373C">
      <w:pPr>
        <w:suppressAutoHyphens/>
        <w:spacing w:after="0" w:line="240" w:lineRule="auto"/>
        <w:ind w:firstLine="567"/>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2.1.1. </w:t>
      </w:r>
      <w:r>
        <w:rPr>
          <w:rFonts w:ascii="Times New Roman" w:eastAsia="Times New Roman" w:hAnsi="Times New Roman" w:cs="Times New Roman"/>
          <w:sz w:val="24"/>
          <w:szCs w:val="24"/>
          <w:lang w:eastAsia="zh-CN"/>
        </w:rPr>
        <w:t xml:space="preserve">Положения </w:t>
      </w:r>
      <w:r w:rsidRPr="00B470A1">
        <w:rPr>
          <w:rFonts w:ascii="Times New Roman" w:eastAsia="Times New Roman" w:hAnsi="Times New Roman" w:cs="Times New Roman"/>
          <w:sz w:val="24"/>
          <w:szCs w:val="24"/>
          <w:lang w:eastAsia="zh-CN"/>
        </w:rPr>
        <w:t>Гражданск</w:t>
      </w:r>
      <w:r>
        <w:rPr>
          <w:rFonts w:ascii="Times New Roman" w:eastAsia="Times New Roman" w:hAnsi="Times New Roman" w:cs="Times New Roman"/>
          <w:sz w:val="24"/>
          <w:szCs w:val="24"/>
          <w:lang w:eastAsia="zh-CN"/>
        </w:rPr>
        <w:t>ого</w:t>
      </w:r>
      <w:r w:rsidRPr="00B470A1">
        <w:rPr>
          <w:rFonts w:ascii="Times New Roman" w:eastAsia="Times New Roman" w:hAnsi="Times New Roman" w:cs="Times New Roman"/>
          <w:sz w:val="24"/>
          <w:szCs w:val="24"/>
          <w:lang w:eastAsia="zh-CN"/>
        </w:rPr>
        <w:t xml:space="preserve"> кодекс</w:t>
      </w:r>
      <w:r>
        <w:rPr>
          <w:rFonts w:ascii="Times New Roman" w:eastAsia="Times New Roman" w:hAnsi="Times New Roman" w:cs="Times New Roman"/>
          <w:sz w:val="24"/>
          <w:szCs w:val="24"/>
          <w:lang w:eastAsia="zh-CN"/>
        </w:rPr>
        <w:t xml:space="preserve">а </w:t>
      </w:r>
      <w:r w:rsidRPr="00B470A1">
        <w:rPr>
          <w:rFonts w:ascii="Times New Roman" w:eastAsia="Times New Roman" w:hAnsi="Times New Roman" w:cs="Times New Roman"/>
          <w:sz w:val="24"/>
          <w:szCs w:val="24"/>
          <w:lang w:eastAsia="zh-CN"/>
        </w:rPr>
        <w:t>Российской Федерации;</w:t>
      </w:r>
    </w:p>
    <w:p w14:paraId="0FEF021B" w14:textId="77777777" w:rsidR="006C3251" w:rsidRPr="00E17794" w:rsidRDefault="006C3251" w:rsidP="0088373C">
      <w:pPr>
        <w:pStyle w:val="1"/>
        <w:shd w:val="clear" w:color="auto" w:fill="FFFFFF"/>
        <w:suppressAutoHyphens/>
        <w:spacing w:before="0" w:beforeAutospacing="0" w:after="0" w:afterAutospacing="0" w:line="242" w:lineRule="atLeast"/>
        <w:ind w:firstLine="567"/>
        <w:rPr>
          <w:b w:val="0"/>
          <w:color w:val="333333"/>
          <w:sz w:val="24"/>
          <w:szCs w:val="24"/>
        </w:rPr>
      </w:pPr>
      <w:r w:rsidRPr="00E17794">
        <w:rPr>
          <w:b w:val="0"/>
          <w:sz w:val="24"/>
          <w:szCs w:val="24"/>
          <w:lang w:eastAsia="zh-CN"/>
        </w:rPr>
        <w:lastRenderedPageBreak/>
        <w:t xml:space="preserve">2.1.2. </w:t>
      </w:r>
      <w:r w:rsidRPr="00E17794">
        <w:rPr>
          <w:b w:val="0"/>
          <w:color w:val="333333"/>
          <w:sz w:val="24"/>
          <w:szCs w:val="24"/>
        </w:rPr>
        <w:t>Федеральный закон "Об участии в долевом строительстве многоквартирных домов и иных объектов недвижимости и о внесении изменений в некоторые</w:t>
      </w:r>
      <w:r w:rsidRPr="00E17794">
        <w:rPr>
          <w:rFonts w:ascii="Arial" w:hAnsi="Arial" w:cs="Arial"/>
          <w:color w:val="333333"/>
          <w:sz w:val="24"/>
          <w:szCs w:val="24"/>
        </w:rPr>
        <w:t xml:space="preserve"> </w:t>
      </w:r>
      <w:r w:rsidRPr="00E17794">
        <w:rPr>
          <w:b w:val="0"/>
          <w:color w:val="333333"/>
          <w:sz w:val="24"/>
          <w:szCs w:val="24"/>
        </w:rPr>
        <w:t>законодательные акты Российской Федерации" от 30.12.2004 N 214-ФЗ</w:t>
      </w:r>
      <w:r>
        <w:rPr>
          <w:b w:val="0"/>
          <w:color w:val="333333"/>
          <w:sz w:val="24"/>
          <w:szCs w:val="24"/>
        </w:rPr>
        <w:t xml:space="preserve"> </w:t>
      </w:r>
      <w:r w:rsidRPr="00E17794">
        <w:rPr>
          <w:b w:val="0"/>
          <w:sz w:val="24"/>
          <w:szCs w:val="24"/>
          <w:lang w:eastAsia="zh-CN"/>
        </w:rPr>
        <w:t>в редакции на дату подписания договора;</w:t>
      </w:r>
    </w:p>
    <w:p w14:paraId="5F307DA1" w14:textId="77777777" w:rsidR="006C3251" w:rsidRPr="00B470A1" w:rsidRDefault="006C3251" w:rsidP="0088373C">
      <w:pPr>
        <w:suppressAutoHyphens/>
        <w:spacing w:after="0" w:line="240" w:lineRule="auto"/>
        <w:ind w:firstLine="567"/>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2.2</w:t>
      </w:r>
      <w:r w:rsidRPr="00002686">
        <w:rPr>
          <w:rFonts w:ascii="Times New Roman" w:eastAsia="Times New Roman" w:hAnsi="Times New Roman" w:cs="Times New Roman"/>
          <w:sz w:val="24"/>
          <w:szCs w:val="24"/>
          <w:lang w:eastAsia="zh-CN"/>
        </w:rPr>
        <w:t>. При заключении настоящего Договора Застройщик предоставляет</w:t>
      </w:r>
      <w:r>
        <w:rPr>
          <w:rFonts w:ascii="Times New Roman" w:eastAsia="Times New Roman" w:hAnsi="Times New Roman" w:cs="Times New Roman"/>
          <w:sz w:val="24"/>
          <w:szCs w:val="24"/>
          <w:lang w:eastAsia="zh-CN"/>
        </w:rPr>
        <w:t xml:space="preserve"> возможность</w:t>
      </w:r>
      <w:r w:rsidRPr="00002686">
        <w:rPr>
          <w:rFonts w:ascii="Times New Roman" w:eastAsia="Times New Roman" w:hAnsi="Times New Roman" w:cs="Times New Roman"/>
          <w:sz w:val="24"/>
          <w:szCs w:val="24"/>
          <w:lang w:eastAsia="zh-CN"/>
        </w:rPr>
        <w:t xml:space="preserve"> для ознакомления Дольщик</w:t>
      </w:r>
      <w:r>
        <w:rPr>
          <w:rFonts w:ascii="Times New Roman" w:eastAsia="Times New Roman" w:hAnsi="Times New Roman" w:cs="Times New Roman"/>
          <w:sz w:val="24"/>
          <w:szCs w:val="24"/>
          <w:lang w:eastAsia="zh-CN"/>
        </w:rPr>
        <w:t>ом со</w:t>
      </w:r>
      <w:r w:rsidRPr="00002686">
        <w:rPr>
          <w:rFonts w:ascii="Times New Roman" w:eastAsia="Times New Roman" w:hAnsi="Times New Roman" w:cs="Times New Roman"/>
          <w:sz w:val="24"/>
          <w:szCs w:val="24"/>
          <w:lang w:eastAsia="zh-CN"/>
        </w:rPr>
        <w:t xml:space="preserve"> следующи</w:t>
      </w:r>
      <w:r>
        <w:rPr>
          <w:rFonts w:ascii="Times New Roman" w:eastAsia="Times New Roman" w:hAnsi="Times New Roman" w:cs="Times New Roman"/>
          <w:sz w:val="24"/>
          <w:szCs w:val="24"/>
          <w:lang w:eastAsia="zh-CN"/>
        </w:rPr>
        <w:t>ми</w:t>
      </w:r>
      <w:r w:rsidRPr="00002686">
        <w:rPr>
          <w:rFonts w:ascii="Times New Roman" w:eastAsia="Times New Roman" w:hAnsi="Times New Roman" w:cs="Times New Roman"/>
          <w:sz w:val="24"/>
          <w:szCs w:val="24"/>
          <w:lang w:eastAsia="zh-CN"/>
        </w:rPr>
        <w:t xml:space="preserve"> документ</w:t>
      </w:r>
      <w:r>
        <w:rPr>
          <w:rFonts w:ascii="Times New Roman" w:eastAsia="Times New Roman" w:hAnsi="Times New Roman" w:cs="Times New Roman"/>
          <w:sz w:val="24"/>
          <w:szCs w:val="24"/>
          <w:lang w:eastAsia="zh-CN"/>
        </w:rPr>
        <w:t>ами:</w:t>
      </w:r>
      <w:r w:rsidRPr="00B470A1">
        <w:rPr>
          <w:rFonts w:ascii="Times New Roman" w:eastAsia="Times New Roman" w:hAnsi="Times New Roman" w:cs="Times New Roman"/>
          <w:sz w:val="24"/>
          <w:szCs w:val="24"/>
          <w:lang w:eastAsia="zh-CN"/>
        </w:rPr>
        <w:t xml:space="preserve"> </w:t>
      </w:r>
    </w:p>
    <w:p w14:paraId="62506FB0" w14:textId="77777777" w:rsidR="006C3251" w:rsidRPr="00B470A1" w:rsidRDefault="006C3251" w:rsidP="00190990">
      <w:pPr>
        <w:numPr>
          <w:ilvl w:val="0"/>
          <w:numId w:val="2"/>
        </w:numPr>
        <w:suppressAutoHyphens/>
        <w:autoSpaceDE w:val="0"/>
        <w:spacing w:after="0" w:line="240" w:lineRule="auto"/>
        <w:ind w:left="567" w:hanging="567"/>
        <w:jc w:val="both"/>
        <w:rPr>
          <w:rFonts w:ascii="Times New Roman" w:eastAsia="Arial" w:hAnsi="Times New Roman" w:cs="Times New Roman"/>
          <w:sz w:val="24"/>
          <w:szCs w:val="24"/>
          <w:lang w:eastAsia="zh-CN"/>
        </w:rPr>
      </w:pPr>
      <w:r w:rsidRPr="00B470A1">
        <w:rPr>
          <w:rFonts w:ascii="Times New Roman" w:eastAsia="Arial" w:hAnsi="Times New Roman" w:cs="Times New Roman"/>
          <w:sz w:val="24"/>
          <w:szCs w:val="24"/>
          <w:lang w:eastAsia="zh-CN"/>
        </w:rPr>
        <w:t>Учредительные документы Застройщика.</w:t>
      </w:r>
    </w:p>
    <w:p w14:paraId="42D9A9D9" w14:textId="77777777" w:rsidR="006C3251" w:rsidRPr="00B470A1" w:rsidRDefault="006C3251" w:rsidP="00190990">
      <w:pPr>
        <w:numPr>
          <w:ilvl w:val="0"/>
          <w:numId w:val="2"/>
        </w:numPr>
        <w:suppressAutoHyphens/>
        <w:autoSpaceDE w:val="0"/>
        <w:spacing w:after="0" w:line="240" w:lineRule="auto"/>
        <w:ind w:left="567" w:hanging="567"/>
        <w:jc w:val="both"/>
        <w:rPr>
          <w:rFonts w:ascii="Times New Roman" w:eastAsia="Arial" w:hAnsi="Times New Roman" w:cs="Times New Roman"/>
          <w:sz w:val="24"/>
          <w:szCs w:val="24"/>
          <w:lang w:eastAsia="zh-CN"/>
        </w:rPr>
      </w:pPr>
      <w:r w:rsidRPr="00B470A1">
        <w:rPr>
          <w:rFonts w:ascii="Times New Roman" w:eastAsia="Arial" w:hAnsi="Times New Roman" w:cs="Times New Roman"/>
          <w:sz w:val="24"/>
          <w:szCs w:val="24"/>
          <w:lang w:eastAsia="zh-CN"/>
        </w:rPr>
        <w:t>Свидетельство о государственной регистрации Застройщика.</w:t>
      </w:r>
    </w:p>
    <w:p w14:paraId="3355CDCA" w14:textId="77777777" w:rsidR="007F6072" w:rsidRDefault="006C3251" w:rsidP="00190990">
      <w:pPr>
        <w:numPr>
          <w:ilvl w:val="0"/>
          <w:numId w:val="2"/>
        </w:numPr>
        <w:suppressAutoHyphens/>
        <w:autoSpaceDE w:val="0"/>
        <w:spacing w:after="0" w:line="240" w:lineRule="auto"/>
        <w:ind w:left="567" w:hanging="567"/>
        <w:jc w:val="both"/>
        <w:rPr>
          <w:rFonts w:ascii="Times New Roman" w:eastAsia="Times New Roman" w:hAnsi="Times New Roman" w:cs="Times New Roman"/>
          <w:sz w:val="24"/>
          <w:szCs w:val="24"/>
          <w:lang w:eastAsia="zh-CN"/>
        </w:rPr>
      </w:pPr>
      <w:r w:rsidRPr="00B470A1">
        <w:rPr>
          <w:rFonts w:ascii="Times New Roman" w:eastAsia="Arial" w:hAnsi="Times New Roman" w:cs="Times New Roman"/>
          <w:sz w:val="24"/>
          <w:szCs w:val="24"/>
          <w:lang w:eastAsia="zh-CN"/>
        </w:rPr>
        <w:t>Свидетельство о постановке на учет в налоговом органе Застройщика.</w:t>
      </w:r>
    </w:p>
    <w:p w14:paraId="7DC47DB2" w14:textId="77777777" w:rsidR="005B7F28" w:rsidRPr="005B7F28" w:rsidRDefault="006C3251" w:rsidP="00190990">
      <w:pPr>
        <w:numPr>
          <w:ilvl w:val="0"/>
          <w:numId w:val="2"/>
        </w:numPr>
        <w:tabs>
          <w:tab w:val="clear" w:pos="708"/>
          <w:tab w:val="num" w:pos="567"/>
        </w:tabs>
        <w:suppressAutoHyphens/>
        <w:autoSpaceDE w:val="0"/>
        <w:spacing w:after="0" w:line="240" w:lineRule="auto"/>
        <w:ind w:left="567" w:hanging="567"/>
        <w:jc w:val="both"/>
        <w:rPr>
          <w:rFonts w:ascii="Times New Roman" w:eastAsia="Times New Roman" w:hAnsi="Times New Roman" w:cs="Times New Roman"/>
          <w:b/>
          <w:sz w:val="24"/>
          <w:szCs w:val="24"/>
          <w:lang w:eastAsia="zh-CN"/>
        </w:rPr>
      </w:pPr>
      <w:r w:rsidRPr="005B7F28">
        <w:rPr>
          <w:rFonts w:ascii="Times New Roman" w:eastAsia="Times New Roman" w:hAnsi="Times New Roman" w:cs="Times New Roman"/>
          <w:sz w:val="24"/>
          <w:szCs w:val="24"/>
          <w:lang w:eastAsia="zh-CN"/>
        </w:rPr>
        <w:t xml:space="preserve">Разрешение на строительство </w:t>
      </w:r>
      <w:r w:rsidR="00A21840" w:rsidRPr="00A21840">
        <w:rPr>
          <w:rFonts w:ascii="Times New Roman" w:eastAsia="Times New Roman" w:hAnsi="Times New Roman" w:cs="Times New Roman"/>
          <w:sz w:val="24"/>
          <w:szCs w:val="24"/>
          <w:lang w:eastAsia="zh-CN"/>
        </w:rPr>
        <w:t>№ 39-RU39320000-499-2022</w:t>
      </w:r>
      <w:r w:rsidR="00A21840" w:rsidRPr="00A21840">
        <w:rPr>
          <w:rFonts w:ascii="Times New Roman" w:eastAsia="Times New Roman" w:hAnsi="Times New Roman" w:cs="Times New Roman"/>
          <w:b/>
          <w:sz w:val="24"/>
          <w:szCs w:val="24"/>
          <w:lang w:eastAsia="zh-CN"/>
        </w:rPr>
        <w:t xml:space="preserve"> </w:t>
      </w:r>
      <w:r w:rsidR="005B7F28" w:rsidRPr="005B7F28">
        <w:rPr>
          <w:rFonts w:ascii="Times New Roman" w:eastAsia="Times New Roman" w:hAnsi="Times New Roman" w:cs="Times New Roman"/>
          <w:sz w:val="24"/>
          <w:szCs w:val="24"/>
          <w:lang w:eastAsia="zh-CN"/>
        </w:rPr>
        <w:t xml:space="preserve">от </w:t>
      </w:r>
      <w:r w:rsidR="005B7F28">
        <w:rPr>
          <w:rFonts w:ascii="Times New Roman" w:eastAsia="Times New Roman" w:hAnsi="Times New Roman" w:cs="Times New Roman"/>
          <w:sz w:val="24"/>
          <w:szCs w:val="24"/>
          <w:lang w:eastAsia="zh-CN"/>
        </w:rPr>
        <w:t>23.08.</w:t>
      </w:r>
      <w:r w:rsidR="005B7F28" w:rsidRPr="005B7F28">
        <w:rPr>
          <w:rFonts w:ascii="Times New Roman" w:eastAsia="Times New Roman" w:hAnsi="Times New Roman" w:cs="Times New Roman"/>
          <w:sz w:val="24"/>
          <w:szCs w:val="24"/>
          <w:lang w:eastAsia="zh-CN"/>
        </w:rPr>
        <w:t>2022 года, выданным Министерством градостроительной политики Калининградской области.</w:t>
      </w:r>
    </w:p>
    <w:p w14:paraId="76170228" w14:textId="4B198E5B" w:rsidR="005B7F28" w:rsidRPr="008D7771" w:rsidRDefault="005B7F28" w:rsidP="00190990">
      <w:pPr>
        <w:numPr>
          <w:ilvl w:val="0"/>
          <w:numId w:val="2"/>
        </w:numPr>
        <w:tabs>
          <w:tab w:val="clear" w:pos="708"/>
          <w:tab w:val="num" w:pos="567"/>
        </w:tabs>
        <w:suppressAutoHyphens/>
        <w:autoSpaceDE w:val="0"/>
        <w:spacing w:after="0" w:line="240" w:lineRule="auto"/>
        <w:ind w:left="567" w:hanging="567"/>
        <w:jc w:val="both"/>
        <w:rPr>
          <w:rFonts w:ascii="Times New Roman" w:eastAsia="Times New Roman" w:hAnsi="Times New Roman" w:cs="Times New Roman"/>
          <w:b/>
          <w:sz w:val="24"/>
          <w:szCs w:val="24"/>
          <w:lang w:eastAsia="zh-CN"/>
        </w:rPr>
      </w:pPr>
      <w:bookmarkStart w:id="0" w:name="_Hlk159945087"/>
      <w:r>
        <w:rPr>
          <w:rFonts w:ascii="Times New Roman" w:eastAsia="Times New Roman" w:hAnsi="Times New Roman" w:cs="Times New Roman"/>
          <w:sz w:val="24"/>
          <w:szCs w:val="24"/>
          <w:lang w:eastAsia="zh-CN"/>
        </w:rPr>
        <w:t xml:space="preserve">Уведомление о внесении изменений </w:t>
      </w:r>
      <w:r w:rsidRPr="005B7F28">
        <w:rPr>
          <w:rFonts w:ascii="Times New Roman" w:eastAsia="Times New Roman" w:hAnsi="Times New Roman" w:cs="Times New Roman"/>
          <w:sz w:val="24"/>
          <w:szCs w:val="24"/>
          <w:lang w:eastAsia="zh-CN"/>
        </w:rPr>
        <w:t>в разрешение на строительство</w:t>
      </w:r>
      <w:r>
        <w:rPr>
          <w:rFonts w:ascii="Times New Roman" w:eastAsia="Times New Roman" w:hAnsi="Times New Roman" w:cs="Times New Roman"/>
          <w:sz w:val="24"/>
          <w:szCs w:val="24"/>
          <w:lang w:eastAsia="zh-CN"/>
        </w:rPr>
        <w:t xml:space="preserve"> № 8</w:t>
      </w:r>
      <w:r w:rsidR="00A21840">
        <w:rPr>
          <w:rFonts w:ascii="Times New Roman" w:eastAsia="Times New Roman" w:hAnsi="Times New Roman" w:cs="Times New Roman"/>
          <w:sz w:val="24"/>
          <w:szCs w:val="24"/>
          <w:lang w:eastAsia="zh-CN"/>
        </w:rPr>
        <w:t>084</w:t>
      </w:r>
      <w:r>
        <w:rPr>
          <w:rFonts w:ascii="Times New Roman" w:eastAsia="Times New Roman" w:hAnsi="Times New Roman" w:cs="Times New Roman"/>
          <w:sz w:val="24"/>
          <w:szCs w:val="24"/>
          <w:lang w:eastAsia="zh-CN"/>
        </w:rPr>
        <w:t xml:space="preserve">-МГП от </w:t>
      </w:r>
      <w:r w:rsidR="00A21840">
        <w:rPr>
          <w:rFonts w:ascii="Times New Roman" w:eastAsia="Times New Roman" w:hAnsi="Times New Roman" w:cs="Times New Roman"/>
          <w:sz w:val="24"/>
          <w:szCs w:val="24"/>
          <w:lang w:eastAsia="zh-CN"/>
        </w:rPr>
        <w:t>01</w:t>
      </w:r>
      <w:r>
        <w:rPr>
          <w:rFonts w:ascii="Times New Roman" w:eastAsia="Times New Roman" w:hAnsi="Times New Roman" w:cs="Times New Roman"/>
          <w:sz w:val="24"/>
          <w:szCs w:val="24"/>
          <w:lang w:eastAsia="zh-CN"/>
        </w:rPr>
        <w:t>.11.2023</w:t>
      </w:r>
      <w:r w:rsidR="008D7771">
        <w:rPr>
          <w:rFonts w:ascii="Times New Roman" w:eastAsia="Times New Roman" w:hAnsi="Times New Roman" w:cs="Times New Roman"/>
          <w:sz w:val="24"/>
          <w:szCs w:val="24"/>
          <w:lang w:eastAsia="zh-CN"/>
        </w:rPr>
        <w:t xml:space="preserve"> г</w:t>
      </w:r>
      <w:r w:rsidR="00BA71E4">
        <w:rPr>
          <w:rFonts w:ascii="Times New Roman" w:eastAsia="Times New Roman" w:hAnsi="Times New Roman" w:cs="Times New Roman"/>
          <w:sz w:val="24"/>
          <w:szCs w:val="24"/>
          <w:lang w:eastAsia="zh-CN"/>
        </w:rPr>
        <w:t xml:space="preserve">. выданное </w:t>
      </w:r>
      <w:r w:rsidR="00BA71E4" w:rsidRPr="00BA71E4">
        <w:rPr>
          <w:rFonts w:ascii="Times New Roman" w:eastAsia="Times New Roman" w:hAnsi="Times New Roman" w:cs="Times New Roman"/>
          <w:sz w:val="24"/>
          <w:szCs w:val="24"/>
          <w:lang w:eastAsia="zh-CN"/>
        </w:rPr>
        <w:t>Министерством градостроительной политики Калининградской области.</w:t>
      </w:r>
    </w:p>
    <w:bookmarkEnd w:id="0"/>
    <w:p w14:paraId="3059D9C6" w14:textId="376A5F44" w:rsidR="008D7771" w:rsidRPr="008D7771" w:rsidRDefault="008D7771" w:rsidP="00190990">
      <w:pPr>
        <w:numPr>
          <w:ilvl w:val="0"/>
          <w:numId w:val="2"/>
        </w:numPr>
        <w:tabs>
          <w:tab w:val="clear" w:pos="708"/>
          <w:tab w:val="num" w:pos="567"/>
        </w:tabs>
        <w:suppressAutoHyphens/>
        <w:autoSpaceDE w:val="0"/>
        <w:spacing w:after="0" w:line="240" w:lineRule="auto"/>
        <w:ind w:left="567" w:hanging="567"/>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Уведомление о внесении изменений </w:t>
      </w:r>
      <w:r w:rsidRPr="005B7F28">
        <w:rPr>
          <w:rFonts w:ascii="Times New Roman" w:eastAsia="Times New Roman" w:hAnsi="Times New Roman" w:cs="Times New Roman"/>
          <w:sz w:val="24"/>
          <w:szCs w:val="24"/>
          <w:lang w:eastAsia="zh-CN"/>
        </w:rPr>
        <w:t>в разрешение на строительство</w:t>
      </w:r>
      <w:r>
        <w:rPr>
          <w:rFonts w:ascii="Times New Roman" w:eastAsia="Times New Roman" w:hAnsi="Times New Roman" w:cs="Times New Roman"/>
          <w:sz w:val="24"/>
          <w:szCs w:val="24"/>
          <w:lang w:eastAsia="zh-CN"/>
        </w:rPr>
        <w:t xml:space="preserve"> № 1344-МГП от 22.02.2024 г. выданное </w:t>
      </w:r>
      <w:r w:rsidRPr="00BA71E4">
        <w:rPr>
          <w:rFonts w:ascii="Times New Roman" w:eastAsia="Times New Roman" w:hAnsi="Times New Roman" w:cs="Times New Roman"/>
          <w:sz w:val="24"/>
          <w:szCs w:val="24"/>
          <w:lang w:eastAsia="zh-CN"/>
        </w:rPr>
        <w:t>Министерством градостроительной политики Калининградской области.</w:t>
      </w:r>
    </w:p>
    <w:p w14:paraId="6BBAB955" w14:textId="77777777" w:rsidR="00D716E2" w:rsidRPr="005B7F28" w:rsidRDefault="0053757B" w:rsidP="008D7771">
      <w:pPr>
        <w:numPr>
          <w:ilvl w:val="0"/>
          <w:numId w:val="2"/>
        </w:numPr>
        <w:tabs>
          <w:tab w:val="clear" w:pos="708"/>
          <w:tab w:val="num" w:pos="567"/>
        </w:tabs>
        <w:suppressAutoHyphens/>
        <w:autoSpaceDE w:val="0"/>
        <w:spacing w:after="0" w:line="240" w:lineRule="auto"/>
        <w:ind w:left="567" w:hanging="567"/>
        <w:jc w:val="both"/>
        <w:rPr>
          <w:rFonts w:ascii="Times New Roman" w:eastAsia="Arial" w:hAnsi="Times New Roman" w:cs="Times New Roman"/>
          <w:sz w:val="24"/>
          <w:szCs w:val="24"/>
          <w:lang w:eastAsia="zh-CN"/>
        </w:rPr>
      </w:pPr>
      <w:r w:rsidRPr="005B7F28">
        <w:rPr>
          <w:rFonts w:ascii="Times New Roman" w:eastAsia="Arial" w:hAnsi="Times New Roman" w:cs="Times New Roman"/>
          <w:sz w:val="24"/>
          <w:szCs w:val="24"/>
          <w:lang w:eastAsia="zh-CN"/>
        </w:rPr>
        <w:t>П</w:t>
      </w:r>
      <w:r w:rsidR="006C3251" w:rsidRPr="005B7F28">
        <w:rPr>
          <w:rFonts w:ascii="Times New Roman" w:eastAsia="Arial" w:hAnsi="Times New Roman" w:cs="Times New Roman"/>
          <w:sz w:val="24"/>
          <w:szCs w:val="24"/>
          <w:lang w:eastAsia="zh-CN"/>
        </w:rPr>
        <w:t xml:space="preserve">убликация проектной декларации в соответствии с Федеральным законом </w:t>
      </w:r>
      <w:r w:rsidR="006C3251" w:rsidRPr="005B7F28">
        <w:rPr>
          <w:rFonts w:ascii="Times New Roman" w:hAnsi="Times New Roman" w:cs="Times New Roman"/>
          <w:color w:val="333333"/>
          <w:sz w:val="24"/>
          <w:szCs w:val="24"/>
        </w:rPr>
        <w:t>"Об участии в долевом строительстве многоквартирных домов и иных объектов недвижимости и о внесении изменений в некоторые</w:t>
      </w:r>
      <w:r w:rsidR="006C3251" w:rsidRPr="005B7F28">
        <w:rPr>
          <w:rFonts w:ascii="Arial" w:hAnsi="Arial" w:cs="Arial"/>
          <w:color w:val="333333"/>
          <w:sz w:val="24"/>
          <w:szCs w:val="24"/>
        </w:rPr>
        <w:t xml:space="preserve"> </w:t>
      </w:r>
      <w:r w:rsidR="006C3251" w:rsidRPr="005B7F28">
        <w:rPr>
          <w:rFonts w:ascii="Times New Roman" w:hAnsi="Times New Roman" w:cs="Times New Roman"/>
          <w:color w:val="333333"/>
          <w:sz w:val="24"/>
          <w:szCs w:val="24"/>
        </w:rPr>
        <w:t>законодательные акты Российской Федерации"</w:t>
      </w:r>
      <w:r w:rsidR="006C3251" w:rsidRPr="005B7F28">
        <w:rPr>
          <w:rFonts w:ascii="Times New Roman" w:eastAsia="Arial" w:hAnsi="Times New Roman" w:cs="Times New Roman"/>
          <w:sz w:val="24"/>
          <w:szCs w:val="24"/>
          <w:lang w:eastAsia="zh-CN"/>
        </w:rPr>
        <w:t>.</w:t>
      </w:r>
    </w:p>
    <w:p w14:paraId="7564D502" w14:textId="77777777" w:rsidR="00D716E2" w:rsidRPr="0053757B" w:rsidRDefault="00D716E2" w:rsidP="0088373C">
      <w:pPr>
        <w:numPr>
          <w:ilvl w:val="0"/>
          <w:numId w:val="2"/>
        </w:numPr>
        <w:tabs>
          <w:tab w:val="clear" w:pos="708"/>
          <w:tab w:val="num" w:pos="567"/>
        </w:tabs>
        <w:suppressAutoHyphens/>
        <w:autoSpaceDE w:val="0"/>
        <w:spacing w:after="0" w:line="240" w:lineRule="auto"/>
        <w:ind w:left="567" w:hanging="567"/>
        <w:jc w:val="both"/>
        <w:rPr>
          <w:rFonts w:ascii="Times New Roman" w:eastAsia="Arial" w:hAnsi="Times New Roman" w:cs="Times New Roman"/>
          <w:sz w:val="24"/>
          <w:szCs w:val="24"/>
          <w:lang w:eastAsia="zh-CN"/>
        </w:rPr>
      </w:pPr>
      <w:r w:rsidRPr="0053757B">
        <w:rPr>
          <w:rFonts w:ascii="Times New Roman" w:eastAsia="Times New Roman" w:hAnsi="Times New Roman" w:cs="Times New Roman"/>
          <w:sz w:val="24"/>
          <w:szCs w:val="24"/>
          <w:lang w:eastAsia="zh-CN"/>
        </w:rPr>
        <w:t xml:space="preserve">Договор </w:t>
      </w:r>
      <w:r w:rsidR="0053757B">
        <w:rPr>
          <w:rFonts w:ascii="Times New Roman" w:hAnsi="Times New Roman" w:cs="Times New Roman"/>
          <w:sz w:val="24"/>
          <w:szCs w:val="24"/>
        </w:rPr>
        <w:t xml:space="preserve">купли-продажи от </w:t>
      </w:r>
      <w:r w:rsidR="00A21840">
        <w:rPr>
          <w:rFonts w:ascii="Times New Roman" w:hAnsi="Times New Roman" w:cs="Times New Roman"/>
          <w:sz w:val="24"/>
          <w:szCs w:val="24"/>
        </w:rPr>
        <w:t>19</w:t>
      </w:r>
      <w:r w:rsidR="005B7F28">
        <w:rPr>
          <w:rFonts w:ascii="Times New Roman" w:hAnsi="Times New Roman" w:cs="Times New Roman"/>
          <w:sz w:val="24"/>
          <w:szCs w:val="24"/>
        </w:rPr>
        <w:t>.1</w:t>
      </w:r>
      <w:r w:rsidR="00A21840">
        <w:rPr>
          <w:rFonts w:ascii="Times New Roman" w:hAnsi="Times New Roman" w:cs="Times New Roman"/>
          <w:sz w:val="24"/>
          <w:szCs w:val="24"/>
        </w:rPr>
        <w:t>0</w:t>
      </w:r>
      <w:r w:rsidR="005B7F28">
        <w:rPr>
          <w:rFonts w:ascii="Times New Roman" w:hAnsi="Times New Roman" w:cs="Times New Roman"/>
          <w:sz w:val="24"/>
          <w:szCs w:val="24"/>
        </w:rPr>
        <w:t>.2023</w:t>
      </w:r>
      <w:r w:rsidR="0053757B">
        <w:rPr>
          <w:rFonts w:ascii="Times New Roman" w:hAnsi="Times New Roman" w:cs="Times New Roman"/>
          <w:sz w:val="24"/>
          <w:szCs w:val="24"/>
        </w:rPr>
        <w:t xml:space="preserve"> года.</w:t>
      </w:r>
    </w:p>
    <w:p w14:paraId="384C938E" w14:textId="77777777" w:rsidR="006C3251" w:rsidRPr="00BA4322" w:rsidRDefault="006C3251" w:rsidP="0088373C">
      <w:pPr>
        <w:numPr>
          <w:ilvl w:val="0"/>
          <w:numId w:val="2"/>
        </w:numPr>
        <w:suppressAutoHyphens/>
        <w:autoSpaceDE w:val="0"/>
        <w:spacing w:after="0" w:line="240" w:lineRule="auto"/>
        <w:ind w:left="567" w:hanging="567"/>
        <w:jc w:val="both"/>
        <w:rPr>
          <w:rFonts w:ascii="Times New Roman" w:eastAsia="Arial" w:hAnsi="Times New Roman" w:cs="Times New Roman"/>
          <w:sz w:val="24"/>
          <w:szCs w:val="24"/>
          <w:lang w:eastAsia="zh-CN"/>
        </w:rPr>
      </w:pPr>
      <w:r w:rsidRPr="00BA4322">
        <w:rPr>
          <w:rFonts w:ascii="Times New Roman" w:eastAsia="Arial" w:hAnsi="Times New Roman" w:cs="Times New Roman"/>
          <w:sz w:val="24"/>
          <w:szCs w:val="24"/>
          <w:lang w:eastAsia="zh-CN"/>
        </w:rPr>
        <w:t>Положительное заключение негосударственной экспертизы проектной документации и резу</w:t>
      </w:r>
      <w:r w:rsidR="006E3F0E" w:rsidRPr="00BA4322">
        <w:rPr>
          <w:rFonts w:ascii="Times New Roman" w:eastAsia="Arial" w:hAnsi="Times New Roman" w:cs="Times New Roman"/>
          <w:sz w:val="24"/>
          <w:szCs w:val="24"/>
          <w:lang w:eastAsia="zh-CN"/>
        </w:rPr>
        <w:t xml:space="preserve">льтатов инженерных изысканий от </w:t>
      </w:r>
      <w:r w:rsidR="005B7F28">
        <w:rPr>
          <w:rFonts w:ascii="Times New Roman" w:eastAsia="Arial" w:hAnsi="Times New Roman" w:cs="Times New Roman"/>
          <w:sz w:val="24"/>
          <w:szCs w:val="24"/>
          <w:lang w:eastAsia="zh-CN"/>
        </w:rPr>
        <w:t>01.08.2022</w:t>
      </w:r>
      <w:r w:rsidR="0053757B">
        <w:rPr>
          <w:rFonts w:ascii="Times New Roman" w:eastAsia="Arial" w:hAnsi="Times New Roman" w:cs="Times New Roman"/>
          <w:sz w:val="24"/>
          <w:szCs w:val="24"/>
          <w:lang w:eastAsia="zh-CN"/>
        </w:rPr>
        <w:t xml:space="preserve"> года</w:t>
      </w:r>
      <w:r w:rsidR="006E3F0E" w:rsidRPr="00BA4322">
        <w:rPr>
          <w:rFonts w:ascii="Times New Roman" w:eastAsia="Arial" w:hAnsi="Times New Roman" w:cs="Times New Roman"/>
          <w:sz w:val="24"/>
          <w:szCs w:val="24"/>
          <w:lang w:eastAsia="zh-CN"/>
        </w:rPr>
        <w:t xml:space="preserve"> № </w:t>
      </w:r>
      <w:r w:rsidR="00BA4322" w:rsidRPr="00BA4322">
        <w:rPr>
          <w:rFonts w:ascii="Times New Roman" w:eastAsia="Arial" w:hAnsi="Times New Roman" w:cs="Times New Roman"/>
          <w:sz w:val="24"/>
          <w:szCs w:val="24"/>
          <w:lang w:eastAsia="zh-CN"/>
        </w:rPr>
        <w:t>39-2-1-</w:t>
      </w:r>
      <w:r w:rsidR="00A21840">
        <w:rPr>
          <w:rFonts w:ascii="Times New Roman" w:eastAsia="Arial" w:hAnsi="Times New Roman" w:cs="Times New Roman"/>
          <w:sz w:val="24"/>
          <w:szCs w:val="24"/>
          <w:lang w:eastAsia="zh-CN"/>
        </w:rPr>
        <w:t>2</w:t>
      </w:r>
      <w:r w:rsidR="00BA4322" w:rsidRPr="00BA4322">
        <w:rPr>
          <w:rFonts w:ascii="Times New Roman" w:eastAsia="Arial" w:hAnsi="Times New Roman" w:cs="Times New Roman"/>
          <w:sz w:val="24"/>
          <w:szCs w:val="24"/>
          <w:lang w:eastAsia="zh-CN"/>
        </w:rPr>
        <w:t>-</w:t>
      </w:r>
      <w:r w:rsidR="00A21840">
        <w:rPr>
          <w:rFonts w:ascii="Times New Roman" w:eastAsia="Arial" w:hAnsi="Times New Roman" w:cs="Times New Roman"/>
          <w:sz w:val="24"/>
          <w:szCs w:val="24"/>
          <w:lang w:eastAsia="zh-CN"/>
        </w:rPr>
        <w:t>053009</w:t>
      </w:r>
      <w:r w:rsidR="00BA4322" w:rsidRPr="00BA4322">
        <w:rPr>
          <w:rFonts w:ascii="Times New Roman" w:eastAsia="Arial" w:hAnsi="Times New Roman" w:cs="Times New Roman"/>
          <w:sz w:val="24"/>
          <w:szCs w:val="24"/>
          <w:lang w:eastAsia="zh-CN"/>
        </w:rPr>
        <w:t>-202</w:t>
      </w:r>
      <w:r w:rsidR="005B7F28">
        <w:rPr>
          <w:rFonts w:ascii="Times New Roman" w:eastAsia="Arial" w:hAnsi="Times New Roman" w:cs="Times New Roman"/>
          <w:sz w:val="24"/>
          <w:szCs w:val="24"/>
          <w:lang w:eastAsia="zh-CN"/>
        </w:rPr>
        <w:t>2</w:t>
      </w:r>
      <w:r w:rsidR="0053757B">
        <w:rPr>
          <w:rFonts w:ascii="Times New Roman" w:eastAsia="Arial" w:hAnsi="Times New Roman" w:cs="Times New Roman"/>
          <w:sz w:val="24"/>
          <w:szCs w:val="24"/>
          <w:lang w:eastAsia="zh-CN"/>
        </w:rPr>
        <w:t>.</w:t>
      </w:r>
    </w:p>
    <w:p w14:paraId="6CC582BA" w14:textId="77777777" w:rsidR="006C3251" w:rsidRPr="00B470A1" w:rsidRDefault="006C3251" w:rsidP="00190990">
      <w:pPr>
        <w:suppressAutoHyphens/>
        <w:spacing w:after="0" w:line="240" w:lineRule="auto"/>
        <w:ind w:firstLine="567"/>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2.3. При </w:t>
      </w:r>
      <w:r>
        <w:rPr>
          <w:rFonts w:ascii="Times New Roman" w:eastAsia="Times New Roman" w:hAnsi="Times New Roman" w:cs="Times New Roman"/>
          <w:sz w:val="24"/>
          <w:szCs w:val="24"/>
          <w:lang w:eastAsia="zh-CN"/>
        </w:rPr>
        <w:t>заключении настоящего договора С</w:t>
      </w:r>
      <w:r w:rsidRPr="00B470A1">
        <w:rPr>
          <w:rFonts w:ascii="Times New Roman" w:eastAsia="Times New Roman" w:hAnsi="Times New Roman" w:cs="Times New Roman"/>
          <w:sz w:val="24"/>
          <w:szCs w:val="24"/>
          <w:lang w:eastAsia="zh-CN"/>
        </w:rPr>
        <w:t xml:space="preserve">тороны </w:t>
      </w:r>
      <w:r>
        <w:rPr>
          <w:rFonts w:ascii="Times New Roman" w:eastAsia="Times New Roman" w:hAnsi="Times New Roman" w:cs="Times New Roman"/>
          <w:sz w:val="24"/>
          <w:szCs w:val="24"/>
          <w:lang w:eastAsia="zh-CN"/>
        </w:rPr>
        <w:t xml:space="preserve">согласовывают </w:t>
      </w:r>
      <w:r w:rsidRPr="00B470A1">
        <w:rPr>
          <w:rFonts w:ascii="Times New Roman" w:eastAsia="Times New Roman" w:hAnsi="Times New Roman" w:cs="Times New Roman"/>
          <w:sz w:val="24"/>
          <w:szCs w:val="24"/>
          <w:lang w:eastAsia="zh-CN"/>
        </w:rPr>
        <w:t>подписывают копию поэтажного плана</w:t>
      </w:r>
      <w:r>
        <w:rPr>
          <w:rFonts w:ascii="Times New Roman" w:eastAsia="Times New Roman" w:hAnsi="Times New Roman" w:cs="Times New Roman"/>
          <w:sz w:val="24"/>
          <w:szCs w:val="24"/>
          <w:lang w:eastAsia="zh-CN"/>
        </w:rPr>
        <w:t xml:space="preserve"> (Графический план)</w:t>
      </w:r>
      <w:r w:rsidRPr="00B470A1">
        <w:rPr>
          <w:rFonts w:ascii="Times New Roman" w:eastAsia="Times New Roman" w:hAnsi="Times New Roman" w:cs="Times New Roman"/>
          <w:sz w:val="24"/>
          <w:szCs w:val="24"/>
          <w:lang w:eastAsia="zh-CN"/>
        </w:rPr>
        <w:t xml:space="preserve"> с </w:t>
      </w:r>
      <w:r>
        <w:rPr>
          <w:rFonts w:ascii="Times New Roman" w:eastAsia="Times New Roman" w:hAnsi="Times New Roman" w:cs="Times New Roman"/>
          <w:sz w:val="24"/>
          <w:szCs w:val="24"/>
          <w:lang w:eastAsia="zh-CN"/>
        </w:rPr>
        <w:t>указанием расположения частей, по отношению друг к другу и описанием местоположения на этаже Объекта долевого строительства</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подлежащего передаче Дольщику после получения разрешения на ввод в эксплуатацию Многоквартирного дома </w:t>
      </w:r>
      <w:r w:rsidRPr="00B470A1">
        <w:rPr>
          <w:rFonts w:ascii="Times New Roman" w:eastAsia="Times New Roman" w:hAnsi="Times New Roman" w:cs="Times New Roman"/>
          <w:b/>
          <w:sz w:val="24"/>
          <w:szCs w:val="24"/>
          <w:lang w:eastAsia="zh-CN"/>
        </w:rPr>
        <w:t xml:space="preserve">(Приложение № </w:t>
      </w:r>
      <w:r>
        <w:rPr>
          <w:rFonts w:ascii="Times New Roman" w:eastAsia="Times New Roman" w:hAnsi="Times New Roman" w:cs="Times New Roman"/>
          <w:b/>
          <w:sz w:val="24"/>
          <w:szCs w:val="24"/>
          <w:lang w:eastAsia="zh-CN"/>
        </w:rPr>
        <w:t>1</w:t>
      </w:r>
      <w:r w:rsidRPr="00B470A1">
        <w:rPr>
          <w:rFonts w:ascii="Times New Roman" w:eastAsia="Times New Roman" w:hAnsi="Times New Roman" w:cs="Times New Roman"/>
          <w:b/>
          <w:sz w:val="24"/>
          <w:szCs w:val="24"/>
          <w:lang w:eastAsia="zh-CN"/>
        </w:rPr>
        <w:t>)</w:t>
      </w:r>
      <w:r w:rsidRPr="00B470A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w:t>
      </w:r>
    </w:p>
    <w:p w14:paraId="70351918" w14:textId="77777777" w:rsidR="006C3251" w:rsidRPr="00B470A1" w:rsidRDefault="006C3251" w:rsidP="00190990">
      <w:pPr>
        <w:suppressAutoHyphens/>
        <w:spacing w:after="0" w:line="240" w:lineRule="auto"/>
        <w:ind w:firstLine="567"/>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2.4. Вышеуказанн</w:t>
      </w:r>
      <w:r>
        <w:rPr>
          <w:rFonts w:ascii="Times New Roman" w:eastAsia="Times New Roman" w:hAnsi="Times New Roman" w:cs="Times New Roman"/>
          <w:sz w:val="24"/>
          <w:szCs w:val="24"/>
          <w:lang w:eastAsia="zh-CN"/>
        </w:rPr>
        <w:t>ое</w:t>
      </w:r>
      <w:r w:rsidRPr="00B470A1">
        <w:rPr>
          <w:rFonts w:ascii="Times New Roman" w:eastAsia="Times New Roman" w:hAnsi="Times New Roman" w:cs="Times New Roman"/>
          <w:sz w:val="24"/>
          <w:szCs w:val="24"/>
          <w:lang w:eastAsia="zh-CN"/>
        </w:rPr>
        <w:t xml:space="preserve"> приложени</w:t>
      </w:r>
      <w:r>
        <w:rPr>
          <w:rFonts w:ascii="Times New Roman" w:eastAsia="Times New Roman" w:hAnsi="Times New Roman" w:cs="Times New Roman"/>
          <w:sz w:val="24"/>
          <w:szCs w:val="24"/>
          <w:lang w:eastAsia="zh-CN"/>
        </w:rPr>
        <w:t>е</w:t>
      </w:r>
      <w:r w:rsidRPr="00B470A1">
        <w:rPr>
          <w:rFonts w:ascii="Times New Roman" w:eastAsia="Times New Roman" w:hAnsi="Times New Roman" w:cs="Times New Roman"/>
          <w:sz w:val="24"/>
          <w:szCs w:val="24"/>
          <w:lang w:eastAsia="zh-CN"/>
        </w:rPr>
        <w:t xml:space="preserve"> явля</w:t>
      </w:r>
      <w:r>
        <w:rPr>
          <w:rFonts w:ascii="Times New Roman" w:eastAsia="Times New Roman" w:hAnsi="Times New Roman" w:cs="Times New Roman"/>
          <w:sz w:val="24"/>
          <w:szCs w:val="24"/>
          <w:lang w:eastAsia="zh-CN"/>
        </w:rPr>
        <w:t>ется</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неотъемлемой</w:t>
      </w:r>
      <w:r w:rsidRPr="00B470A1">
        <w:rPr>
          <w:rFonts w:ascii="Times New Roman" w:eastAsia="Times New Roman" w:hAnsi="Times New Roman" w:cs="Times New Roman"/>
          <w:sz w:val="24"/>
          <w:szCs w:val="24"/>
          <w:lang w:eastAsia="zh-CN"/>
        </w:rPr>
        <w:t xml:space="preserve"> част</w:t>
      </w:r>
      <w:r>
        <w:rPr>
          <w:rFonts w:ascii="Times New Roman" w:eastAsia="Times New Roman" w:hAnsi="Times New Roman" w:cs="Times New Roman"/>
          <w:sz w:val="24"/>
          <w:szCs w:val="24"/>
          <w:lang w:eastAsia="zh-CN"/>
        </w:rPr>
        <w:t>ью</w:t>
      </w:r>
      <w:r w:rsidRPr="00B470A1">
        <w:rPr>
          <w:rFonts w:ascii="Times New Roman" w:eastAsia="Times New Roman" w:hAnsi="Times New Roman" w:cs="Times New Roman"/>
          <w:sz w:val="24"/>
          <w:szCs w:val="24"/>
          <w:lang w:eastAsia="zh-CN"/>
        </w:rPr>
        <w:t xml:space="preserve"> настоящего Договора и мо</w:t>
      </w:r>
      <w:r>
        <w:rPr>
          <w:rFonts w:ascii="Times New Roman" w:eastAsia="Times New Roman" w:hAnsi="Times New Roman" w:cs="Times New Roman"/>
          <w:sz w:val="24"/>
          <w:szCs w:val="24"/>
          <w:lang w:eastAsia="zh-CN"/>
        </w:rPr>
        <w:t>жет</w:t>
      </w:r>
      <w:r w:rsidRPr="00B470A1">
        <w:rPr>
          <w:rFonts w:ascii="Times New Roman" w:eastAsia="Times New Roman" w:hAnsi="Times New Roman" w:cs="Times New Roman"/>
          <w:sz w:val="24"/>
          <w:szCs w:val="24"/>
          <w:lang w:eastAsia="zh-CN"/>
        </w:rPr>
        <w:t xml:space="preserve"> быть изменен</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 xml:space="preserve"> только по дополнит</w:t>
      </w:r>
      <w:r>
        <w:rPr>
          <w:rFonts w:ascii="Times New Roman" w:eastAsia="Times New Roman" w:hAnsi="Times New Roman" w:cs="Times New Roman"/>
          <w:sz w:val="24"/>
          <w:szCs w:val="24"/>
          <w:lang w:eastAsia="zh-CN"/>
        </w:rPr>
        <w:t>ельному письменному соглашению С</w:t>
      </w:r>
      <w:r w:rsidRPr="00B470A1">
        <w:rPr>
          <w:rFonts w:ascii="Times New Roman" w:eastAsia="Times New Roman" w:hAnsi="Times New Roman" w:cs="Times New Roman"/>
          <w:sz w:val="24"/>
          <w:szCs w:val="24"/>
          <w:lang w:eastAsia="zh-CN"/>
        </w:rPr>
        <w:t>торон, за исключением случаев, предусмотренных настоящим Договором.</w:t>
      </w:r>
    </w:p>
    <w:p w14:paraId="4010B3EA" w14:textId="77777777" w:rsidR="006C3251" w:rsidRPr="00B470A1" w:rsidRDefault="006C3251" w:rsidP="00190990">
      <w:pPr>
        <w:suppressAutoHyphens/>
        <w:spacing w:after="0" w:line="240" w:lineRule="auto"/>
        <w:ind w:firstLine="567"/>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2.5. При заключении настоящего Договора Застройщик гарантирует Дольщику, что все необходимые для заключения и исполнения настоящего Договора лицензии, разрешения на строительство и/или иные документы и/или договоры соответствующих и уполномоченных на их представление государственных органов/лиц Застройщиком получены/заключены, являются юридически действительными и вступившими в силу.</w:t>
      </w:r>
    </w:p>
    <w:p w14:paraId="5BD2FE22" w14:textId="77777777" w:rsidR="006C3251" w:rsidRPr="00B470A1" w:rsidRDefault="006C3251" w:rsidP="00190990">
      <w:pPr>
        <w:suppressAutoHyphens/>
        <w:spacing w:after="0" w:line="240" w:lineRule="auto"/>
        <w:ind w:firstLine="567"/>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2.6. Застройщик подтверждает, что им представлены документы, необходимые для государственной регистрации настоящего Договора в Управлении </w:t>
      </w:r>
      <w:r>
        <w:rPr>
          <w:rFonts w:ascii="Times New Roman" w:eastAsia="Times New Roman" w:hAnsi="Times New Roman" w:cs="Times New Roman"/>
          <w:sz w:val="24"/>
          <w:szCs w:val="24"/>
          <w:lang w:eastAsia="zh-CN"/>
        </w:rPr>
        <w:t>Федеральной службы Государственной регистрации, кадастра и картографии</w:t>
      </w:r>
      <w:r w:rsidRPr="00B470A1">
        <w:rPr>
          <w:rFonts w:ascii="Times New Roman" w:eastAsia="Times New Roman" w:hAnsi="Times New Roman" w:cs="Times New Roman"/>
          <w:sz w:val="24"/>
          <w:szCs w:val="24"/>
          <w:lang w:eastAsia="zh-CN"/>
        </w:rPr>
        <w:t xml:space="preserve"> по Калининградской области.</w:t>
      </w:r>
    </w:p>
    <w:p w14:paraId="486C4E4B" w14:textId="77777777" w:rsidR="006C3251" w:rsidRPr="00B470A1" w:rsidRDefault="006C3251" w:rsidP="00190990">
      <w:pPr>
        <w:suppressAutoHyphens/>
        <w:spacing w:after="0" w:line="240" w:lineRule="auto"/>
        <w:ind w:firstLine="567"/>
        <w:jc w:val="both"/>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sz w:val="24"/>
          <w:szCs w:val="24"/>
          <w:lang w:eastAsia="zh-CN"/>
        </w:rPr>
        <w:t>2.7. Застройщик гарантирует, что объект долевого строительства не обременен правами третьих лиц, в споре и под арестом не состоит.</w:t>
      </w:r>
    </w:p>
    <w:p w14:paraId="7E047B51" w14:textId="77777777" w:rsidR="006C3251" w:rsidRPr="00B470A1"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3. ПРЕДМЕТ ДОГОВОРА</w:t>
      </w:r>
    </w:p>
    <w:p w14:paraId="0CFBDE18" w14:textId="77777777" w:rsidR="006C3251" w:rsidRPr="00B470A1" w:rsidRDefault="006C3251" w:rsidP="00190990">
      <w:pPr>
        <w:suppressAutoHyphens/>
        <w:spacing w:after="0" w:line="240" w:lineRule="auto"/>
        <w:ind w:firstLine="567"/>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3.1. В соответствии с настоящим Договором Дольщик принимает на себя обязательство осуществлять оплату своего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 xml:space="preserve">олевого взноса в строительство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 в размере, предусмотренном пунктом 3.3 настоящего Договора.</w:t>
      </w:r>
    </w:p>
    <w:p w14:paraId="35840860" w14:textId="77777777" w:rsidR="006C3251" w:rsidRPr="00CA56CD" w:rsidRDefault="006C3251" w:rsidP="00190990">
      <w:pPr>
        <w:suppressAutoHyphens/>
        <w:spacing w:after="0" w:line="240" w:lineRule="auto"/>
        <w:ind w:firstLine="567"/>
        <w:jc w:val="both"/>
        <w:rPr>
          <w:rFonts w:ascii="Times New Roman" w:eastAsia="Times New Roman" w:hAnsi="Times New Roman" w:cs="Times New Roman"/>
          <w:i/>
          <w:color w:val="0000FF"/>
          <w:sz w:val="24"/>
          <w:szCs w:val="24"/>
          <w:lang w:eastAsia="zh-CN"/>
        </w:rPr>
      </w:pPr>
      <w:r w:rsidRPr="00B470A1">
        <w:rPr>
          <w:rFonts w:ascii="Times New Roman" w:eastAsia="Times New Roman" w:hAnsi="Times New Roman" w:cs="Times New Roman"/>
          <w:sz w:val="24"/>
          <w:szCs w:val="24"/>
          <w:lang w:eastAsia="zh-CN"/>
        </w:rPr>
        <w:t xml:space="preserve">3.2. В соответствии с настоящим Договором Застройщик обязуется в предусмотренный Договором срок своими силами и (или) с привлечением других лиц построить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ногоквартирный дом и после ввода его в эксплуатацию передать</w:t>
      </w:r>
      <w:r>
        <w:rPr>
          <w:rFonts w:ascii="Times New Roman" w:eastAsia="Times New Roman" w:hAnsi="Times New Roman" w:cs="Times New Roman"/>
          <w:sz w:val="24"/>
          <w:szCs w:val="24"/>
          <w:lang w:eastAsia="zh-CN"/>
        </w:rPr>
        <w:t xml:space="preserve"> </w:t>
      </w:r>
      <w:r w:rsidRPr="00830CFB">
        <w:rPr>
          <w:rFonts w:ascii="Times New Roman" w:eastAsia="Times New Roman" w:hAnsi="Times New Roman" w:cs="Times New Roman"/>
          <w:sz w:val="24"/>
          <w:szCs w:val="24"/>
          <w:highlight w:val="yellow"/>
          <w:lang w:eastAsia="zh-CN"/>
        </w:rPr>
        <w:t>в собственность</w:t>
      </w:r>
      <w:r>
        <w:rPr>
          <w:rFonts w:ascii="Times New Roman" w:eastAsia="Times New Roman" w:hAnsi="Times New Roman" w:cs="Times New Roman"/>
          <w:sz w:val="24"/>
          <w:szCs w:val="24"/>
          <w:lang w:eastAsia="zh-CN"/>
        </w:rPr>
        <w:t xml:space="preserve"> </w:t>
      </w:r>
      <w:r w:rsidRPr="00830CFB">
        <w:rPr>
          <w:rFonts w:ascii="Times New Roman" w:eastAsia="Times New Roman" w:hAnsi="Times New Roman" w:cs="Times New Roman"/>
          <w:sz w:val="24"/>
          <w:szCs w:val="24"/>
          <w:highlight w:val="yellow"/>
          <w:lang w:eastAsia="zh-CN"/>
        </w:rPr>
        <w:t>( общую совместную, долевую…)</w:t>
      </w:r>
      <w:r>
        <w:rPr>
          <w:rFonts w:ascii="Times New Roman" w:eastAsia="Times New Roman" w:hAnsi="Times New Roman" w:cs="Times New Roman"/>
          <w:sz w:val="24"/>
          <w:szCs w:val="24"/>
          <w:lang w:eastAsia="zh-CN"/>
        </w:rPr>
        <w:t xml:space="preserve"> </w:t>
      </w:r>
      <w:r w:rsidRPr="00B470A1">
        <w:rPr>
          <w:rFonts w:ascii="Times New Roman" w:eastAsia="Times New Roman" w:hAnsi="Times New Roman" w:cs="Times New Roman"/>
          <w:sz w:val="24"/>
          <w:szCs w:val="24"/>
          <w:lang w:eastAsia="zh-CN"/>
        </w:rPr>
        <w:t xml:space="preserve"> Дольщик</w:t>
      </w:r>
      <w:r>
        <w:rPr>
          <w:rFonts w:ascii="Times New Roman" w:eastAsia="Times New Roman" w:hAnsi="Times New Roman" w:cs="Times New Roman"/>
          <w:sz w:val="24"/>
          <w:szCs w:val="24"/>
          <w:lang w:eastAsia="zh-CN"/>
        </w:rPr>
        <w:t>а О</w:t>
      </w:r>
      <w:r w:rsidRPr="00B470A1">
        <w:rPr>
          <w:rFonts w:ascii="Times New Roman" w:eastAsia="Times New Roman" w:hAnsi="Times New Roman" w:cs="Times New Roman"/>
          <w:sz w:val="24"/>
          <w:szCs w:val="24"/>
          <w:lang w:eastAsia="zh-CN"/>
        </w:rPr>
        <w:t>бъект долевого строительства</w:t>
      </w:r>
      <w:r w:rsidRPr="00B470A1">
        <w:rPr>
          <w:rFonts w:ascii="Times New Roman" w:eastAsia="Times New Roman" w:hAnsi="Times New Roman" w:cs="Times New Roman"/>
          <w:i/>
          <w:color w:val="0000FF"/>
          <w:sz w:val="24"/>
          <w:szCs w:val="24"/>
          <w:lang w:eastAsia="zh-CN"/>
        </w:rPr>
        <w:t>.</w:t>
      </w:r>
    </w:p>
    <w:p w14:paraId="2542138F" w14:textId="77777777" w:rsidR="006C3251" w:rsidRPr="00512723" w:rsidRDefault="006C3251" w:rsidP="00190990">
      <w:pPr>
        <w:suppressAutoHyphens/>
        <w:spacing w:after="0" w:line="240" w:lineRule="auto"/>
        <w:ind w:firstLine="567"/>
        <w:jc w:val="both"/>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sz w:val="24"/>
          <w:szCs w:val="24"/>
          <w:lang w:eastAsia="zh-CN"/>
        </w:rPr>
        <w:t xml:space="preserve">3.3 Размер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 xml:space="preserve">олевого взноса в строительство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w:t>
      </w:r>
      <w:r w:rsidRPr="00B470A1">
        <w:rPr>
          <w:rFonts w:ascii="Times New Roman" w:eastAsia="Times New Roman" w:hAnsi="Times New Roman" w:cs="Times New Roman"/>
          <w:spacing w:val="-17"/>
          <w:sz w:val="24"/>
          <w:szCs w:val="24"/>
          <w:lang w:eastAsia="zh-CN"/>
        </w:rPr>
        <w:t xml:space="preserve"> </w:t>
      </w:r>
      <w:r w:rsidRPr="00B470A1">
        <w:rPr>
          <w:rFonts w:ascii="Times New Roman" w:eastAsia="Times New Roman" w:hAnsi="Times New Roman" w:cs="Times New Roman"/>
          <w:sz w:val="24"/>
          <w:szCs w:val="24"/>
          <w:lang w:eastAsia="zh-CN"/>
        </w:rPr>
        <w:t>составляет</w:t>
      </w: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b/>
          <w:sz w:val="24"/>
          <w:szCs w:val="24"/>
          <w:lang w:eastAsia="zh-CN"/>
        </w:rPr>
        <w:t xml:space="preserve">______ </w:t>
      </w:r>
      <w:r w:rsidRPr="00B470A1">
        <w:rPr>
          <w:rFonts w:ascii="Times New Roman" w:eastAsia="Times New Roman" w:hAnsi="Times New Roman" w:cs="Times New Roman"/>
          <w:b/>
          <w:sz w:val="24"/>
          <w:szCs w:val="24"/>
          <w:u w:color="FFFFFF"/>
          <w:lang w:eastAsia="zh-CN"/>
        </w:rPr>
        <w:t>(</w:t>
      </w:r>
      <w:r>
        <w:rPr>
          <w:rFonts w:ascii="Times New Roman" w:eastAsia="Times New Roman" w:hAnsi="Times New Roman" w:cs="Times New Roman"/>
          <w:b/>
          <w:sz w:val="24"/>
          <w:szCs w:val="24"/>
          <w:u w:color="FFFFFF"/>
          <w:lang w:eastAsia="zh-CN"/>
        </w:rPr>
        <w:t>______)</w:t>
      </w:r>
      <w:r w:rsidRPr="00B470A1">
        <w:rPr>
          <w:rFonts w:ascii="Times New Roman" w:eastAsia="Times New Roman" w:hAnsi="Times New Roman" w:cs="Times New Roman"/>
          <w:b/>
          <w:sz w:val="24"/>
          <w:szCs w:val="24"/>
          <w:lang w:eastAsia="zh-CN"/>
        </w:rPr>
        <w:t xml:space="preserve"> рублей</w:t>
      </w:r>
      <w:r>
        <w:rPr>
          <w:rFonts w:ascii="Times New Roman" w:eastAsia="Times New Roman" w:hAnsi="Times New Roman" w:cs="Times New Roman"/>
          <w:b/>
          <w:sz w:val="24"/>
          <w:szCs w:val="24"/>
          <w:lang w:eastAsia="zh-CN"/>
        </w:rPr>
        <w:t xml:space="preserve"> РФ __ копеек</w:t>
      </w:r>
      <w:r w:rsidRPr="00B470A1">
        <w:rPr>
          <w:rFonts w:ascii="Times New Roman" w:eastAsia="Times New Roman" w:hAnsi="Times New Roman" w:cs="Times New Roman"/>
          <w:sz w:val="24"/>
          <w:szCs w:val="24"/>
          <w:lang w:eastAsia="zh-CN"/>
        </w:rPr>
        <w:t xml:space="preserve">, </w:t>
      </w:r>
      <w:r w:rsidRPr="00B470A1">
        <w:rPr>
          <w:rFonts w:ascii="Times New Roman" w:eastAsia="Times New Roman" w:hAnsi="Times New Roman" w:cs="Times New Roman"/>
          <w:sz w:val="24"/>
          <w:szCs w:val="24"/>
          <w:u w:color="FFFFFF"/>
          <w:lang w:eastAsia="zh-CN"/>
        </w:rPr>
        <w:t>исходя из стоимости одного квадратного метра</w:t>
      </w:r>
      <w:r>
        <w:rPr>
          <w:rFonts w:ascii="Times New Roman" w:eastAsia="Times New Roman" w:hAnsi="Times New Roman" w:cs="Times New Roman"/>
          <w:sz w:val="24"/>
          <w:szCs w:val="24"/>
          <w:u w:color="FFFFFF"/>
          <w:lang w:eastAsia="zh-CN"/>
        </w:rPr>
        <w:t xml:space="preserve"> </w:t>
      </w:r>
      <w:r>
        <w:rPr>
          <w:rFonts w:ascii="Times New Roman" w:eastAsia="Times New Roman" w:hAnsi="Times New Roman" w:cs="Times New Roman"/>
          <w:b/>
          <w:sz w:val="24"/>
          <w:szCs w:val="24"/>
          <w:u w:color="FFFFFF"/>
          <w:lang w:eastAsia="zh-CN"/>
        </w:rPr>
        <w:t>____</w:t>
      </w:r>
      <w:r w:rsidRPr="00EF7B63">
        <w:rPr>
          <w:rFonts w:ascii="Times New Roman" w:eastAsia="Times New Roman" w:hAnsi="Times New Roman" w:cs="Times New Roman"/>
          <w:b/>
          <w:sz w:val="24"/>
          <w:szCs w:val="24"/>
          <w:u w:color="FFFFFF"/>
          <w:lang w:eastAsia="zh-CN"/>
        </w:rPr>
        <w:t xml:space="preserve"> (</w:t>
      </w:r>
      <w:r>
        <w:rPr>
          <w:rFonts w:ascii="Times New Roman" w:eastAsia="Times New Roman" w:hAnsi="Times New Roman" w:cs="Times New Roman"/>
          <w:b/>
          <w:sz w:val="24"/>
          <w:szCs w:val="24"/>
          <w:u w:color="FFFFFF"/>
          <w:lang w:eastAsia="zh-CN"/>
        </w:rPr>
        <w:t>_____</w:t>
      </w:r>
      <w:r w:rsidRPr="00EF7B63">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 xml:space="preserve"> рублей </w:t>
      </w:r>
      <w:r w:rsidR="00E11841">
        <w:rPr>
          <w:rFonts w:ascii="Times New Roman" w:eastAsia="Times New Roman" w:hAnsi="Times New Roman" w:cs="Times New Roman"/>
          <w:b/>
          <w:sz w:val="24"/>
          <w:szCs w:val="24"/>
          <w:lang w:eastAsia="zh-CN"/>
        </w:rPr>
        <w:t>РФ</w:t>
      </w:r>
      <w:r>
        <w:rPr>
          <w:rFonts w:ascii="Times New Roman" w:eastAsia="Times New Roman" w:hAnsi="Times New Roman" w:cs="Times New Roman"/>
          <w:b/>
          <w:sz w:val="24"/>
          <w:szCs w:val="24"/>
          <w:lang w:eastAsia="zh-CN"/>
        </w:rPr>
        <w:t xml:space="preserve">__ копеек. </w:t>
      </w:r>
      <w:r w:rsidRPr="00B470A1">
        <w:rPr>
          <w:rFonts w:ascii="Times New Roman" w:eastAsia="Times New Roman" w:hAnsi="Times New Roman" w:cs="Times New Roman"/>
          <w:sz w:val="24"/>
          <w:szCs w:val="24"/>
          <w:lang w:eastAsia="zh-CN"/>
        </w:rPr>
        <w:t>В эту стоимость входит выполнение строительно-монтажных и иных работ</w:t>
      </w:r>
      <w:r>
        <w:rPr>
          <w:rFonts w:ascii="Times New Roman" w:eastAsia="Times New Roman" w:hAnsi="Times New Roman" w:cs="Times New Roman"/>
          <w:sz w:val="24"/>
          <w:szCs w:val="24"/>
          <w:lang w:eastAsia="zh-CN"/>
        </w:rPr>
        <w:t>, необходимых для создания Объекта долевого строительства</w:t>
      </w:r>
      <w:r w:rsidRPr="00B470A1">
        <w:rPr>
          <w:rFonts w:ascii="Times New Roman" w:eastAsia="Times New Roman" w:hAnsi="Times New Roman" w:cs="Times New Roman"/>
          <w:sz w:val="24"/>
          <w:szCs w:val="24"/>
          <w:lang w:eastAsia="zh-CN"/>
        </w:rPr>
        <w:t xml:space="preserve">. </w:t>
      </w:r>
    </w:p>
    <w:p w14:paraId="72F50FC4" w14:textId="77777777" w:rsidR="006C3251" w:rsidRPr="00B470A1" w:rsidRDefault="006C3251" w:rsidP="006C3251">
      <w:pPr>
        <w:suppressAutoHyphens/>
        <w:spacing w:after="0" w:line="240" w:lineRule="auto"/>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lastRenderedPageBreak/>
        <w:tab/>
        <w:t>Цена договора долевого строительства</w:t>
      </w:r>
      <w:r>
        <w:rPr>
          <w:rFonts w:ascii="Times New Roman" w:eastAsia="Times New Roman" w:hAnsi="Times New Roman" w:cs="Times New Roman"/>
          <w:sz w:val="24"/>
          <w:szCs w:val="24"/>
          <w:lang w:eastAsia="zh-CN"/>
        </w:rPr>
        <w:t xml:space="preserve"> является</w:t>
      </w:r>
      <w:r w:rsidRPr="00B470A1">
        <w:rPr>
          <w:rFonts w:ascii="Times New Roman" w:eastAsia="Times New Roman" w:hAnsi="Times New Roman" w:cs="Times New Roman"/>
          <w:sz w:val="24"/>
          <w:szCs w:val="24"/>
          <w:lang w:eastAsia="zh-CN"/>
        </w:rPr>
        <w:t xml:space="preserve"> договорной</w:t>
      </w:r>
      <w:r>
        <w:rPr>
          <w:rFonts w:ascii="Times New Roman" w:eastAsia="Times New Roman" w:hAnsi="Times New Roman" w:cs="Times New Roman"/>
          <w:sz w:val="24"/>
          <w:szCs w:val="24"/>
          <w:lang w:eastAsia="zh-CN"/>
        </w:rPr>
        <w:t>,</w:t>
      </w:r>
      <w:r w:rsidRPr="00B470A1">
        <w:rPr>
          <w:rFonts w:ascii="Times New Roman" w:eastAsia="Times New Roman" w:hAnsi="Times New Roman" w:cs="Times New Roman"/>
          <w:sz w:val="24"/>
          <w:szCs w:val="24"/>
          <w:lang w:eastAsia="zh-CN"/>
        </w:rPr>
        <w:t xml:space="preserve"> определяется </w:t>
      </w:r>
      <w:r>
        <w:rPr>
          <w:rFonts w:ascii="Times New Roman" w:eastAsia="Times New Roman" w:hAnsi="Times New Roman" w:cs="Times New Roman"/>
          <w:sz w:val="24"/>
          <w:szCs w:val="24"/>
          <w:lang w:eastAsia="zh-CN"/>
        </w:rPr>
        <w:t>соглашением Сторон по условиям настоящего Договора</w:t>
      </w:r>
      <w:r w:rsidRPr="00B470A1">
        <w:rPr>
          <w:rFonts w:ascii="Times New Roman" w:eastAsia="Times New Roman" w:hAnsi="Times New Roman" w:cs="Times New Roman"/>
          <w:sz w:val="24"/>
          <w:szCs w:val="24"/>
          <w:lang w:eastAsia="zh-CN"/>
        </w:rPr>
        <w:t>, на момент</w:t>
      </w:r>
      <w:r>
        <w:rPr>
          <w:rFonts w:ascii="Times New Roman" w:eastAsia="Times New Roman" w:hAnsi="Times New Roman" w:cs="Times New Roman"/>
          <w:sz w:val="24"/>
          <w:szCs w:val="24"/>
          <w:lang w:eastAsia="zh-CN"/>
        </w:rPr>
        <w:t xml:space="preserve"> </w:t>
      </w:r>
      <w:r w:rsidRPr="00B470A1">
        <w:rPr>
          <w:rFonts w:ascii="Times New Roman" w:eastAsia="Times New Roman" w:hAnsi="Times New Roman" w:cs="Times New Roman"/>
          <w:sz w:val="24"/>
          <w:szCs w:val="24"/>
          <w:lang w:eastAsia="zh-CN"/>
        </w:rPr>
        <w:t>подписания</w:t>
      </w:r>
      <w:r>
        <w:rPr>
          <w:rFonts w:ascii="Times New Roman" w:eastAsia="Times New Roman" w:hAnsi="Times New Roman" w:cs="Times New Roman"/>
          <w:sz w:val="24"/>
          <w:szCs w:val="24"/>
          <w:lang w:eastAsia="zh-CN"/>
        </w:rPr>
        <w:t xml:space="preserve"> </w:t>
      </w:r>
      <w:r w:rsidRPr="00B470A1">
        <w:rPr>
          <w:rFonts w:ascii="Times New Roman" w:eastAsia="Times New Roman" w:hAnsi="Times New Roman" w:cs="Times New Roman"/>
          <w:sz w:val="24"/>
          <w:szCs w:val="24"/>
          <w:lang w:eastAsia="zh-CN"/>
        </w:rPr>
        <w:t>составляет сумму</w:t>
      </w:r>
      <w:r>
        <w:rPr>
          <w:rFonts w:ascii="Times New Roman" w:eastAsia="Times New Roman" w:hAnsi="Times New Roman" w:cs="Times New Roman"/>
          <w:sz w:val="24"/>
          <w:szCs w:val="24"/>
          <w:lang w:eastAsia="zh-CN"/>
        </w:rPr>
        <w:t xml:space="preserve"> в размере</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олевого взноса</w:t>
      </w:r>
      <w:r>
        <w:rPr>
          <w:rFonts w:ascii="Times New Roman" w:eastAsia="Times New Roman" w:hAnsi="Times New Roman" w:cs="Times New Roman"/>
          <w:sz w:val="24"/>
          <w:szCs w:val="24"/>
          <w:lang w:eastAsia="zh-CN"/>
        </w:rPr>
        <w:t>.</w:t>
      </w:r>
    </w:p>
    <w:p w14:paraId="3E6AC299" w14:textId="77777777"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3.4.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олево</w:t>
      </w:r>
      <w:r>
        <w:rPr>
          <w:rFonts w:ascii="Times New Roman" w:eastAsia="Times New Roman" w:hAnsi="Times New Roman" w:cs="Times New Roman"/>
          <w:sz w:val="24"/>
          <w:szCs w:val="24"/>
          <w:lang w:eastAsia="zh-CN"/>
        </w:rPr>
        <w:t>й</w:t>
      </w:r>
      <w:r w:rsidRPr="00B470A1">
        <w:rPr>
          <w:rFonts w:ascii="Times New Roman" w:eastAsia="Times New Roman" w:hAnsi="Times New Roman" w:cs="Times New Roman"/>
          <w:sz w:val="24"/>
          <w:szCs w:val="24"/>
          <w:lang w:eastAsia="zh-CN"/>
        </w:rPr>
        <w:t xml:space="preserve"> взнос, указанный в пункте 3.3. настоящего договора соответствует</w:t>
      </w:r>
      <w:r>
        <w:rPr>
          <w:rFonts w:ascii="Times New Roman" w:eastAsia="Times New Roman" w:hAnsi="Times New Roman" w:cs="Times New Roman"/>
          <w:sz w:val="24"/>
          <w:szCs w:val="24"/>
          <w:lang w:eastAsia="zh-CN"/>
        </w:rPr>
        <w:t>:</w:t>
      </w:r>
    </w:p>
    <w:p w14:paraId="20B82CBE" w14:textId="0A80CD60" w:rsidR="006C3251" w:rsidRPr="0004109C" w:rsidRDefault="006C3251" w:rsidP="006C3251">
      <w:pPr>
        <w:suppressAutoHyphens/>
        <w:spacing w:after="0" w:line="240" w:lineRule="auto"/>
        <w:ind w:left="284" w:hanging="284"/>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w:t>
      </w:r>
      <w:r w:rsidRPr="00B470A1">
        <w:rPr>
          <w:rFonts w:ascii="Times New Roman" w:eastAsia="Times New Roman" w:hAnsi="Times New Roman" w:cs="Times New Roman"/>
          <w:sz w:val="24"/>
          <w:szCs w:val="24"/>
          <w:lang w:eastAsia="zh-CN"/>
        </w:rPr>
        <w:t xml:space="preserve"> имущественным правам (доле) в законченном строительством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 xml:space="preserve">ногоквартирном доме </w:t>
      </w:r>
      <w:r w:rsidRPr="00405010">
        <w:rPr>
          <w:rFonts w:ascii="Times New Roman" w:eastAsia="Times New Roman" w:hAnsi="Times New Roman" w:cs="Times New Roman"/>
          <w:b/>
          <w:bCs/>
          <w:sz w:val="24"/>
          <w:szCs w:val="24"/>
          <w:lang w:eastAsia="zh-CN"/>
        </w:rPr>
        <w:t>на</w:t>
      </w:r>
      <w:r w:rsidRPr="00EF7B63">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___</w:t>
      </w:r>
      <w:r w:rsidRPr="00EF7B63">
        <w:rPr>
          <w:rFonts w:ascii="Times New Roman" w:eastAsia="Times New Roman" w:hAnsi="Times New Roman" w:cs="Times New Roman"/>
          <w:b/>
          <w:sz w:val="24"/>
          <w:szCs w:val="24"/>
          <w:lang w:eastAsia="zh-CN"/>
        </w:rPr>
        <w:t xml:space="preserve">комнатную </w:t>
      </w:r>
      <w:r w:rsidRPr="00B470A1">
        <w:rPr>
          <w:rFonts w:ascii="Times New Roman" w:eastAsia="Times New Roman" w:hAnsi="Times New Roman" w:cs="Times New Roman"/>
          <w:b/>
          <w:sz w:val="24"/>
          <w:szCs w:val="24"/>
          <w:lang w:eastAsia="zh-CN"/>
        </w:rPr>
        <w:t>квартир</w:t>
      </w:r>
      <w:r>
        <w:rPr>
          <w:rFonts w:ascii="Times New Roman" w:eastAsia="Times New Roman" w:hAnsi="Times New Roman" w:cs="Times New Roman"/>
          <w:b/>
          <w:sz w:val="24"/>
          <w:szCs w:val="24"/>
          <w:lang w:eastAsia="zh-CN"/>
        </w:rPr>
        <w:t>у</w:t>
      </w:r>
      <w:r w:rsidRPr="00B470A1">
        <w:rPr>
          <w:rFonts w:ascii="Times New Roman" w:eastAsia="Times New Roman" w:hAnsi="Times New Roman" w:cs="Times New Roman"/>
          <w:b/>
          <w:sz w:val="24"/>
          <w:szCs w:val="24"/>
          <w:lang w:eastAsia="zh-CN"/>
        </w:rPr>
        <w:t xml:space="preserve"> под строительным</w:t>
      </w:r>
      <w:r w:rsidRPr="00B470A1">
        <w:rPr>
          <w:rFonts w:ascii="Times New Roman" w:eastAsia="Times New Roman" w:hAnsi="Times New Roman" w:cs="Times New Roman"/>
          <w:b/>
          <w:spacing w:val="25"/>
          <w:sz w:val="24"/>
          <w:szCs w:val="24"/>
          <w:lang w:eastAsia="zh-CN"/>
        </w:rPr>
        <w:t xml:space="preserve"> </w:t>
      </w:r>
      <w:r w:rsidRPr="00B470A1">
        <w:rPr>
          <w:rFonts w:ascii="Times New Roman" w:eastAsia="Times New Roman" w:hAnsi="Times New Roman" w:cs="Times New Roman"/>
          <w:b/>
          <w:sz w:val="24"/>
          <w:szCs w:val="24"/>
          <w:u w:color="FFFFFF"/>
          <w:lang w:eastAsia="zh-CN"/>
        </w:rPr>
        <w:t>номером</w:t>
      </w:r>
      <w:r>
        <w:rPr>
          <w:rFonts w:ascii="Times New Roman" w:eastAsia="Times New Roman" w:hAnsi="Times New Roman" w:cs="Times New Roman"/>
          <w:b/>
          <w:sz w:val="24"/>
          <w:szCs w:val="24"/>
          <w:u w:color="FFFFFF"/>
          <w:lang w:eastAsia="zh-CN"/>
        </w:rPr>
        <w:t xml:space="preserve"> ____, </w:t>
      </w:r>
      <w:r>
        <w:rPr>
          <w:rFonts w:ascii="Times New Roman" w:eastAsia="Times New Roman" w:hAnsi="Times New Roman" w:cs="Times New Roman"/>
          <w:b/>
          <w:sz w:val="24"/>
          <w:szCs w:val="24"/>
          <w:lang w:eastAsia="zh-CN"/>
        </w:rPr>
        <w:t xml:space="preserve">расположенную </w:t>
      </w:r>
      <w:r w:rsidR="00882850">
        <w:rPr>
          <w:rFonts w:ascii="Times New Roman" w:eastAsia="Times New Roman" w:hAnsi="Times New Roman" w:cs="Times New Roman"/>
          <w:b/>
          <w:sz w:val="24"/>
          <w:szCs w:val="24"/>
          <w:lang w:eastAsia="zh-CN"/>
        </w:rPr>
        <w:t>в _____секции</w:t>
      </w:r>
      <w:r>
        <w:rPr>
          <w:rFonts w:ascii="Times New Roman" w:eastAsia="Times New Roman" w:hAnsi="Times New Roman" w:cs="Times New Roman"/>
          <w:b/>
          <w:sz w:val="24"/>
          <w:szCs w:val="24"/>
          <w:lang w:eastAsia="zh-CN"/>
        </w:rPr>
        <w:t xml:space="preserve">  </w:t>
      </w:r>
      <w:r w:rsidRPr="00B470A1">
        <w:rPr>
          <w:rFonts w:ascii="Times New Roman" w:eastAsia="Times New Roman" w:hAnsi="Times New Roman" w:cs="Times New Roman"/>
          <w:b/>
          <w:sz w:val="24"/>
          <w:szCs w:val="24"/>
          <w:lang w:eastAsia="zh-CN"/>
        </w:rPr>
        <w:t>на</w:t>
      </w:r>
      <w:r>
        <w:rPr>
          <w:rFonts w:ascii="Times New Roman" w:eastAsia="Times New Roman" w:hAnsi="Times New Roman" w:cs="Times New Roman"/>
          <w:b/>
          <w:sz w:val="24"/>
          <w:szCs w:val="24"/>
          <w:lang w:eastAsia="zh-CN"/>
        </w:rPr>
        <w:t xml:space="preserve">  ___этаже,</w:t>
      </w:r>
      <w:r w:rsidRPr="00B470A1">
        <w:rPr>
          <w:rFonts w:ascii="Times New Roman" w:eastAsia="Times New Roman" w:hAnsi="Times New Roman" w:cs="Times New Roman"/>
          <w:b/>
          <w:sz w:val="24"/>
          <w:szCs w:val="24"/>
          <w:lang w:eastAsia="zh-CN"/>
        </w:rPr>
        <w:t xml:space="preserve"> общей площадью с учетом холодных</w:t>
      </w:r>
      <w:r w:rsidRPr="00B470A1">
        <w:rPr>
          <w:rFonts w:ascii="Times New Roman" w:eastAsia="Times New Roman" w:hAnsi="Times New Roman" w:cs="Times New Roman"/>
          <w:b/>
          <w:spacing w:val="15"/>
          <w:sz w:val="24"/>
          <w:szCs w:val="24"/>
          <w:lang w:eastAsia="zh-CN"/>
        </w:rPr>
        <w:t xml:space="preserve"> </w:t>
      </w:r>
      <w:r w:rsidRPr="00B470A1">
        <w:rPr>
          <w:rFonts w:ascii="Times New Roman" w:eastAsia="Times New Roman" w:hAnsi="Times New Roman" w:cs="Times New Roman"/>
          <w:b/>
          <w:sz w:val="24"/>
          <w:szCs w:val="24"/>
          <w:lang w:eastAsia="zh-CN"/>
        </w:rPr>
        <w:t>помещений</w:t>
      </w: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pacing w:val="-6"/>
          <w:sz w:val="24"/>
          <w:szCs w:val="24"/>
          <w:u w:color="FFFFFF"/>
          <w:lang w:eastAsia="zh-CN"/>
        </w:rPr>
        <w:t>___</w:t>
      </w:r>
      <w:r>
        <w:rPr>
          <w:rFonts w:ascii="Times New Roman" w:eastAsia="Times New Roman" w:hAnsi="Times New Roman" w:cs="Times New Roman"/>
          <w:b/>
          <w:sz w:val="24"/>
          <w:szCs w:val="24"/>
          <w:u w:color="FFFFFF"/>
          <w:lang w:eastAsia="zh-CN"/>
        </w:rPr>
        <w:t xml:space="preserve"> (______) </w:t>
      </w:r>
      <w:r>
        <w:rPr>
          <w:rFonts w:ascii="Times New Roman" w:eastAsia="Times New Roman" w:hAnsi="Times New Roman" w:cs="Times New Roman"/>
          <w:b/>
          <w:sz w:val="24"/>
          <w:szCs w:val="24"/>
          <w:lang w:eastAsia="zh-CN"/>
        </w:rPr>
        <w:t>кв. м</w:t>
      </w:r>
      <w:r w:rsidRPr="00B470A1">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 xml:space="preserve"> </w:t>
      </w:r>
      <w:r w:rsidRPr="00B470A1">
        <w:rPr>
          <w:rFonts w:ascii="Times New Roman" w:eastAsia="Times New Roman" w:hAnsi="Times New Roman" w:cs="Times New Roman"/>
          <w:b/>
          <w:sz w:val="24"/>
          <w:szCs w:val="24"/>
          <w:lang w:eastAsia="zh-CN"/>
        </w:rPr>
        <w:t>общей</w:t>
      </w:r>
      <w:r>
        <w:rPr>
          <w:rFonts w:ascii="Times New Roman" w:eastAsia="Times New Roman" w:hAnsi="Times New Roman" w:cs="Times New Roman"/>
          <w:b/>
          <w:sz w:val="24"/>
          <w:szCs w:val="24"/>
          <w:lang w:eastAsia="zh-CN"/>
        </w:rPr>
        <w:t xml:space="preserve"> </w:t>
      </w:r>
      <w:r w:rsidRPr="00B470A1">
        <w:rPr>
          <w:rFonts w:ascii="Times New Roman" w:eastAsia="Times New Roman" w:hAnsi="Times New Roman" w:cs="Times New Roman"/>
          <w:b/>
          <w:sz w:val="24"/>
          <w:szCs w:val="24"/>
          <w:lang w:eastAsia="zh-CN"/>
        </w:rPr>
        <w:t xml:space="preserve"> площадью </w:t>
      </w:r>
      <w:r>
        <w:rPr>
          <w:rFonts w:ascii="Times New Roman" w:eastAsia="Times New Roman" w:hAnsi="Times New Roman" w:cs="Times New Roman"/>
          <w:b/>
          <w:sz w:val="24"/>
          <w:szCs w:val="24"/>
          <w:lang w:eastAsia="zh-CN"/>
        </w:rPr>
        <w:t xml:space="preserve">без учета </w:t>
      </w:r>
      <w:r w:rsidRPr="00B470A1">
        <w:rPr>
          <w:rFonts w:ascii="Times New Roman" w:eastAsia="Times New Roman" w:hAnsi="Times New Roman" w:cs="Times New Roman"/>
          <w:b/>
          <w:sz w:val="24"/>
          <w:szCs w:val="24"/>
          <w:lang w:eastAsia="zh-CN"/>
        </w:rPr>
        <w:t>холодных</w:t>
      </w:r>
      <w:r w:rsidRPr="00B470A1">
        <w:rPr>
          <w:rFonts w:ascii="Times New Roman" w:eastAsia="Times New Roman" w:hAnsi="Times New Roman" w:cs="Times New Roman"/>
          <w:b/>
          <w:spacing w:val="15"/>
          <w:sz w:val="24"/>
          <w:szCs w:val="24"/>
          <w:lang w:eastAsia="zh-CN"/>
        </w:rPr>
        <w:t xml:space="preserve"> </w:t>
      </w:r>
      <w:r w:rsidRPr="00B470A1">
        <w:rPr>
          <w:rFonts w:ascii="Times New Roman" w:eastAsia="Times New Roman" w:hAnsi="Times New Roman" w:cs="Times New Roman"/>
          <w:b/>
          <w:sz w:val="24"/>
          <w:szCs w:val="24"/>
          <w:lang w:eastAsia="zh-CN"/>
        </w:rPr>
        <w:t>помещений</w:t>
      </w: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pacing w:val="-6"/>
          <w:sz w:val="24"/>
          <w:szCs w:val="24"/>
          <w:u w:color="FFFFFF"/>
          <w:lang w:eastAsia="zh-CN"/>
        </w:rPr>
        <w:t>_____</w:t>
      </w:r>
      <w:r>
        <w:rPr>
          <w:rFonts w:ascii="Times New Roman" w:eastAsia="Times New Roman" w:hAnsi="Times New Roman" w:cs="Times New Roman"/>
          <w:b/>
          <w:sz w:val="24"/>
          <w:szCs w:val="24"/>
          <w:u w:color="FFFFFF"/>
          <w:lang w:eastAsia="zh-CN"/>
        </w:rPr>
        <w:t xml:space="preserve"> (_______) </w:t>
      </w:r>
      <w:proofErr w:type="spellStart"/>
      <w:r>
        <w:rPr>
          <w:rFonts w:ascii="Times New Roman" w:eastAsia="Times New Roman" w:hAnsi="Times New Roman" w:cs="Times New Roman"/>
          <w:b/>
          <w:sz w:val="24"/>
          <w:szCs w:val="24"/>
          <w:lang w:eastAsia="zh-CN"/>
        </w:rPr>
        <w:t>кв.м</w:t>
      </w:r>
      <w:proofErr w:type="spellEnd"/>
      <w:r w:rsidRPr="00B470A1">
        <w:rPr>
          <w:rFonts w:ascii="Times New Roman" w:eastAsia="Times New Roman" w:hAnsi="Times New Roman" w:cs="Times New Roman"/>
          <w:b/>
          <w:sz w:val="24"/>
          <w:szCs w:val="24"/>
          <w:lang w:eastAsia="zh-CN"/>
        </w:rPr>
        <w:t xml:space="preserve">, </w:t>
      </w:r>
      <w:r w:rsidRPr="00C915E5">
        <w:rPr>
          <w:rFonts w:ascii="Times New Roman" w:eastAsia="Times New Roman" w:hAnsi="Times New Roman" w:cs="Times New Roman"/>
          <w:b/>
          <w:sz w:val="24"/>
          <w:szCs w:val="24"/>
          <w:lang w:eastAsia="zh-CN"/>
        </w:rPr>
        <w:t>общую приведенную  площадь</w:t>
      </w:r>
      <w:r>
        <w:rPr>
          <w:rFonts w:ascii="Times New Roman" w:eastAsia="Times New Roman" w:hAnsi="Times New Roman" w:cs="Times New Roman"/>
          <w:b/>
          <w:sz w:val="24"/>
          <w:szCs w:val="24"/>
          <w:lang w:eastAsia="zh-CN"/>
        </w:rPr>
        <w:t xml:space="preserve"> ______ (_______) </w:t>
      </w:r>
      <w:proofErr w:type="spellStart"/>
      <w:r>
        <w:rPr>
          <w:rFonts w:ascii="Times New Roman" w:eastAsia="Times New Roman" w:hAnsi="Times New Roman" w:cs="Times New Roman"/>
          <w:b/>
          <w:sz w:val="24"/>
          <w:szCs w:val="24"/>
          <w:lang w:eastAsia="zh-CN"/>
        </w:rPr>
        <w:t>кв.м</w:t>
      </w:r>
      <w:proofErr w:type="spellEnd"/>
      <w:r>
        <w:rPr>
          <w:rFonts w:ascii="Times New Roman" w:eastAsia="Times New Roman" w:hAnsi="Times New Roman" w:cs="Times New Roman"/>
          <w:b/>
          <w:sz w:val="24"/>
          <w:szCs w:val="24"/>
          <w:lang w:eastAsia="zh-CN"/>
        </w:rPr>
        <w:t xml:space="preserve">, </w:t>
      </w:r>
      <w:r w:rsidRPr="00510701">
        <w:rPr>
          <w:rFonts w:ascii="Times New Roman" w:eastAsia="Times New Roman" w:hAnsi="Times New Roman" w:cs="Times New Roman"/>
          <w:b/>
          <w:sz w:val="24"/>
          <w:szCs w:val="24"/>
          <w:lang w:eastAsia="zh-CN"/>
        </w:rPr>
        <w:t>которая включает в себя общую проектную площадь холодных помещений, учитываемую с понижающим коэффициентом</w:t>
      </w:r>
      <w:r>
        <w:rPr>
          <w:rFonts w:ascii="Times New Roman" w:eastAsia="Times New Roman" w:hAnsi="Times New Roman" w:cs="Times New Roman"/>
          <w:b/>
          <w:spacing w:val="6"/>
          <w:sz w:val="24"/>
          <w:szCs w:val="24"/>
          <w:lang w:eastAsia="zh-CN"/>
        </w:rPr>
        <w:t xml:space="preserve"> 0,5 (</w:t>
      </w:r>
      <w:r w:rsidRPr="00A37709">
        <w:rPr>
          <w:rFonts w:ascii="Times New Roman" w:eastAsia="Times New Roman" w:hAnsi="Times New Roman" w:cs="Times New Roman"/>
          <w:b/>
          <w:spacing w:val="6"/>
          <w:sz w:val="24"/>
          <w:szCs w:val="24"/>
          <w:lang w:eastAsia="zh-CN"/>
        </w:rPr>
        <w:t>*</w:t>
      </w:r>
      <w:r>
        <w:rPr>
          <w:rFonts w:ascii="Times New Roman" w:eastAsia="Times New Roman" w:hAnsi="Times New Roman" w:cs="Times New Roman"/>
          <w:b/>
          <w:spacing w:val="6"/>
          <w:sz w:val="24"/>
          <w:szCs w:val="24"/>
          <w:lang w:eastAsia="zh-CN"/>
        </w:rPr>
        <w:t>лоджия)</w:t>
      </w:r>
      <w:r w:rsidRPr="00510701">
        <w:rPr>
          <w:rFonts w:ascii="Times New Roman" w:eastAsia="Times New Roman" w:hAnsi="Times New Roman" w:cs="Times New Roman"/>
          <w:b/>
          <w:sz w:val="24"/>
          <w:szCs w:val="24"/>
          <w:lang w:eastAsia="zh-CN"/>
        </w:rPr>
        <w:t>; включает в себя общую проектную площадь холодных помещений, учитываемую с понижающим коэффициентом</w:t>
      </w:r>
      <w:r w:rsidRPr="00510701">
        <w:rPr>
          <w:rFonts w:ascii="Times New Roman" w:eastAsia="Times New Roman" w:hAnsi="Times New Roman" w:cs="Times New Roman"/>
          <w:b/>
          <w:spacing w:val="6"/>
          <w:sz w:val="24"/>
          <w:szCs w:val="24"/>
          <w:lang w:eastAsia="zh-CN"/>
        </w:rPr>
        <w:t xml:space="preserve"> 0,3</w:t>
      </w:r>
      <w:r>
        <w:rPr>
          <w:rFonts w:ascii="Times New Roman" w:eastAsia="Times New Roman" w:hAnsi="Times New Roman" w:cs="Times New Roman"/>
          <w:b/>
          <w:spacing w:val="6"/>
          <w:sz w:val="24"/>
          <w:szCs w:val="24"/>
          <w:lang w:eastAsia="zh-CN"/>
        </w:rPr>
        <w:t xml:space="preserve"> (</w:t>
      </w:r>
      <w:r w:rsidRPr="00A37709">
        <w:rPr>
          <w:rFonts w:ascii="Times New Roman" w:eastAsia="Times New Roman" w:hAnsi="Times New Roman" w:cs="Times New Roman"/>
          <w:b/>
          <w:spacing w:val="6"/>
          <w:sz w:val="24"/>
          <w:szCs w:val="24"/>
          <w:lang w:eastAsia="zh-CN"/>
        </w:rPr>
        <w:t>*</w:t>
      </w:r>
      <w:r>
        <w:rPr>
          <w:rFonts w:ascii="Times New Roman" w:eastAsia="Times New Roman" w:hAnsi="Times New Roman" w:cs="Times New Roman"/>
          <w:b/>
          <w:spacing w:val="6"/>
          <w:sz w:val="24"/>
          <w:szCs w:val="24"/>
          <w:lang w:eastAsia="zh-CN"/>
        </w:rPr>
        <w:t>балкон)</w:t>
      </w:r>
      <w:r w:rsidRPr="00510701">
        <w:rPr>
          <w:rFonts w:ascii="Times New Roman" w:eastAsia="Times New Roman" w:hAnsi="Times New Roman" w:cs="Times New Roman"/>
          <w:b/>
          <w:sz w:val="24"/>
          <w:szCs w:val="24"/>
          <w:lang w:eastAsia="zh-CN"/>
        </w:rPr>
        <w:t>;</w:t>
      </w:r>
    </w:p>
    <w:p w14:paraId="54994199" w14:textId="77777777" w:rsidR="006C3251" w:rsidRDefault="006C3251" w:rsidP="006C3251">
      <w:pPr>
        <w:suppressAutoHyphens/>
        <w:spacing w:after="0" w:line="240" w:lineRule="auto"/>
        <w:ind w:left="284"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праву на долю в общем имуществе Многоквартирного дома определяемую в соответствии   с Жилищным кодексом РФ; </w:t>
      </w:r>
    </w:p>
    <w:p w14:paraId="16767CDA" w14:textId="77777777" w:rsidR="006C3251" w:rsidRPr="00B470A1" w:rsidRDefault="006C3251" w:rsidP="006C3251">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Графическому плану (Приложение № 1).</w:t>
      </w:r>
    </w:p>
    <w:p w14:paraId="5AA06ABF" w14:textId="77777777" w:rsidR="0084295C" w:rsidRDefault="006C3251" w:rsidP="00A96A94">
      <w:pPr>
        <w:ind w:firstLine="720"/>
        <w:contextualSpacing/>
        <w:jc w:val="both"/>
        <w:rPr>
          <w:rFonts w:ascii="Times New Roman" w:hAnsi="Times New Roman" w:cs="Times New Roman"/>
          <w:sz w:val="24"/>
          <w:szCs w:val="24"/>
        </w:rPr>
      </w:pPr>
      <w:r w:rsidRPr="00B470A1">
        <w:rPr>
          <w:rFonts w:ascii="Times New Roman" w:eastAsia="Times New Roman" w:hAnsi="Times New Roman" w:cs="Times New Roman"/>
          <w:sz w:val="24"/>
          <w:szCs w:val="24"/>
          <w:lang w:eastAsia="zh-CN"/>
        </w:rPr>
        <w:t xml:space="preserve">3.5. Размер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 xml:space="preserve">олевого взноса в строительство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 подлежит изменению по условиям, предусмотренным п. 4.</w:t>
      </w:r>
      <w:r>
        <w:rPr>
          <w:rFonts w:ascii="Times New Roman" w:eastAsia="Times New Roman" w:hAnsi="Times New Roman" w:cs="Times New Roman"/>
          <w:sz w:val="24"/>
          <w:szCs w:val="24"/>
          <w:lang w:eastAsia="zh-CN"/>
        </w:rPr>
        <w:t>2</w:t>
      </w:r>
      <w:r w:rsidRPr="00B470A1">
        <w:rPr>
          <w:rFonts w:ascii="Times New Roman" w:eastAsia="Times New Roman" w:hAnsi="Times New Roman" w:cs="Times New Roman"/>
          <w:sz w:val="24"/>
          <w:szCs w:val="24"/>
          <w:lang w:eastAsia="zh-CN"/>
        </w:rPr>
        <w:t>., п.8.5. настоящего Договора, а также</w:t>
      </w:r>
      <w:r>
        <w:rPr>
          <w:rFonts w:ascii="Times New Roman" w:eastAsia="Times New Roman" w:hAnsi="Times New Roman" w:cs="Times New Roman"/>
          <w:sz w:val="24"/>
          <w:szCs w:val="24"/>
          <w:lang w:eastAsia="zh-CN"/>
        </w:rPr>
        <w:t xml:space="preserve"> по согласованию С</w:t>
      </w:r>
      <w:r w:rsidRPr="00B470A1">
        <w:rPr>
          <w:rFonts w:ascii="Times New Roman" w:eastAsia="Times New Roman" w:hAnsi="Times New Roman" w:cs="Times New Roman"/>
          <w:sz w:val="24"/>
          <w:szCs w:val="24"/>
          <w:lang w:eastAsia="zh-CN"/>
        </w:rPr>
        <w:t xml:space="preserve">торон в случае и порядке, определенном отдельным соглашением. При недостатке денежных средств, </w:t>
      </w:r>
      <w:r>
        <w:rPr>
          <w:rFonts w:ascii="Times New Roman" w:eastAsia="Times New Roman" w:hAnsi="Times New Roman" w:cs="Times New Roman"/>
          <w:sz w:val="24"/>
          <w:szCs w:val="24"/>
          <w:lang w:eastAsia="zh-CN"/>
        </w:rPr>
        <w:t xml:space="preserve">полностью </w:t>
      </w:r>
      <w:r w:rsidRPr="00B470A1">
        <w:rPr>
          <w:rFonts w:ascii="Times New Roman" w:eastAsia="Times New Roman" w:hAnsi="Times New Roman" w:cs="Times New Roman"/>
          <w:sz w:val="24"/>
          <w:szCs w:val="24"/>
          <w:lang w:eastAsia="zh-CN"/>
        </w:rPr>
        <w:t xml:space="preserve">уплаченных Дольщиком, все расходы по завершению строительства и вводу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 в эксплуатацию несёт Застройщик.</w:t>
      </w:r>
      <w:r w:rsidRPr="00AA47CB">
        <w:t xml:space="preserve"> </w:t>
      </w:r>
    </w:p>
    <w:p w14:paraId="572BFA07" w14:textId="77777777" w:rsidR="006C3251" w:rsidRPr="00A96A94" w:rsidRDefault="006C3251" w:rsidP="00A96A94">
      <w:pPr>
        <w:ind w:firstLine="720"/>
        <w:contextualSpacing/>
        <w:jc w:val="both"/>
        <w:rPr>
          <w:rFonts w:ascii="Times New Roman" w:hAnsi="Times New Roman" w:cs="Times New Roman"/>
          <w:sz w:val="24"/>
          <w:szCs w:val="24"/>
        </w:rPr>
      </w:pPr>
      <w:r w:rsidRPr="008D313A">
        <w:rPr>
          <w:rFonts w:ascii="Times New Roman" w:eastAsia="Times New Roman" w:hAnsi="Times New Roman" w:cs="Times New Roman"/>
          <w:sz w:val="24"/>
          <w:szCs w:val="24"/>
          <w:lang w:eastAsia="zh-CN"/>
        </w:rPr>
        <w:t xml:space="preserve">3.6. Застройщик обязуется произвести ввод многоквартирного дома в эксплуатацию до конца </w:t>
      </w:r>
      <w:r w:rsidR="009432EC" w:rsidRPr="009113A6">
        <w:rPr>
          <w:rFonts w:ascii="Times New Roman" w:eastAsia="Times New Roman" w:hAnsi="Times New Roman" w:cs="Times New Roman"/>
          <w:b/>
          <w:sz w:val="24"/>
          <w:szCs w:val="24"/>
          <w:lang w:eastAsia="zh-CN"/>
        </w:rPr>
        <w:t>3</w:t>
      </w:r>
      <w:r w:rsidRPr="009113A6">
        <w:rPr>
          <w:rFonts w:ascii="Times New Roman" w:eastAsia="Times New Roman" w:hAnsi="Times New Roman" w:cs="Times New Roman"/>
          <w:b/>
          <w:sz w:val="24"/>
          <w:szCs w:val="24"/>
          <w:lang w:eastAsia="zh-CN"/>
        </w:rPr>
        <w:t xml:space="preserve"> квартала 20</w:t>
      </w:r>
      <w:r w:rsidR="009C6FD8" w:rsidRPr="009113A6">
        <w:rPr>
          <w:rFonts w:ascii="Times New Roman" w:eastAsia="Times New Roman" w:hAnsi="Times New Roman" w:cs="Times New Roman"/>
          <w:b/>
          <w:sz w:val="24"/>
          <w:szCs w:val="24"/>
          <w:lang w:eastAsia="zh-CN"/>
        </w:rPr>
        <w:t>24</w:t>
      </w:r>
      <w:r w:rsidRPr="009113A6">
        <w:rPr>
          <w:rFonts w:ascii="Times New Roman" w:eastAsia="Times New Roman" w:hAnsi="Times New Roman" w:cs="Times New Roman"/>
          <w:b/>
          <w:sz w:val="24"/>
          <w:szCs w:val="24"/>
          <w:lang w:eastAsia="zh-CN"/>
        </w:rPr>
        <w:t xml:space="preserve"> года.</w:t>
      </w:r>
      <w:r w:rsidRPr="008D313A">
        <w:rPr>
          <w:rFonts w:ascii="Times New Roman" w:eastAsia="Times New Roman" w:hAnsi="Times New Roman" w:cs="Times New Roman"/>
          <w:sz w:val="24"/>
          <w:szCs w:val="24"/>
          <w:lang w:eastAsia="zh-CN"/>
        </w:rPr>
        <w:t xml:space="preserve"> Названный срок может быть продлен Застройщиком в одностороннем порядке путем направления Дольщику письменного уведомления по адресу, указанному в настоящем Договоре, в случае продления разрешения на строительство Многоквартирного дома на срок, указанный в разрешении.</w:t>
      </w:r>
    </w:p>
    <w:p w14:paraId="4D23B3D0" w14:textId="77777777" w:rsidR="006C3251" w:rsidRPr="00B470A1" w:rsidRDefault="006C3251" w:rsidP="006C3251">
      <w:pPr>
        <w:suppressAutoHyphens/>
        <w:spacing w:after="0" w:line="240" w:lineRule="auto"/>
        <w:ind w:firstLine="720"/>
        <w:contextualSpacing/>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Застройщик гарантирует Дольщику, что в соответствии с Федеральным законом от 30.12.2004 № 214-ФЗ, срок передачи объектов долевого строительства является единым для всех участников долевого строительства.</w:t>
      </w:r>
    </w:p>
    <w:p w14:paraId="6DB60129" w14:textId="77777777"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30521F">
        <w:rPr>
          <w:rFonts w:ascii="Times New Roman" w:eastAsia="Times New Roman" w:hAnsi="Times New Roman" w:cs="Times New Roman"/>
          <w:sz w:val="24"/>
          <w:szCs w:val="24"/>
          <w:lang w:eastAsia="zh-CN"/>
        </w:rPr>
        <w:t>3.7. При государственной регистрации права собственности на объект долевого строительства к Дольщику переходит доля в праве общей долевой собственности на общее имущество многоквартирного дома в размере, пропорциональном размеру общей площади объекта долевого строительства по отношению к общей площади многоквартирного дома. Состав общего имущества многоквартирного жилого дома указывается Застройщиком в проектной декларации, публикуемой в порядке, установленном действующим законодательством, и включает в себя: межквартирные лестничные площадки, лестницы, коридоры, помещения, в которых имеются инженерные коммуникации (кладовая уборочного инвентаря, электрощитовые, насосная и водомерный узел), иное обслуживающее более одного помещения в данном доме оборудование,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а также вне пределов дома, в пределах земельного участка</w:t>
      </w:r>
      <w:r>
        <w:rPr>
          <w:rFonts w:ascii="Times New Roman" w:eastAsia="Times New Roman" w:hAnsi="Times New Roman" w:cs="Times New Roman"/>
          <w:sz w:val="24"/>
          <w:szCs w:val="24"/>
          <w:lang w:eastAsia="zh-CN"/>
        </w:rPr>
        <w:t>,</w:t>
      </w:r>
      <w:r w:rsidRPr="0030521F">
        <w:rPr>
          <w:rFonts w:ascii="Times New Roman" w:eastAsia="Times New Roman" w:hAnsi="Times New Roman" w:cs="Times New Roman"/>
          <w:sz w:val="24"/>
          <w:szCs w:val="24"/>
          <w:lang w:eastAsia="zh-CN"/>
        </w:rPr>
        <w:t xml:space="preserve"> поступающего в общедолевую собственность владельцев жилых и нежилых помещений Многоквартирного дома и за его пределами до точек подключения</w:t>
      </w:r>
      <w:r>
        <w:rPr>
          <w:rFonts w:ascii="Times New Roman" w:eastAsia="Times New Roman" w:hAnsi="Times New Roman" w:cs="Times New Roman"/>
          <w:sz w:val="24"/>
          <w:szCs w:val="24"/>
          <w:lang w:eastAsia="zh-CN"/>
        </w:rPr>
        <w:t xml:space="preserve"> инженерных сетей </w:t>
      </w:r>
      <w:r w:rsidRPr="0030521F">
        <w:rPr>
          <w:rFonts w:ascii="Times New Roman" w:eastAsia="Times New Roman" w:hAnsi="Times New Roman" w:cs="Times New Roman"/>
          <w:sz w:val="24"/>
          <w:szCs w:val="24"/>
          <w:lang w:eastAsia="zh-CN"/>
        </w:rPr>
        <w:t>(кабельные линии электроснабжения</w:t>
      </w:r>
      <w:r>
        <w:rPr>
          <w:rFonts w:ascii="Times New Roman" w:eastAsia="Times New Roman" w:hAnsi="Times New Roman" w:cs="Times New Roman"/>
          <w:sz w:val="24"/>
          <w:szCs w:val="24"/>
          <w:lang w:eastAsia="zh-CN"/>
        </w:rPr>
        <w:t>, газовые, водопроводные</w:t>
      </w:r>
      <w:r w:rsidRPr="0030521F">
        <w:rPr>
          <w:rFonts w:ascii="Times New Roman" w:eastAsia="Times New Roman" w:hAnsi="Times New Roman" w:cs="Times New Roman"/>
          <w:sz w:val="24"/>
          <w:szCs w:val="24"/>
          <w:lang w:eastAsia="zh-CN"/>
        </w:rPr>
        <w:t xml:space="preserve"> и прочее), земельный участок, на котором расположен Многоквартирный дом, с элементами озеленения и благоустройства и иные предназначенные для обслуживания, эксплуатации и благоустройства дома объекты, расположенные на сформированном под Многоквартирный дом земельном участке.</w:t>
      </w:r>
    </w:p>
    <w:p w14:paraId="7A57707C" w14:textId="77777777"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3.8. </w:t>
      </w:r>
      <w:r w:rsidRPr="00B470A1">
        <w:rPr>
          <w:rFonts w:ascii="Times New Roman" w:eastAsia="Times New Roman" w:hAnsi="Times New Roman" w:cs="Times New Roman"/>
          <w:sz w:val="24"/>
          <w:szCs w:val="24"/>
          <w:lang w:eastAsia="zh-CN"/>
        </w:rPr>
        <w:t xml:space="preserve">Границы, кадастровый номер и размер земельного участка, на котором расположен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ногоквартирный дом, определяются в соответствии с требованиями земельного законодательства и законодательства о градостроительной деятельности</w:t>
      </w:r>
      <w:r>
        <w:rPr>
          <w:rFonts w:ascii="Times New Roman" w:eastAsia="Times New Roman" w:hAnsi="Times New Roman" w:cs="Times New Roman"/>
          <w:sz w:val="24"/>
          <w:szCs w:val="24"/>
          <w:lang w:eastAsia="zh-CN"/>
        </w:rPr>
        <w:t>.</w:t>
      </w:r>
    </w:p>
    <w:p w14:paraId="07834926" w14:textId="24142565"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 xml:space="preserve">о ввода </w:t>
      </w:r>
      <w:r>
        <w:rPr>
          <w:rFonts w:ascii="Times New Roman" w:eastAsia="Times New Roman" w:hAnsi="Times New Roman" w:cs="Times New Roman"/>
          <w:sz w:val="24"/>
          <w:szCs w:val="24"/>
          <w:lang w:eastAsia="zh-CN"/>
        </w:rPr>
        <w:t xml:space="preserve">Многоквартирного </w:t>
      </w:r>
      <w:r w:rsidRPr="00B470A1">
        <w:rPr>
          <w:rFonts w:ascii="Times New Roman" w:eastAsia="Times New Roman" w:hAnsi="Times New Roman" w:cs="Times New Roman"/>
          <w:sz w:val="24"/>
          <w:szCs w:val="24"/>
          <w:lang w:eastAsia="zh-CN"/>
        </w:rPr>
        <w:t>дома в эксплуатацию</w:t>
      </w:r>
      <w:r>
        <w:rPr>
          <w:rFonts w:ascii="Times New Roman" w:eastAsia="Times New Roman" w:hAnsi="Times New Roman" w:cs="Times New Roman"/>
          <w:sz w:val="24"/>
          <w:szCs w:val="24"/>
          <w:lang w:eastAsia="zh-CN"/>
        </w:rPr>
        <w:t xml:space="preserve">, Дольщик, подписывая настоящий Договор предоставляет Застройщику право на </w:t>
      </w:r>
      <w:r w:rsidR="00405010">
        <w:rPr>
          <w:rFonts w:ascii="Times New Roman" w:eastAsia="Times New Roman" w:hAnsi="Times New Roman" w:cs="Times New Roman"/>
          <w:sz w:val="24"/>
          <w:szCs w:val="24"/>
          <w:lang w:eastAsia="zh-CN"/>
        </w:rPr>
        <w:t xml:space="preserve">следующие </w:t>
      </w:r>
      <w:r>
        <w:rPr>
          <w:rFonts w:ascii="Times New Roman" w:eastAsia="Times New Roman" w:hAnsi="Times New Roman" w:cs="Times New Roman"/>
          <w:sz w:val="24"/>
          <w:szCs w:val="24"/>
          <w:lang w:eastAsia="zh-CN"/>
        </w:rPr>
        <w:t>действия:</w:t>
      </w:r>
    </w:p>
    <w:p w14:paraId="5299F345" w14:textId="77777777"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по наложению на застраиваемый земельный участок необходимых обременений (под инженерные сети, линейные объекты и т.д.),</w:t>
      </w:r>
    </w:p>
    <w:p w14:paraId="77168E4E" w14:textId="77777777"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по и</w:t>
      </w:r>
      <w:r w:rsidRPr="00B470A1">
        <w:rPr>
          <w:rFonts w:ascii="Times New Roman" w:eastAsia="Times New Roman" w:hAnsi="Times New Roman" w:cs="Times New Roman"/>
          <w:sz w:val="24"/>
          <w:szCs w:val="24"/>
          <w:lang w:eastAsia="zh-CN"/>
        </w:rPr>
        <w:t>зменен</w:t>
      </w:r>
      <w:r>
        <w:rPr>
          <w:rFonts w:ascii="Times New Roman" w:eastAsia="Times New Roman" w:hAnsi="Times New Roman" w:cs="Times New Roman"/>
          <w:sz w:val="24"/>
          <w:szCs w:val="24"/>
          <w:lang w:eastAsia="zh-CN"/>
        </w:rPr>
        <w:t>ию</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характеристик </w:t>
      </w:r>
      <w:r w:rsidRPr="00B470A1">
        <w:rPr>
          <w:rFonts w:ascii="Times New Roman" w:eastAsia="Times New Roman" w:hAnsi="Times New Roman" w:cs="Times New Roman"/>
          <w:sz w:val="24"/>
          <w:szCs w:val="24"/>
          <w:lang w:eastAsia="zh-CN"/>
        </w:rPr>
        <w:t>(в сторону уменьшения либо увеличения, в том числе</w:t>
      </w:r>
      <w:r>
        <w:rPr>
          <w:rFonts w:ascii="Times New Roman" w:eastAsia="Times New Roman" w:hAnsi="Times New Roman" w:cs="Times New Roman"/>
          <w:sz w:val="24"/>
          <w:szCs w:val="24"/>
          <w:lang w:eastAsia="zh-CN"/>
        </w:rPr>
        <w:t>,</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путем </w:t>
      </w:r>
      <w:r w:rsidRPr="00B470A1">
        <w:rPr>
          <w:rFonts w:ascii="Times New Roman" w:eastAsia="Times New Roman" w:hAnsi="Times New Roman" w:cs="Times New Roman"/>
          <w:sz w:val="24"/>
          <w:szCs w:val="24"/>
          <w:lang w:eastAsia="zh-CN"/>
        </w:rPr>
        <w:t>размежевания, существующего и образования нового)</w:t>
      </w:r>
      <w:r>
        <w:rPr>
          <w:rFonts w:ascii="Times New Roman" w:eastAsia="Times New Roman" w:hAnsi="Times New Roman" w:cs="Times New Roman"/>
          <w:sz w:val="24"/>
          <w:szCs w:val="24"/>
          <w:lang w:eastAsia="zh-CN"/>
        </w:rPr>
        <w:t xml:space="preserve"> земельного участка,</w:t>
      </w:r>
    </w:p>
    <w:p w14:paraId="375E4A49" w14:textId="07965687"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по </w:t>
      </w:r>
      <w:r w:rsidRPr="00B470A1">
        <w:rPr>
          <w:rFonts w:ascii="Times New Roman" w:eastAsia="Times New Roman" w:hAnsi="Times New Roman" w:cs="Times New Roman"/>
          <w:sz w:val="24"/>
          <w:szCs w:val="24"/>
          <w:lang w:eastAsia="zh-CN"/>
        </w:rPr>
        <w:t>изменени</w:t>
      </w:r>
      <w:r>
        <w:rPr>
          <w:rFonts w:ascii="Times New Roman" w:eastAsia="Times New Roman" w:hAnsi="Times New Roman" w:cs="Times New Roman"/>
          <w:sz w:val="24"/>
          <w:szCs w:val="24"/>
          <w:lang w:eastAsia="zh-CN"/>
        </w:rPr>
        <w:t>ю</w:t>
      </w:r>
      <w:r w:rsidRPr="00B470A1">
        <w:rPr>
          <w:rFonts w:ascii="Times New Roman" w:eastAsia="Times New Roman" w:hAnsi="Times New Roman" w:cs="Times New Roman"/>
          <w:sz w:val="24"/>
          <w:szCs w:val="24"/>
          <w:lang w:eastAsia="zh-CN"/>
        </w:rPr>
        <w:t xml:space="preserve"> состава и размера общего имущества многоквартирного дома (в том числе его уменьшение</w:t>
      </w:r>
      <w:r w:rsidR="00183921">
        <w:rPr>
          <w:rFonts w:ascii="Times New Roman" w:eastAsia="Times New Roman" w:hAnsi="Times New Roman" w:cs="Times New Roman"/>
          <w:sz w:val="24"/>
          <w:szCs w:val="24"/>
          <w:lang w:eastAsia="zh-CN"/>
        </w:rPr>
        <w:t>, включая образование из общего имущества жилых и нежилых помещений</w:t>
      </w:r>
      <w:r w:rsidR="00747970">
        <w:rPr>
          <w:rFonts w:ascii="Times New Roman" w:eastAsia="Times New Roman" w:hAnsi="Times New Roman" w:cs="Times New Roman"/>
          <w:sz w:val="24"/>
          <w:szCs w:val="24"/>
          <w:lang w:eastAsia="zh-CN"/>
        </w:rPr>
        <w:t>, являющихся объектами долевого строительства</w:t>
      </w:r>
      <w:bookmarkStart w:id="1" w:name="_GoBack"/>
      <w:bookmarkEnd w:id="1"/>
      <w:r w:rsidRPr="00B470A1">
        <w:rPr>
          <w:rFonts w:ascii="Times New Roman" w:eastAsia="Times New Roman" w:hAnsi="Times New Roman" w:cs="Times New Roman"/>
          <w:sz w:val="24"/>
          <w:szCs w:val="24"/>
          <w:lang w:eastAsia="zh-CN"/>
        </w:rPr>
        <w:t xml:space="preserve">, перевод </w:t>
      </w:r>
      <w:r w:rsidRPr="00AF5872">
        <w:rPr>
          <w:rFonts w:ascii="Times New Roman" w:eastAsia="Times New Roman" w:hAnsi="Times New Roman" w:cs="Times New Roman"/>
          <w:sz w:val="24"/>
          <w:szCs w:val="24"/>
          <w:lang w:eastAsia="zh-CN"/>
        </w:rPr>
        <w:t>из общего имущества в собственность Застройщика</w:t>
      </w:r>
      <w:r w:rsidRPr="00B470A1">
        <w:rPr>
          <w:rFonts w:ascii="Times New Roman" w:eastAsia="Times New Roman" w:hAnsi="Times New Roman" w:cs="Times New Roman"/>
          <w:sz w:val="24"/>
          <w:szCs w:val="24"/>
          <w:lang w:eastAsia="zh-CN"/>
        </w:rPr>
        <w:t>, в том числе по итогам реконструкции),</w:t>
      </w:r>
    </w:p>
    <w:p w14:paraId="3754A76A" w14:textId="77777777" w:rsidR="006C3251" w:rsidRDefault="006C3251" w:rsidP="006C3251">
      <w:pPr>
        <w:suppressAutoHyphens/>
        <w:spacing w:after="0" w:line="240" w:lineRule="auto"/>
        <w:ind w:firstLine="708"/>
        <w:jc w:val="both"/>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 xml:space="preserve">- по </w:t>
      </w:r>
      <w:r w:rsidRPr="00B470A1">
        <w:rPr>
          <w:rFonts w:ascii="Times New Roman" w:eastAsia="Times New Roman" w:hAnsi="Times New Roman" w:cs="Times New Roman"/>
          <w:sz w:val="24"/>
          <w:szCs w:val="24"/>
          <w:lang w:eastAsia="zh-CN"/>
        </w:rPr>
        <w:t>изменени</w:t>
      </w:r>
      <w:r>
        <w:rPr>
          <w:rFonts w:ascii="Times New Roman" w:eastAsia="Times New Roman" w:hAnsi="Times New Roman" w:cs="Times New Roman"/>
          <w:sz w:val="24"/>
          <w:szCs w:val="24"/>
          <w:lang w:eastAsia="zh-CN"/>
        </w:rPr>
        <w:t>ю</w:t>
      </w:r>
      <w:r w:rsidRPr="00B470A1">
        <w:rPr>
          <w:rFonts w:ascii="Times New Roman" w:eastAsia="Times New Roman" w:hAnsi="Times New Roman" w:cs="Times New Roman"/>
          <w:sz w:val="24"/>
          <w:szCs w:val="24"/>
          <w:lang w:eastAsia="zh-CN"/>
        </w:rPr>
        <w:t xml:space="preserve"> проектной документации,</w:t>
      </w:r>
      <w:r>
        <w:rPr>
          <w:rFonts w:ascii="Times New Roman" w:eastAsia="Times New Roman" w:hAnsi="Times New Roman" w:cs="Times New Roman"/>
          <w:sz w:val="24"/>
          <w:szCs w:val="24"/>
          <w:lang w:eastAsia="zh-CN"/>
        </w:rPr>
        <w:t xml:space="preserve"> в том числе затрагивающей технические характеристики, технико-экономические показатели объекта строительства,</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а также</w:t>
      </w:r>
      <w:r w:rsidRPr="00B470A1">
        <w:rPr>
          <w:rFonts w:ascii="Times New Roman" w:eastAsia="Times New Roman" w:hAnsi="Times New Roman" w:cs="Times New Roman"/>
          <w:sz w:val="24"/>
          <w:szCs w:val="24"/>
          <w:lang w:eastAsia="zh-CN"/>
        </w:rPr>
        <w:t xml:space="preserve"> по вопросам образования нежилых помещений из жилых помещений</w:t>
      </w:r>
      <w:r>
        <w:rPr>
          <w:rFonts w:ascii="Times New Roman" w:eastAsia="Times New Roman" w:hAnsi="Times New Roman" w:cs="Times New Roman"/>
          <w:sz w:val="24"/>
          <w:szCs w:val="24"/>
          <w:lang w:eastAsia="zh-CN"/>
        </w:rPr>
        <w:t xml:space="preserve"> (изменение назначения нежилых помещений)</w:t>
      </w:r>
      <w:r w:rsidRPr="00B470A1">
        <w:rPr>
          <w:rFonts w:ascii="Times New Roman" w:eastAsia="Times New Roman" w:hAnsi="Times New Roman" w:cs="Times New Roman"/>
          <w:sz w:val="24"/>
          <w:szCs w:val="24"/>
          <w:lang w:eastAsia="zh-CN"/>
        </w:rPr>
        <w:t>, не входящих в состав общего имущества многоквартирного дома и подлежащих коммерческому использованию.</w:t>
      </w:r>
      <w:r w:rsidRPr="00631940">
        <w:rPr>
          <w:rFonts w:ascii="Times New Roman" w:eastAsia="Times New Roman" w:hAnsi="Times New Roman" w:cs="Times New Roman"/>
          <w:sz w:val="24"/>
          <w:szCs w:val="24"/>
          <w:highlight w:val="yellow"/>
          <w:lang w:eastAsia="zh-CN"/>
        </w:rPr>
        <w:t xml:space="preserve"> </w:t>
      </w:r>
    </w:p>
    <w:p w14:paraId="45A75FA1" w14:textId="77777777" w:rsidR="006C325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50557A">
        <w:rPr>
          <w:rFonts w:ascii="Times New Roman" w:eastAsia="Times New Roman" w:hAnsi="Times New Roman" w:cs="Times New Roman"/>
          <w:sz w:val="24"/>
          <w:szCs w:val="24"/>
          <w:lang w:eastAsia="zh-CN"/>
        </w:rPr>
        <w:t>Подписывая настоящий Договор, Дольщик выражает свое согласие Застройщику на передачу в залог (в том числе последующий) любым третьим лицам, включая кредитные организации и банки, Земельного участка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w:t>
      </w:r>
    </w:p>
    <w:p w14:paraId="410C8053" w14:textId="7AABF6F5" w:rsidR="006C3251" w:rsidRPr="00B470A1" w:rsidRDefault="006C3251" w:rsidP="006C3251">
      <w:pPr>
        <w:suppressAutoHyphens/>
        <w:spacing w:after="0" w:line="240" w:lineRule="auto"/>
        <w:ind w:firstLine="708"/>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Перечисленные выше действия производятся Застройщиком </w:t>
      </w:r>
      <w:r w:rsidRPr="00B470A1">
        <w:rPr>
          <w:rFonts w:ascii="Times New Roman" w:eastAsia="Times New Roman" w:hAnsi="Times New Roman" w:cs="Times New Roman"/>
          <w:sz w:val="24"/>
          <w:szCs w:val="24"/>
          <w:lang w:eastAsia="zh-CN"/>
        </w:rPr>
        <w:t xml:space="preserve">без </w:t>
      </w:r>
      <w:r>
        <w:rPr>
          <w:rFonts w:ascii="Times New Roman" w:eastAsia="Times New Roman" w:hAnsi="Times New Roman" w:cs="Times New Roman"/>
          <w:sz w:val="24"/>
          <w:szCs w:val="24"/>
          <w:lang w:eastAsia="zh-CN"/>
        </w:rPr>
        <w:t xml:space="preserve">дополнительного </w:t>
      </w:r>
      <w:r w:rsidRPr="00B470A1">
        <w:rPr>
          <w:rFonts w:ascii="Times New Roman" w:eastAsia="Times New Roman" w:hAnsi="Times New Roman" w:cs="Times New Roman"/>
          <w:sz w:val="24"/>
          <w:szCs w:val="24"/>
          <w:lang w:eastAsia="zh-CN"/>
        </w:rPr>
        <w:t>согласования с участниками строительства</w:t>
      </w:r>
      <w:r>
        <w:rPr>
          <w:rFonts w:ascii="Times New Roman" w:eastAsia="Times New Roman" w:hAnsi="Times New Roman" w:cs="Times New Roman"/>
          <w:sz w:val="24"/>
          <w:szCs w:val="24"/>
          <w:lang w:eastAsia="zh-CN"/>
        </w:rPr>
        <w:t>,</w:t>
      </w:r>
      <w:r w:rsidRPr="00B470A1">
        <w:rPr>
          <w:rFonts w:ascii="Times New Roman" w:eastAsia="Times New Roman" w:hAnsi="Times New Roman" w:cs="Times New Roman"/>
          <w:sz w:val="24"/>
          <w:szCs w:val="24"/>
          <w:lang w:eastAsia="zh-CN"/>
        </w:rPr>
        <w:t xml:space="preserve"> о чем каждый </w:t>
      </w:r>
      <w:r>
        <w:rPr>
          <w:rFonts w:ascii="Times New Roman" w:eastAsia="Times New Roman" w:hAnsi="Times New Roman" w:cs="Times New Roman"/>
          <w:sz w:val="24"/>
          <w:szCs w:val="24"/>
          <w:lang w:eastAsia="zh-CN"/>
        </w:rPr>
        <w:t xml:space="preserve">Дольщик считается </w:t>
      </w:r>
      <w:r w:rsidRPr="00B470A1">
        <w:rPr>
          <w:rFonts w:ascii="Times New Roman" w:eastAsia="Times New Roman" w:hAnsi="Times New Roman" w:cs="Times New Roman"/>
          <w:sz w:val="24"/>
          <w:szCs w:val="24"/>
          <w:lang w:eastAsia="zh-CN"/>
        </w:rPr>
        <w:t>извещ</w:t>
      </w:r>
      <w:r>
        <w:rPr>
          <w:rFonts w:ascii="Times New Roman" w:eastAsia="Times New Roman" w:hAnsi="Times New Roman" w:cs="Times New Roman"/>
          <w:sz w:val="24"/>
          <w:szCs w:val="24"/>
          <w:lang w:eastAsia="zh-CN"/>
        </w:rPr>
        <w:t>енным</w:t>
      </w:r>
      <w:r w:rsidRPr="00B470A1">
        <w:rPr>
          <w:rFonts w:ascii="Times New Roman" w:eastAsia="Times New Roman" w:hAnsi="Times New Roman" w:cs="Times New Roman"/>
          <w:sz w:val="24"/>
          <w:szCs w:val="24"/>
          <w:lang w:eastAsia="zh-CN"/>
        </w:rPr>
        <w:t xml:space="preserve"> и </w:t>
      </w:r>
      <w:r>
        <w:rPr>
          <w:rFonts w:ascii="Times New Roman" w:eastAsia="Times New Roman" w:hAnsi="Times New Roman" w:cs="Times New Roman"/>
          <w:sz w:val="24"/>
          <w:szCs w:val="24"/>
          <w:lang w:eastAsia="zh-CN"/>
        </w:rPr>
        <w:t xml:space="preserve">на что </w:t>
      </w:r>
      <w:r w:rsidRPr="00B470A1">
        <w:rPr>
          <w:rFonts w:ascii="Times New Roman" w:eastAsia="Times New Roman" w:hAnsi="Times New Roman" w:cs="Times New Roman"/>
          <w:sz w:val="24"/>
          <w:szCs w:val="24"/>
          <w:lang w:eastAsia="zh-CN"/>
        </w:rPr>
        <w:t>дает свое</w:t>
      </w:r>
      <w:r w:rsidR="00EE6E25">
        <w:rPr>
          <w:rFonts w:ascii="Times New Roman" w:eastAsia="Times New Roman" w:hAnsi="Times New Roman" w:cs="Times New Roman"/>
          <w:sz w:val="24"/>
          <w:szCs w:val="24"/>
          <w:lang w:eastAsia="zh-CN"/>
        </w:rPr>
        <w:t xml:space="preserve"> полное и безотзывное</w:t>
      </w:r>
      <w:r w:rsidRPr="00B470A1">
        <w:rPr>
          <w:rFonts w:ascii="Times New Roman" w:eastAsia="Times New Roman" w:hAnsi="Times New Roman" w:cs="Times New Roman"/>
          <w:sz w:val="24"/>
          <w:szCs w:val="24"/>
          <w:lang w:eastAsia="zh-CN"/>
        </w:rPr>
        <w:t xml:space="preserve"> согласие</w:t>
      </w:r>
      <w:r>
        <w:rPr>
          <w:rFonts w:ascii="Times New Roman" w:eastAsia="Times New Roman" w:hAnsi="Times New Roman" w:cs="Times New Roman"/>
          <w:sz w:val="24"/>
          <w:szCs w:val="24"/>
          <w:lang w:eastAsia="zh-CN"/>
        </w:rPr>
        <w:t>,</w:t>
      </w:r>
      <w:r w:rsidRPr="00B470A1">
        <w:rPr>
          <w:rFonts w:ascii="Times New Roman" w:eastAsia="Times New Roman" w:hAnsi="Times New Roman" w:cs="Times New Roman"/>
          <w:sz w:val="24"/>
          <w:szCs w:val="24"/>
          <w:lang w:eastAsia="zh-CN"/>
        </w:rPr>
        <w:t xml:space="preserve"> заключ</w:t>
      </w:r>
      <w:r>
        <w:rPr>
          <w:rFonts w:ascii="Times New Roman" w:eastAsia="Times New Roman" w:hAnsi="Times New Roman" w:cs="Times New Roman"/>
          <w:sz w:val="24"/>
          <w:szCs w:val="24"/>
          <w:lang w:eastAsia="zh-CN"/>
        </w:rPr>
        <w:t>ая</w:t>
      </w:r>
      <w:r w:rsidRPr="00B470A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настоящий Д</w:t>
      </w:r>
      <w:r w:rsidRPr="00B470A1">
        <w:rPr>
          <w:rFonts w:ascii="Times New Roman" w:eastAsia="Times New Roman" w:hAnsi="Times New Roman" w:cs="Times New Roman"/>
          <w:sz w:val="24"/>
          <w:szCs w:val="24"/>
          <w:lang w:eastAsia="zh-CN"/>
        </w:rPr>
        <w:t xml:space="preserve">оговор долевого участия. </w:t>
      </w:r>
    </w:p>
    <w:p w14:paraId="17A3CC04" w14:textId="77777777" w:rsidR="006C3251" w:rsidRPr="00B470A1" w:rsidRDefault="006C3251" w:rsidP="006C3251">
      <w:pPr>
        <w:tabs>
          <w:tab w:val="left" w:pos="3037"/>
          <w:tab w:val="center" w:pos="5250"/>
        </w:tabs>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4. ПОРЯДОК РАСЧЕТОВ</w:t>
      </w:r>
    </w:p>
    <w:p w14:paraId="01D68375" w14:textId="77777777" w:rsidR="006C3251" w:rsidRPr="00E2176D"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4.1. Дольщик производит оплату в следующем порядке:</w:t>
      </w:r>
    </w:p>
    <w:p w14:paraId="7E9A6369" w14:textId="68F5A778" w:rsidR="00816A44" w:rsidRDefault="00190990" w:rsidP="00190990">
      <w:pPr>
        <w:suppressAutoHyphens/>
        <w:spacing w:after="0" w:line="240" w:lineRule="auto"/>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Д</w:t>
      </w:r>
      <w:r w:rsidR="006C3251" w:rsidRPr="00E2176D">
        <w:rPr>
          <w:rFonts w:ascii="Times New Roman" w:eastAsia="Times New Roman" w:hAnsi="Times New Roman" w:cs="Times New Roman"/>
          <w:sz w:val="24"/>
          <w:szCs w:val="24"/>
          <w:lang w:eastAsia="zh-CN"/>
        </w:rPr>
        <w:t>енежные средства в размере ____________________Дольщик уплачивает в течение 5-ти рабочих дней</w:t>
      </w:r>
      <w:r w:rsidR="006C3251">
        <w:rPr>
          <w:rFonts w:ascii="Times New Roman" w:eastAsia="Times New Roman" w:hAnsi="Times New Roman" w:cs="Times New Roman"/>
          <w:sz w:val="24"/>
          <w:szCs w:val="24"/>
          <w:lang w:eastAsia="zh-CN"/>
        </w:rPr>
        <w:t xml:space="preserve"> после регистрации данного Дого</w:t>
      </w:r>
      <w:r w:rsidR="006C3251" w:rsidRPr="00E2176D">
        <w:rPr>
          <w:rFonts w:ascii="Times New Roman" w:eastAsia="Times New Roman" w:hAnsi="Times New Roman" w:cs="Times New Roman"/>
          <w:sz w:val="24"/>
          <w:szCs w:val="24"/>
          <w:lang w:eastAsia="zh-CN"/>
        </w:rPr>
        <w:t>вора в Управлении Федеральной службы государственно</w:t>
      </w:r>
      <w:r w:rsidR="006C3251">
        <w:rPr>
          <w:rFonts w:ascii="Times New Roman" w:eastAsia="Times New Roman" w:hAnsi="Times New Roman" w:cs="Times New Roman"/>
          <w:sz w:val="24"/>
          <w:szCs w:val="24"/>
          <w:lang w:eastAsia="zh-CN"/>
        </w:rPr>
        <w:t>й регистрации, кадастра и карто</w:t>
      </w:r>
      <w:r w:rsidR="006C3251" w:rsidRPr="00E2176D">
        <w:rPr>
          <w:rFonts w:ascii="Times New Roman" w:eastAsia="Times New Roman" w:hAnsi="Times New Roman" w:cs="Times New Roman"/>
          <w:sz w:val="24"/>
          <w:szCs w:val="24"/>
          <w:lang w:eastAsia="zh-CN"/>
        </w:rPr>
        <w:t>графии по Калинин</w:t>
      </w:r>
      <w:r w:rsidR="0042445E">
        <w:rPr>
          <w:rFonts w:ascii="Times New Roman" w:eastAsia="Times New Roman" w:hAnsi="Times New Roman" w:cs="Times New Roman"/>
          <w:sz w:val="24"/>
          <w:szCs w:val="24"/>
          <w:lang w:eastAsia="zh-CN"/>
        </w:rPr>
        <w:t xml:space="preserve">градской области на счет </w:t>
      </w:r>
      <w:proofErr w:type="spellStart"/>
      <w:r w:rsidR="0042445E">
        <w:rPr>
          <w:rFonts w:ascii="Times New Roman" w:eastAsia="Times New Roman" w:hAnsi="Times New Roman" w:cs="Times New Roman"/>
          <w:sz w:val="24"/>
          <w:szCs w:val="24"/>
          <w:lang w:eastAsia="zh-CN"/>
        </w:rPr>
        <w:t>эскроу</w:t>
      </w:r>
      <w:proofErr w:type="spellEnd"/>
      <w:r w:rsidR="006C3251" w:rsidRPr="00E2176D">
        <w:rPr>
          <w:rFonts w:ascii="Times New Roman" w:eastAsia="Times New Roman" w:hAnsi="Times New Roman" w:cs="Times New Roman"/>
          <w:sz w:val="24"/>
          <w:szCs w:val="24"/>
          <w:lang w:eastAsia="zh-CN"/>
        </w:rPr>
        <w:t>:__</w:t>
      </w:r>
      <w:r w:rsidR="006C3251">
        <w:rPr>
          <w:rFonts w:ascii="Times New Roman" w:eastAsia="Times New Roman" w:hAnsi="Times New Roman" w:cs="Times New Roman"/>
          <w:sz w:val="24"/>
          <w:szCs w:val="24"/>
          <w:lang w:eastAsia="zh-CN"/>
        </w:rPr>
        <w:t>________________________, кото</w:t>
      </w:r>
      <w:r w:rsidR="006C3251" w:rsidRPr="00E2176D">
        <w:rPr>
          <w:rFonts w:ascii="Times New Roman" w:eastAsia="Times New Roman" w:hAnsi="Times New Roman" w:cs="Times New Roman"/>
          <w:sz w:val="24"/>
          <w:szCs w:val="24"/>
          <w:lang w:eastAsia="zh-CN"/>
        </w:rPr>
        <w:t>рый должен быть открыт на имя     ______________</w:t>
      </w:r>
      <w:r w:rsidR="006C3251">
        <w:rPr>
          <w:rFonts w:ascii="Times New Roman" w:eastAsia="Times New Roman" w:hAnsi="Times New Roman" w:cs="Times New Roman"/>
          <w:sz w:val="24"/>
          <w:szCs w:val="24"/>
          <w:lang w:eastAsia="zh-CN"/>
        </w:rPr>
        <w:t xml:space="preserve">____________________ в </w:t>
      </w:r>
      <w:r w:rsidR="00816A44" w:rsidRPr="00816A44">
        <w:rPr>
          <w:rFonts w:ascii="Times New Roman" w:eastAsia="Times New Roman" w:hAnsi="Times New Roman" w:cs="Times New Roman"/>
          <w:sz w:val="24"/>
          <w:szCs w:val="24"/>
          <w:lang w:eastAsia="zh-CN"/>
        </w:rPr>
        <w:t>ПАО Сбербанк (</w:t>
      </w:r>
      <w:proofErr w:type="spellStart"/>
      <w:r w:rsidR="00816A44" w:rsidRPr="00816A44">
        <w:rPr>
          <w:rFonts w:ascii="Times New Roman" w:eastAsia="Times New Roman" w:hAnsi="Times New Roman" w:cs="Times New Roman"/>
          <w:sz w:val="24"/>
          <w:szCs w:val="24"/>
          <w:lang w:eastAsia="zh-CN"/>
        </w:rPr>
        <w:t>Эскроу</w:t>
      </w:r>
      <w:proofErr w:type="spellEnd"/>
      <w:r w:rsidR="00816A44" w:rsidRPr="00816A44">
        <w:rPr>
          <w:rFonts w:ascii="Times New Roman" w:eastAsia="Times New Roman" w:hAnsi="Times New Roman" w:cs="Times New Roman"/>
          <w:sz w:val="24"/>
          <w:szCs w:val="24"/>
          <w:lang w:eastAsia="zh-CN"/>
        </w:rPr>
        <w:t xml:space="preserve">-агент) (фирменное наименование: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7" w:history="1">
        <w:r w:rsidR="00405010" w:rsidRPr="00501569">
          <w:rPr>
            <w:rStyle w:val="a8"/>
            <w:rFonts w:ascii="Times New Roman" w:eastAsia="Times New Roman" w:hAnsi="Times New Roman" w:cs="Times New Roman"/>
            <w:sz w:val="24"/>
            <w:szCs w:val="24"/>
            <w:lang w:eastAsia="zh-CN"/>
          </w:rPr>
          <w:t>Escrow_Sberbank@sberbank.ru</w:t>
        </w:r>
      </w:hyperlink>
      <w:r w:rsidR="00816A44" w:rsidRPr="00816A44">
        <w:rPr>
          <w:rFonts w:ascii="Times New Roman" w:eastAsia="Times New Roman" w:hAnsi="Times New Roman" w:cs="Times New Roman"/>
          <w:sz w:val="24"/>
          <w:szCs w:val="24"/>
          <w:lang w:eastAsia="zh-CN"/>
        </w:rPr>
        <w:t>,</w:t>
      </w:r>
      <w:r w:rsidR="00405010">
        <w:rPr>
          <w:rFonts w:ascii="Times New Roman" w:eastAsia="Times New Roman" w:hAnsi="Times New Roman" w:cs="Times New Roman"/>
          <w:sz w:val="24"/>
          <w:szCs w:val="24"/>
          <w:lang w:eastAsia="zh-CN"/>
        </w:rPr>
        <w:t xml:space="preserve"> </w:t>
      </w:r>
      <w:r w:rsidR="00816A44" w:rsidRPr="00816A44">
        <w:rPr>
          <w:rFonts w:ascii="Times New Roman" w:eastAsia="Times New Roman" w:hAnsi="Times New Roman" w:cs="Times New Roman"/>
          <w:sz w:val="24"/>
          <w:szCs w:val="24"/>
          <w:lang w:eastAsia="zh-CN"/>
        </w:rPr>
        <w:t>номер телефона:900 – для мобильных, 8 (800) 555 55 50 – для мобильных и городских.</w:t>
      </w:r>
      <w:r w:rsidR="006C3251" w:rsidRPr="00E2176D">
        <w:rPr>
          <w:rFonts w:ascii="Times New Roman" w:eastAsia="Times New Roman" w:hAnsi="Times New Roman" w:cs="Times New Roman"/>
          <w:sz w:val="24"/>
          <w:szCs w:val="24"/>
          <w:lang w:eastAsia="zh-CN"/>
        </w:rPr>
        <w:tab/>
      </w:r>
    </w:p>
    <w:p w14:paraId="7F951309" w14:textId="4E7BCDFE" w:rsidR="006C3251" w:rsidRPr="00E2176D" w:rsidRDefault="006C3251" w:rsidP="00816A44">
      <w:pPr>
        <w:suppressAutoHyphens/>
        <w:spacing w:after="0" w:line="240" w:lineRule="auto"/>
        <w:ind w:firstLine="720"/>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 xml:space="preserve">Обязанность Дольщика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E2176D">
        <w:rPr>
          <w:rFonts w:ascii="Times New Roman" w:eastAsia="Times New Roman" w:hAnsi="Times New Roman" w:cs="Times New Roman"/>
          <w:sz w:val="24"/>
          <w:szCs w:val="24"/>
          <w:lang w:eastAsia="zh-CN"/>
        </w:rPr>
        <w:t>эскроу</w:t>
      </w:r>
      <w:proofErr w:type="spellEnd"/>
      <w:r w:rsidRPr="00E2176D">
        <w:rPr>
          <w:rFonts w:ascii="Times New Roman" w:eastAsia="Times New Roman" w:hAnsi="Times New Roman" w:cs="Times New Roman"/>
          <w:sz w:val="24"/>
          <w:szCs w:val="24"/>
          <w:lang w:eastAsia="zh-CN"/>
        </w:rPr>
        <w:t>.</w:t>
      </w:r>
    </w:p>
    <w:p w14:paraId="15083709" w14:textId="77777777" w:rsidR="006C3251" w:rsidRPr="00E2176D" w:rsidRDefault="006C3251" w:rsidP="0088373C">
      <w:pPr>
        <w:suppressAutoHyphens/>
        <w:spacing w:after="0" w:line="240" w:lineRule="auto"/>
        <w:ind w:firstLine="567"/>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ab/>
        <w:t xml:space="preserve">Проценты на сумму денежных средств, находящихся на счете </w:t>
      </w:r>
      <w:proofErr w:type="spellStart"/>
      <w:r w:rsidRPr="00E2176D">
        <w:rPr>
          <w:rFonts w:ascii="Times New Roman" w:eastAsia="Times New Roman" w:hAnsi="Times New Roman" w:cs="Times New Roman"/>
          <w:sz w:val="24"/>
          <w:szCs w:val="24"/>
          <w:lang w:eastAsia="zh-CN"/>
        </w:rPr>
        <w:t>эскроу</w:t>
      </w:r>
      <w:proofErr w:type="spellEnd"/>
      <w:r w:rsidRPr="00E2176D">
        <w:rPr>
          <w:rFonts w:ascii="Times New Roman" w:eastAsia="Times New Roman" w:hAnsi="Times New Roman" w:cs="Times New Roman"/>
          <w:sz w:val="24"/>
          <w:szCs w:val="24"/>
          <w:lang w:eastAsia="zh-CN"/>
        </w:rPr>
        <w:t xml:space="preserve">, не начисляются. Вознаграждение уполномоченному банку, являющемуся </w:t>
      </w:r>
      <w:proofErr w:type="spellStart"/>
      <w:r w:rsidRPr="00E2176D">
        <w:rPr>
          <w:rFonts w:ascii="Times New Roman" w:eastAsia="Times New Roman" w:hAnsi="Times New Roman" w:cs="Times New Roman"/>
          <w:sz w:val="24"/>
          <w:szCs w:val="24"/>
          <w:lang w:eastAsia="zh-CN"/>
        </w:rPr>
        <w:t>эскроу</w:t>
      </w:r>
      <w:proofErr w:type="spellEnd"/>
      <w:r w:rsidRPr="00E2176D">
        <w:rPr>
          <w:rFonts w:ascii="Times New Roman" w:eastAsia="Times New Roman" w:hAnsi="Times New Roman" w:cs="Times New Roman"/>
          <w:sz w:val="24"/>
          <w:szCs w:val="24"/>
          <w:lang w:eastAsia="zh-CN"/>
        </w:rPr>
        <w:t xml:space="preserve">-агентом по счету </w:t>
      </w:r>
      <w:proofErr w:type="spellStart"/>
      <w:r w:rsidRPr="00E2176D">
        <w:rPr>
          <w:rFonts w:ascii="Times New Roman" w:eastAsia="Times New Roman" w:hAnsi="Times New Roman" w:cs="Times New Roman"/>
          <w:sz w:val="24"/>
          <w:szCs w:val="24"/>
          <w:lang w:eastAsia="zh-CN"/>
        </w:rPr>
        <w:t>эскроу</w:t>
      </w:r>
      <w:proofErr w:type="spellEnd"/>
      <w:r w:rsidRPr="00E2176D">
        <w:rPr>
          <w:rFonts w:ascii="Times New Roman" w:eastAsia="Times New Roman" w:hAnsi="Times New Roman" w:cs="Times New Roman"/>
          <w:sz w:val="24"/>
          <w:szCs w:val="24"/>
          <w:lang w:eastAsia="zh-CN"/>
        </w:rPr>
        <w:t>, не выплачивается.</w:t>
      </w:r>
    </w:p>
    <w:p w14:paraId="773403FF" w14:textId="77777777" w:rsidR="006C3251" w:rsidRPr="00E2176D" w:rsidRDefault="006C3251" w:rsidP="00E53B31">
      <w:pPr>
        <w:suppressAutoHyphens/>
        <w:spacing w:after="0" w:line="240" w:lineRule="auto"/>
        <w:ind w:firstLine="720"/>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 xml:space="preserve">Если в отношении уполномоченного банка, в котором открыт счет </w:t>
      </w:r>
      <w:proofErr w:type="spellStart"/>
      <w:r w:rsidRPr="00E2176D">
        <w:rPr>
          <w:rFonts w:ascii="Times New Roman" w:eastAsia="Times New Roman" w:hAnsi="Times New Roman" w:cs="Times New Roman"/>
          <w:sz w:val="24"/>
          <w:szCs w:val="24"/>
          <w:lang w:eastAsia="zh-CN"/>
        </w:rPr>
        <w:t>эскроу</w:t>
      </w:r>
      <w:proofErr w:type="spellEnd"/>
      <w:r w:rsidRPr="00E2176D">
        <w:rPr>
          <w:rFonts w:ascii="Times New Roman" w:eastAsia="Times New Roman" w:hAnsi="Times New Roman" w:cs="Times New Roman"/>
          <w:sz w:val="24"/>
          <w:szCs w:val="24"/>
          <w:lang w:eastAsia="zh-CN"/>
        </w:rPr>
        <w:t>, наступил страховой случай в соответствии с Федеральным законом от 23.12.2003 № 177-ФЗ «О страховании вкладов физических лиц в банках</w:t>
      </w:r>
      <w:r w:rsidR="00E53B31">
        <w:rPr>
          <w:rFonts w:ascii="Times New Roman" w:eastAsia="Times New Roman" w:hAnsi="Times New Roman" w:cs="Times New Roman"/>
          <w:sz w:val="24"/>
          <w:szCs w:val="24"/>
          <w:lang w:eastAsia="zh-CN"/>
        </w:rPr>
        <w:t xml:space="preserve"> Российской Федерации» до ввода </w:t>
      </w:r>
      <w:r w:rsidRPr="00E2176D">
        <w:rPr>
          <w:rFonts w:ascii="Times New Roman" w:eastAsia="Times New Roman" w:hAnsi="Times New Roman" w:cs="Times New Roman"/>
          <w:sz w:val="24"/>
          <w:szCs w:val="24"/>
          <w:lang w:eastAsia="zh-CN"/>
        </w:rPr>
        <w:t>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w:t>
      </w:r>
      <w:r>
        <w:rPr>
          <w:rFonts w:ascii="Times New Roman" w:eastAsia="Times New Roman" w:hAnsi="Times New Roman" w:cs="Times New Roman"/>
          <w:sz w:val="24"/>
          <w:szCs w:val="24"/>
          <w:lang w:eastAsia="zh-CN"/>
        </w:rPr>
        <w:t xml:space="preserve">овор счета </w:t>
      </w:r>
      <w:proofErr w:type="spellStart"/>
      <w:r>
        <w:rPr>
          <w:rFonts w:ascii="Times New Roman" w:eastAsia="Times New Roman" w:hAnsi="Times New Roman" w:cs="Times New Roman"/>
          <w:sz w:val="24"/>
          <w:szCs w:val="24"/>
          <w:lang w:eastAsia="zh-CN"/>
        </w:rPr>
        <w:t>эскроу</w:t>
      </w:r>
      <w:proofErr w:type="spellEnd"/>
      <w:r>
        <w:rPr>
          <w:rFonts w:ascii="Times New Roman" w:eastAsia="Times New Roman" w:hAnsi="Times New Roman" w:cs="Times New Roman"/>
          <w:sz w:val="24"/>
          <w:szCs w:val="24"/>
          <w:lang w:eastAsia="zh-CN"/>
        </w:rPr>
        <w:t xml:space="preserve"> с другим упол</w:t>
      </w:r>
      <w:r w:rsidRPr="00E2176D">
        <w:rPr>
          <w:rFonts w:ascii="Times New Roman" w:eastAsia="Times New Roman" w:hAnsi="Times New Roman" w:cs="Times New Roman"/>
          <w:sz w:val="24"/>
          <w:szCs w:val="24"/>
          <w:lang w:eastAsia="zh-CN"/>
        </w:rPr>
        <w:t>номоченным банком.</w:t>
      </w:r>
    </w:p>
    <w:p w14:paraId="218A4287" w14:textId="77777777" w:rsidR="006C3251" w:rsidRPr="00E2176D" w:rsidRDefault="006C3251" w:rsidP="00BA71E4">
      <w:pPr>
        <w:suppressAutoHyphens/>
        <w:spacing w:after="0" w:line="240" w:lineRule="auto"/>
        <w:ind w:firstLine="720"/>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4.2. После ввода Многоквартирного дома в эксплуатацию</w:t>
      </w:r>
      <w:r>
        <w:rPr>
          <w:rFonts w:ascii="Times New Roman" w:eastAsia="Times New Roman" w:hAnsi="Times New Roman" w:cs="Times New Roman"/>
          <w:sz w:val="24"/>
          <w:szCs w:val="24"/>
          <w:lang w:eastAsia="zh-CN"/>
        </w:rPr>
        <w:t>, на основании обмеров, произве</w:t>
      </w:r>
      <w:r w:rsidRPr="00E2176D">
        <w:rPr>
          <w:rFonts w:ascii="Times New Roman" w:eastAsia="Times New Roman" w:hAnsi="Times New Roman" w:cs="Times New Roman"/>
          <w:sz w:val="24"/>
          <w:szCs w:val="24"/>
          <w:lang w:eastAsia="zh-CN"/>
        </w:rPr>
        <w:t>денных кадастровым инженером, производится уточнение общей</w:t>
      </w:r>
      <w:r>
        <w:rPr>
          <w:rFonts w:ascii="Times New Roman" w:eastAsia="Times New Roman" w:hAnsi="Times New Roman" w:cs="Times New Roman"/>
          <w:sz w:val="24"/>
          <w:szCs w:val="24"/>
          <w:lang w:eastAsia="zh-CN"/>
        </w:rPr>
        <w:t xml:space="preserve"> площади Многоквартир</w:t>
      </w:r>
      <w:r w:rsidRPr="00E2176D">
        <w:rPr>
          <w:rFonts w:ascii="Times New Roman" w:eastAsia="Times New Roman" w:hAnsi="Times New Roman" w:cs="Times New Roman"/>
          <w:sz w:val="24"/>
          <w:szCs w:val="24"/>
          <w:lang w:eastAsia="zh-CN"/>
        </w:rPr>
        <w:t>ного дома, а также перерасчет Объекта долевого строительства при изменении площади каждого помещения и в целом площади Многоквартирно</w:t>
      </w:r>
      <w:r>
        <w:rPr>
          <w:rFonts w:ascii="Times New Roman" w:eastAsia="Times New Roman" w:hAnsi="Times New Roman" w:cs="Times New Roman"/>
          <w:sz w:val="24"/>
          <w:szCs w:val="24"/>
          <w:lang w:eastAsia="zh-CN"/>
        </w:rPr>
        <w:t>го дома (допустимо изменение об</w:t>
      </w:r>
      <w:r w:rsidRPr="00E2176D">
        <w:rPr>
          <w:rFonts w:ascii="Times New Roman" w:eastAsia="Times New Roman" w:hAnsi="Times New Roman" w:cs="Times New Roman"/>
          <w:sz w:val="24"/>
          <w:szCs w:val="24"/>
          <w:lang w:eastAsia="zh-CN"/>
        </w:rPr>
        <w:t xml:space="preserve">щей площади не более чем на 5%). </w:t>
      </w:r>
    </w:p>
    <w:p w14:paraId="01C3F032" w14:textId="6ED9794D" w:rsidR="00BA71E4" w:rsidRPr="00BA71E4" w:rsidRDefault="006C3251" w:rsidP="009432EC">
      <w:pPr>
        <w:widowControl w:val="0"/>
        <w:autoSpaceDN w:val="0"/>
        <w:adjustRightInd w:val="0"/>
        <w:spacing w:after="0"/>
        <w:jc w:val="both"/>
        <w:rPr>
          <w:rFonts w:ascii="Times New Roman" w:eastAsia="Times New Roman" w:hAnsi="Times New Roman" w:cs="Times New Roman"/>
          <w:sz w:val="24"/>
          <w:szCs w:val="24"/>
          <w:lang w:eastAsia="zh-CN"/>
        </w:rPr>
      </w:pPr>
      <w:r w:rsidRPr="00E2176D">
        <w:rPr>
          <w:rFonts w:ascii="Times New Roman" w:eastAsia="Times New Roman" w:hAnsi="Times New Roman" w:cs="Times New Roman"/>
          <w:sz w:val="24"/>
          <w:szCs w:val="24"/>
          <w:lang w:eastAsia="zh-CN"/>
        </w:rPr>
        <w:t>В случае, если по результатам обмеров помещений доля</w:t>
      </w:r>
      <w:r>
        <w:rPr>
          <w:rFonts w:ascii="Times New Roman" w:eastAsia="Times New Roman" w:hAnsi="Times New Roman" w:cs="Times New Roman"/>
          <w:sz w:val="24"/>
          <w:szCs w:val="24"/>
          <w:lang w:eastAsia="zh-CN"/>
        </w:rPr>
        <w:t xml:space="preserve"> Дольщика изменяется (уменьшает</w:t>
      </w:r>
      <w:r w:rsidRPr="00E2176D">
        <w:rPr>
          <w:rFonts w:ascii="Times New Roman" w:eastAsia="Times New Roman" w:hAnsi="Times New Roman" w:cs="Times New Roman"/>
          <w:sz w:val="24"/>
          <w:szCs w:val="24"/>
          <w:lang w:eastAsia="zh-CN"/>
        </w:rPr>
        <w:t>ся/увеличивается), Застройщик обязуется возвратить До</w:t>
      </w:r>
      <w:r>
        <w:rPr>
          <w:rFonts w:ascii="Times New Roman" w:eastAsia="Times New Roman" w:hAnsi="Times New Roman" w:cs="Times New Roman"/>
          <w:sz w:val="24"/>
          <w:szCs w:val="24"/>
          <w:lang w:eastAsia="zh-CN"/>
        </w:rPr>
        <w:t>льщику излишне уплаченные денеж</w:t>
      </w:r>
      <w:r w:rsidRPr="00E2176D">
        <w:rPr>
          <w:rFonts w:ascii="Times New Roman" w:eastAsia="Times New Roman" w:hAnsi="Times New Roman" w:cs="Times New Roman"/>
          <w:sz w:val="24"/>
          <w:szCs w:val="24"/>
          <w:lang w:eastAsia="zh-CN"/>
        </w:rPr>
        <w:t xml:space="preserve">ные средства, а Дольщик произвести доплату Долевого взноса Застройщику на следующие реквизиты: </w:t>
      </w:r>
      <w:bookmarkStart w:id="2" w:name="_Hlk159948173"/>
      <w:r w:rsidR="009432EC" w:rsidRPr="009432EC">
        <w:rPr>
          <w:rFonts w:ascii="Times New Roman" w:eastAsia="Times New Roman" w:hAnsi="Times New Roman" w:cs="Times New Roman"/>
          <w:sz w:val="24"/>
          <w:szCs w:val="24"/>
          <w:lang w:eastAsia="zh-CN"/>
        </w:rPr>
        <w:t xml:space="preserve">ООО «Специализированный Застройщик «Карат», ИНН 3906258276, КПП 390601001, ОГРН 1123926008898, ОКПО 37750440 Р/с: </w:t>
      </w:r>
      <w:r w:rsidR="00405010">
        <w:rPr>
          <w:rFonts w:ascii="Times New Roman" w:eastAsia="Times New Roman" w:hAnsi="Times New Roman" w:cs="Times New Roman"/>
          <w:sz w:val="24"/>
          <w:szCs w:val="24"/>
          <w:lang w:eastAsia="zh-CN"/>
        </w:rPr>
        <w:t>40702810420000101551</w:t>
      </w:r>
      <w:r w:rsidR="009432EC" w:rsidRPr="009432EC">
        <w:rPr>
          <w:rFonts w:ascii="Times New Roman" w:eastAsia="Times New Roman" w:hAnsi="Times New Roman" w:cs="Times New Roman"/>
          <w:sz w:val="24"/>
          <w:szCs w:val="24"/>
          <w:lang w:eastAsia="zh-CN"/>
        </w:rPr>
        <w:t xml:space="preserve">, Банк: </w:t>
      </w:r>
      <w:r w:rsidR="00405010">
        <w:rPr>
          <w:rFonts w:ascii="Times New Roman" w:eastAsia="Times New Roman" w:hAnsi="Times New Roman" w:cs="Times New Roman"/>
          <w:sz w:val="24"/>
          <w:szCs w:val="24"/>
          <w:lang w:eastAsia="zh-CN"/>
        </w:rPr>
        <w:t xml:space="preserve">Калининградское отделение </w:t>
      </w:r>
      <w:r w:rsidR="00405010">
        <w:rPr>
          <w:rFonts w:ascii="Times New Roman" w:eastAsia="Times New Roman" w:hAnsi="Times New Roman" w:cs="Times New Roman"/>
          <w:sz w:val="24"/>
          <w:szCs w:val="24"/>
          <w:lang w:val="en-US" w:eastAsia="zh-CN"/>
        </w:rPr>
        <w:t>N</w:t>
      </w:r>
      <w:r w:rsidR="00405010">
        <w:rPr>
          <w:rFonts w:ascii="Times New Roman" w:eastAsia="Times New Roman" w:hAnsi="Times New Roman" w:cs="Times New Roman"/>
          <w:sz w:val="24"/>
          <w:szCs w:val="24"/>
          <w:lang w:eastAsia="zh-CN"/>
        </w:rPr>
        <w:t>8626 ПАО Сбербанк</w:t>
      </w:r>
      <w:r w:rsidR="009432EC" w:rsidRPr="009432EC">
        <w:rPr>
          <w:rFonts w:ascii="Times New Roman" w:eastAsia="Times New Roman" w:hAnsi="Times New Roman" w:cs="Times New Roman"/>
          <w:sz w:val="24"/>
          <w:szCs w:val="24"/>
          <w:lang w:eastAsia="zh-CN"/>
        </w:rPr>
        <w:t xml:space="preserve">, БИК: </w:t>
      </w:r>
      <w:r w:rsidR="00405010">
        <w:rPr>
          <w:rFonts w:ascii="Times New Roman" w:eastAsia="Times New Roman" w:hAnsi="Times New Roman" w:cs="Times New Roman"/>
          <w:sz w:val="24"/>
          <w:szCs w:val="24"/>
          <w:lang w:eastAsia="zh-CN"/>
        </w:rPr>
        <w:t>042748634</w:t>
      </w:r>
      <w:r w:rsidR="009432EC" w:rsidRPr="009432EC">
        <w:rPr>
          <w:rFonts w:ascii="Times New Roman" w:eastAsia="Times New Roman" w:hAnsi="Times New Roman" w:cs="Times New Roman"/>
          <w:sz w:val="24"/>
          <w:szCs w:val="24"/>
          <w:lang w:eastAsia="zh-CN"/>
        </w:rPr>
        <w:t>, к/с:</w:t>
      </w:r>
      <w:r w:rsidR="00405010">
        <w:rPr>
          <w:rFonts w:ascii="Times New Roman" w:eastAsia="Times New Roman" w:hAnsi="Times New Roman" w:cs="Times New Roman"/>
          <w:sz w:val="24"/>
          <w:szCs w:val="24"/>
          <w:lang w:eastAsia="zh-CN"/>
        </w:rPr>
        <w:t xml:space="preserve">30101810100000000634, </w:t>
      </w:r>
      <w:r w:rsidR="00405010" w:rsidRPr="00405010">
        <w:rPr>
          <w:rFonts w:ascii="Times New Roman" w:eastAsia="Times New Roman" w:hAnsi="Times New Roman" w:cs="Times New Roman"/>
          <w:sz w:val="24"/>
          <w:szCs w:val="24"/>
          <w:lang w:eastAsia="zh-CN"/>
        </w:rPr>
        <w:t xml:space="preserve">Юридический адрес: 236039, Калининградская </w:t>
      </w:r>
      <w:proofErr w:type="spellStart"/>
      <w:r w:rsidR="00405010" w:rsidRPr="00405010">
        <w:rPr>
          <w:rFonts w:ascii="Times New Roman" w:eastAsia="Times New Roman" w:hAnsi="Times New Roman" w:cs="Times New Roman"/>
          <w:sz w:val="24"/>
          <w:szCs w:val="24"/>
          <w:lang w:eastAsia="zh-CN"/>
        </w:rPr>
        <w:t>обл</w:t>
      </w:r>
      <w:proofErr w:type="spellEnd"/>
      <w:r w:rsidR="00405010" w:rsidRPr="00405010">
        <w:rPr>
          <w:rFonts w:ascii="Times New Roman" w:eastAsia="Times New Roman" w:hAnsi="Times New Roman" w:cs="Times New Roman"/>
          <w:sz w:val="24"/>
          <w:szCs w:val="24"/>
          <w:lang w:eastAsia="zh-CN"/>
        </w:rPr>
        <w:t xml:space="preserve">, Калининград г, </w:t>
      </w:r>
      <w:proofErr w:type="spellStart"/>
      <w:r w:rsidR="00405010" w:rsidRPr="00405010">
        <w:rPr>
          <w:rFonts w:ascii="Times New Roman" w:eastAsia="Times New Roman" w:hAnsi="Times New Roman" w:cs="Times New Roman"/>
          <w:sz w:val="24"/>
          <w:szCs w:val="24"/>
          <w:lang w:eastAsia="zh-CN"/>
        </w:rPr>
        <w:t>Эпроновская</w:t>
      </w:r>
      <w:proofErr w:type="spellEnd"/>
      <w:r w:rsidR="00405010" w:rsidRPr="00405010">
        <w:rPr>
          <w:rFonts w:ascii="Times New Roman" w:eastAsia="Times New Roman" w:hAnsi="Times New Roman" w:cs="Times New Roman"/>
          <w:sz w:val="24"/>
          <w:szCs w:val="24"/>
          <w:lang w:eastAsia="zh-CN"/>
        </w:rPr>
        <w:t xml:space="preserve"> </w:t>
      </w:r>
      <w:proofErr w:type="spellStart"/>
      <w:r w:rsidR="00405010" w:rsidRPr="00405010">
        <w:rPr>
          <w:rFonts w:ascii="Times New Roman" w:eastAsia="Times New Roman" w:hAnsi="Times New Roman" w:cs="Times New Roman"/>
          <w:sz w:val="24"/>
          <w:szCs w:val="24"/>
          <w:lang w:eastAsia="zh-CN"/>
        </w:rPr>
        <w:t>ул</w:t>
      </w:r>
      <w:proofErr w:type="spellEnd"/>
      <w:r w:rsidR="00405010" w:rsidRPr="00405010">
        <w:rPr>
          <w:rFonts w:ascii="Times New Roman" w:eastAsia="Times New Roman" w:hAnsi="Times New Roman" w:cs="Times New Roman"/>
          <w:sz w:val="24"/>
          <w:szCs w:val="24"/>
          <w:lang w:eastAsia="zh-CN"/>
        </w:rPr>
        <w:t>, дом 12, пом.</w:t>
      </w:r>
      <w:r w:rsidR="004F18BC">
        <w:rPr>
          <w:rFonts w:ascii="Times New Roman" w:eastAsia="Times New Roman" w:hAnsi="Times New Roman" w:cs="Times New Roman"/>
          <w:sz w:val="24"/>
          <w:szCs w:val="24"/>
          <w:lang w:eastAsia="zh-CN"/>
        </w:rPr>
        <w:t xml:space="preserve"> 5</w:t>
      </w:r>
      <w:r w:rsidR="00405010" w:rsidRPr="00405010">
        <w:rPr>
          <w:rFonts w:ascii="Times New Roman" w:eastAsia="Times New Roman" w:hAnsi="Times New Roman" w:cs="Times New Roman"/>
          <w:sz w:val="24"/>
          <w:szCs w:val="24"/>
          <w:lang w:eastAsia="zh-CN"/>
        </w:rPr>
        <w:t>, этаж 3</w:t>
      </w:r>
    </w:p>
    <w:bookmarkEnd w:id="2"/>
    <w:p w14:paraId="0D105383" w14:textId="60F25BDD" w:rsidR="006C3251" w:rsidRDefault="006C3251" w:rsidP="00190990">
      <w:pPr>
        <w:widowControl w:val="0"/>
        <w:autoSpaceDN w:val="0"/>
        <w:adjustRightInd w:val="0"/>
        <w:spacing w:after="0"/>
        <w:jc w:val="both"/>
        <w:rPr>
          <w:rFonts w:ascii="Times New Roman" w:eastAsia="Times New Roman" w:hAnsi="Times New Roman" w:cs="Times New Roman"/>
          <w:sz w:val="24"/>
          <w:szCs w:val="24"/>
          <w:lang w:eastAsia="zh-CN"/>
        </w:rPr>
      </w:pPr>
      <w:r w:rsidRPr="009113A6">
        <w:rPr>
          <w:rFonts w:ascii="Times New Roman" w:eastAsia="Times New Roman" w:hAnsi="Times New Roman" w:cs="Times New Roman"/>
          <w:sz w:val="24"/>
          <w:szCs w:val="24"/>
          <w:lang w:eastAsia="zh-CN"/>
        </w:rPr>
        <w:lastRenderedPageBreak/>
        <w:t xml:space="preserve">Перерасчет стоимости договора производится только в случае изменения площади Объекта долевого строительства более чем на 1 </w:t>
      </w:r>
      <w:proofErr w:type="spellStart"/>
      <w:r w:rsidRPr="009113A6">
        <w:rPr>
          <w:rFonts w:ascii="Times New Roman" w:eastAsia="Times New Roman" w:hAnsi="Times New Roman" w:cs="Times New Roman"/>
          <w:sz w:val="24"/>
          <w:szCs w:val="24"/>
          <w:lang w:eastAsia="zh-CN"/>
        </w:rPr>
        <w:t>кв.м</w:t>
      </w:r>
      <w:proofErr w:type="spellEnd"/>
      <w:r w:rsidRPr="009113A6">
        <w:rPr>
          <w:rFonts w:ascii="Times New Roman" w:eastAsia="Times New Roman" w:hAnsi="Times New Roman" w:cs="Times New Roman"/>
          <w:sz w:val="24"/>
          <w:szCs w:val="24"/>
          <w:lang w:eastAsia="zh-CN"/>
        </w:rPr>
        <w:t>. В случае увеличения/уменьшения доли Дольщика более чем на 1 (один) квадратный метр, размер дополнительно оплачиваемых или возвращаемых средств определяется исходя из цены 1 (одного) метра квадратного, указанног</w:t>
      </w:r>
      <w:r w:rsidR="002013AB" w:rsidRPr="009113A6">
        <w:rPr>
          <w:rFonts w:ascii="Times New Roman" w:eastAsia="Times New Roman" w:hAnsi="Times New Roman" w:cs="Times New Roman"/>
          <w:sz w:val="24"/>
          <w:szCs w:val="24"/>
          <w:lang w:eastAsia="zh-CN"/>
        </w:rPr>
        <w:t>о в п.3.3. настоящего Договора.</w:t>
      </w:r>
      <w:r w:rsidR="009113A6">
        <w:rPr>
          <w:rFonts w:ascii="Times New Roman" w:eastAsia="Times New Roman" w:hAnsi="Times New Roman" w:cs="Times New Roman"/>
          <w:sz w:val="24"/>
          <w:szCs w:val="24"/>
          <w:lang w:eastAsia="zh-CN"/>
        </w:rPr>
        <w:t xml:space="preserve"> </w:t>
      </w:r>
      <w:r w:rsidR="002013AB" w:rsidRPr="009113A6">
        <w:rPr>
          <w:rFonts w:ascii="Times New Roman" w:eastAsia="Times New Roman" w:hAnsi="Times New Roman" w:cs="Times New Roman"/>
          <w:sz w:val="24"/>
          <w:szCs w:val="24"/>
          <w:lang w:eastAsia="zh-CN"/>
        </w:rPr>
        <w:t>П</w:t>
      </w:r>
      <w:r w:rsidRPr="009113A6">
        <w:rPr>
          <w:rFonts w:ascii="Times New Roman" w:hAnsi="Times New Roman" w:cs="Times New Roman"/>
          <w:sz w:val="24"/>
          <w:szCs w:val="24"/>
        </w:rPr>
        <w:t>ри реализации дольщиком прав, предусмотренных п. 6.</w:t>
      </w:r>
      <w:r w:rsidR="00161E62" w:rsidRPr="009113A6">
        <w:rPr>
          <w:rFonts w:ascii="Times New Roman" w:hAnsi="Times New Roman" w:cs="Times New Roman"/>
          <w:sz w:val="24"/>
          <w:szCs w:val="24"/>
        </w:rPr>
        <w:t>2.</w:t>
      </w:r>
      <w:r w:rsidRPr="009113A6">
        <w:rPr>
          <w:rFonts w:ascii="Times New Roman" w:hAnsi="Times New Roman" w:cs="Times New Roman"/>
          <w:sz w:val="24"/>
          <w:szCs w:val="24"/>
        </w:rPr>
        <w:t xml:space="preserve"> настоящего Договора, доплата/возврат производится </w:t>
      </w:r>
      <w:r w:rsidRPr="009113A6">
        <w:rPr>
          <w:rFonts w:ascii="Times New Roman" w:eastAsia="Times New Roman" w:hAnsi="Times New Roman" w:cs="Times New Roman"/>
          <w:sz w:val="24"/>
          <w:szCs w:val="24"/>
          <w:lang w:eastAsia="zh-CN"/>
        </w:rPr>
        <w:t>исходя из цены 1 (одного) метра квадратного</w:t>
      </w:r>
      <w:r w:rsidR="002013AB" w:rsidRPr="009113A6">
        <w:rPr>
          <w:rFonts w:ascii="Times New Roman" w:hAnsi="Times New Roman" w:cs="Times New Roman"/>
          <w:sz w:val="24"/>
          <w:szCs w:val="24"/>
        </w:rPr>
        <w:t>, указанного в С</w:t>
      </w:r>
      <w:r w:rsidRPr="009113A6">
        <w:rPr>
          <w:rFonts w:ascii="Times New Roman" w:hAnsi="Times New Roman" w:cs="Times New Roman"/>
          <w:sz w:val="24"/>
          <w:szCs w:val="24"/>
        </w:rPr>
        <w:t>оглашении об уступке права требования на объект.</w:t>
      </w:r>
      <w:r w:rsidRPr="009113A6">
        <w:rPr>
          <w:rFonts w:ascii="Times New Roman" w:eastAsia="Times New Roman" w:hAnsi="Times New Roman" w:cs="Times New Roman"/>
          <w:sz w:val="24"/>
          <w:szCs w:val="24"/>
          <w:lang w:eastAsia="zh-CN"/>
        </w:rPr>
        <w:t xml:space="preserve"> Доплата/возврат производится за всю площадь превышения/уменьшения (из расчета: стоимость 1 </w:t>
      </w:r>
      <w:proofErr w:type="spellStart"/>
      <w:r w:rsidRPr="009113A6">
        <w:rPr>
          <w:rFonts w:ascii="Times New Roman" w:eastAsia="Times New Roman" w:hAnsi="Times New Roman" w:cs="Times New Roman"/>
          <w:sz w:val="24"/>
          <w:szCs w:val="24"/>
          <w:lang w:eastAsia="zh-CN"/>
        </w:rPr>
        <w:t>кв.м</w:t>
      </w:r>
      <w:proofErr w:type="spellEnd"/>
      <w:r w:rsidRPr="009113A6">
        <w:rPr>
          <w:rFonts w:ascii="Times New Roman" w:eastAsia="Times New Roman" w:hAnsi="Times New Roman" w:cs="Times New Roman"/>
          <w:sz w:val="24"/>
          <w:szCs w:val="24"/>
          <w:lang w:eastAsia="zh-CN"/>
        </w:rPr>
        <w:t>., плюс стоимость площади превышения/уменьшения). Перерасчет и возврат/доплата денежных средств производятся до подписания акта приема-передачи, с указанием в акте сведений о произведенном перерасчете.</w:t>
      </w:r>
    </w:p>
    <w:p w14:paraId="4660892E" w14:textId="77777777" w:rsidR="006C3251" w:rsidRPr="00A21840" w:rsidRDefault="006C3251" w:rsidP="00A21840">
      <w:pPr>
        <w:suppressAutoHyphens/>
        <w:spacing w:after="0" w:line="240" w:lineRule="auto"/>
        <w:ind w:firstLine="720"/>
        <w:jc w:val="center"/>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b/>
          <w:sz w:val="24"/>
          <w:szCs w:val="24"/>
          <w:lang w:eastAsia="zh-CN"/>
        </w:rPr>
        <w:t>5.</w:t>
      </w:r>
      <w:r>
        <w:rPr>
          <w:rFonts w:ascii="Times New Roman" w:eastAsia="Times New Roman" w:hAnsi="Times New Roman" w:cs="Times New Roman"/>
          <w:b/>
          <w:sz w:val="24"/>
          <w:szCs w:val="24"/>
          <w:lang w:eastAsia="zh-CN"/>
        </w:rPr>
        <w:t xml:space="preserve"> ПРАВА</w:t>
      </w:r>
      <w:r w:rsidRPr="00B470A1">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b/>
          <w:sz w:val="24"/>
          <w:szCs w:val="24"/>
          <w:lang w:eastAsia="zh-CN"/>
        </w:rPr>
        <w:t xml:space="preserve">И </w:t>
      </w:r>
      <w:r w:rsidRPr="00B470A1">
        <w:rPr>
          <w:rFonts w:ascii="Times New Roman" w:eastAsia="Times New Roman" w:hAnsi="Times New Roman" w:cs="Times New Roman"/>
          <w:b/>
          <w:sz w:val="24"/>
          <w:szCs w:val="24"/>
          <w:lang w:eastAsia="zh-CN"/>
        </w:rPr>
        <w:t>ОБЯЗАННОСТИ ЗАСТРОЙЩИКА</w:t>
      </w:r>
    </w:p>
    <w:p w14:paraId="007B7338"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5.1. Использовать денежные средства, полученные от Дольщика</w:t>
      </w:r>
      <w:r>
        <w:rPr>
          <w:rFonts w:ascii="Times New Roman" w:eastAsia="Times New Roman" w:hAnsi="Times New Roman" w:cs="Times New Roman"/>
          <w:sz w:val="24"/>
          <w:szCs w:val="24"/>
          <w:lang w:eastAsia="zh-CN"/>
        </w:rPr>
        <w:t xml:space="preserve"> в рамках настоящего Договора</w:t>
      </w:r>
      <w:r w:rsidRPr="00B470A1">
        <w:rPr>
          <w:rFonts w:ascii="Times New Roman" w:eastAsia="Times New Roman" w:hAnsi="Times New Roman" w:cs="Times New Roman"/>
          <w:sz w:val="24"/>
          <w:szCs w:val="24"/>
          <w:lang w:eastAsia="zh-CN"/>
        </w:rPr>
        <w:t xml:space="preserve">, по целевому назначению – на строительство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w:t>
      </w:r>
    </w:p>
    <w:p w14:paraId="1AFFE617"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5.2. </w:t>
      </w:r>
      <w:r>
        <w:rPr>
          <w:rFonts w:ascii="Times New Roman" w:eastAsia="Times New Roman" w:hAnsi="Times New Roman" w:cs="Times New Roman"/>
          <w:sz w:val="24"/>
          <w:szCs w:val="24"/>
          <w:lang w:eastAsia="zh-CN"/>
        </w:rPr>
        <w:t>До подписания Сторонами акта приема-передачи, п</w:t>
      </w:r>
      <w:r w:rsidRPr="00B470A1">
        <w:rPr>
          <w:rFonts w:ascii="Times New Roman" w:eastAsia="Times New Roman" w:hAnsi="Times New Roman" w:cs="Times New Roman"/>
          <w:sz w:val="24"/>
          <w:szCs w:val="24"/>
          <w:lang w:eastAsia="zh-CN"/>
        </w:rPr>
        <w:t xml:space="preserve">редоставить Дольщику по его </w:t>
      </w:r>
      <w:r>
        <w:rPr>
          <w:rFonts w:ascii="Times New Roman" w:eastAsia="Times New Roman" w:hAnsi="Times New Roman" w:cs="Times New Roman"/>
          <w:sz w:val="24"/>
          <w:szCs w:val="24"/>
          <w:lang w:eastAsia="zh-CN"/>
        </w:rPr>
        <w:t xml:space="preserve">письменному обращению </w:t>
      </w:r>
      <w:r w:rsidRPr="00B470A1">
        <w:rPr>
          <w:rFonts w:ascii="Times New Roman" w:eastAsia="Times New Roman" w:hAnsi="Times New Roman" w:cs="Times New Roman"/>
          <w:sz w:val="24"/>
          <w:szCs w:val="24"/>
          <w:lang w:eastAsia="zh-CN"/>
        </w:rPr>
        <w:t>возможность ознакомиться с проектной д</w:t>
      </w:r>
      <w:r>
        <w:rPr>
          <w:rFonts w:ascii="Times New Roman" w:eastAsia="Times New Roman" w:hAnsi="Times New Roman" w:cs="Times New Roman"/>
          <w:sz w:val="24"/>
          <w:szCs w:val="24"/>
          <w:lang w:eastAsia="zh-CN"/>
        </w:rPr>
        <w:t>окументацией</w:t>
      </w:r>
      <w:r w:rsidRPr="00B470A1">
        <w:rPr>
          <w:rFonts w:ascii="Times New Roman" w:eastAsia="Times New Roman" w:hAnsi="Times New Roman" w:cs="Times New Roman"/>
          <w:sz w:val="24"/>
          <w:szCs w:val="24"/>
          <w:lang w:eastAsia="zh-CN"/>
        </w:rPr>
        <w:t xml:space="preserve"> необходимой для строительства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w:t>
      </w:r>
    </w:p>
    <w:p w14:paraId="662AC36A"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5.3. Обеспечить организацию строительства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 xml:space="preserve">ногоквартирного дома, а также работ по благоустройству территории, выделенной под строительство, включая все работы, предусмотренные проектной документацией и иными документами по строительству, необходимыми для сооружения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 и для сдачи его в эксплуатацию в установленном порядке.</w:t>
      </w:r>
    </w:p>
    <w:p w14:paraId="1197B4A8"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5.4. Выполнить работы по инженерному обеспечению, наружному утеплению, благоустройству и озеленению в соответствии с проектной документацией. Стоимость указанных работ включена в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олевой взнос.</w:t>
      </w:r>
    </w:p>
    <w:p w14:paraId="03FA457C" w14:textId="77777777"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5.5. Обеспечить соответствие качества выполняемых строительных работ действующим строительным нормам и правилам, и за свой счет устранять выявленные</w:t>
      </w:r>
      <w:r>
        <w:rPr>
          <w:rFonts w:ascii="Times New Roman" w:eastAsia="Times New Roman" w:hAnsi="Times New Roman" w:cs="Times New Roman"/>
          <w:sz w:val="24"/>
          <w:szCs w:val="24"/>
          <w:lang w:eastAsia="zh-CN"/>
        </w:rPr>
        <w:t xml:space="preserve"> в рамках гарантийных обязательств</w:t>
      </w:r>
      <w:r w:rsidRPr="00B470A1">
        <w:rPr>
          <w:rFonts w:ascii="Times New Roman" w:eastAsia="Times New Roman" w:hAnsi="Times New Roman" w:cs="Times New Roman"/>
          <w:sz w:val="24"/>
          <w:szCs w:val="24"/>
          <w:lang w:eastAsia="zh-CN"/>
        </w:rPr>
        <w:t xml:space="preserve"> недостатки.</w:t>
      </w:r>
    </w:p>
    <w:p w14:paraId="33485F38" w14:textId="77777777" w:rsidR="006C3251" w:rsidRPr="00410A21" w:rsidRDefault="006C3251" w:rsidP="006C3251">
      <w:pPr>
        <w:autoSpaceDE w:val="0"/>
        <w:autoSpaceDN w:val="0"/>
        <w:adjustRightInd w:val="0"/>
        <w:spacing w:after="0" w:line="240" w:lineRule="auto"/>
        <w:ind w:firstLine="708"/>
        <w:jc w:val="both"/>
        <w:rPr>
          <w:rFonts w:ascii="Times New Roman" w:hAnsi="Times New Roman" w:cs="Times New Roman"/>
          <w:bCs/>
          <w:sz w:val="24"/>
          <w:szCs w:val="24"/>
        </w:rPr>
      </w:pPr>
      <w:r w:rsidRPr="00CB4AC4">
        <w:rPr>
          <w:rFonts w:ascii="Times New Roman" w:eastAsia="Times New Roman" w:hAnsi="Times New Roman" w:cs="Times New Roman"/>
          <w:sz w:val="24"/>
          <w:szCs w:val="24"/>
          <w:lang w:eastAsia="zh-CN"/>
        </w:rPr>
        <w:t>5.6.</w:t>
      </w:r>
      <w:r w:rsidRPr="00CB4AC4">
        <w:rPr>
          <w:rFonts w:ascii="Times New Roman" w:hAnsi="Times New Roman" w:cs="Times New Roman"/>
          <w:sz w:val="24"/>
          <w:szCs w:val="24"/>
        </w:rPr>
        <w:t xml:space="preserve"> Не менее чем за четырнадцать рабочих дней до начала и не позднее одного месяца до окончания наступления срока передачи и принятия Объекта долевого строительства </w:t>
      </w:r>
      <w:r w:rsidRPr="00410A21">
        <w:rPr>
          <w:rFonts w:ascii="Times New Roman" w:hAnsi="Times New Roman" w:cs="Times New Roman"/>
          <w:sz w:val="24"/>
          <w:szCs w:val="24"/>
        </w:rPr>
        <w:t>направить</w:t>
      </w:r>
      <w:r w:rsidRPr="00CB4AC4">
        <w:rPr>
          <w:rFonts w:ascii="Times New Roman" w:hAnsi="Times New Roman" w:cs="Times New Roman"/>
          <w:sz w:val="24"/>
          <w:szCs w:val="24"/>
        </w:rPr>
        <w:t xml:space="preserve"> Дольщику письменное уведомление о завершении строительства Многоквартирного дома и о готовности имущества к передаче, а также предупредить о необходимости принятия Объекта долевого строительства и о последствиях его бездействия.</w:t>
      </w:r>
      <w:r>
        <w:rPr>
          <w:rFonts w:ascii="Times New Roman" w:hAnsi="Times New Roman" w:cs="Times New Roman"/>
          <w:sz w:val="24"/>
          <w:szCs w:val="24"/>
        </w:rPr>
        <w:t xml:space="preserve"> </w:t>
      </w:r>
      <w:r w:rsidRPr="00410A21">
        <w:rPr>
          <w:rFonts w:ascii="Times New Roman" w:hAnsi="Times New Roman" w:cs="Times New Roman"/>
          <w:bCs/>
          <w:sz w:val="24"/>
          <w:szCs w:val="24"/>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Pr>
          <w:rFonts w:ascii="Times New Roman" w:hAnsi="Times New Roman" w:cs="Times New Roman"/>
          <w:bCs/>
          <w:sz w:val="24"/>
          <w:szCs w:val="24"/>
        </w:rPr>
        <w:t xml:space="preserve"> под расписку.</w:t>
      </w:r>
    </w:p>
    <w:p w14:paraId="7A79B185" w14:textId="77777777"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7</w:t>
      </w:r>
      <w:r w:rsidRPr="00B470A1">
        <w:rPr>
          <w:rFonts w:ascii="Times New Roman" w:eastAsia="Times New Roman" w:hAnsi="Times New Roman" w:cs="Times New Roman"/>
          <w:sz w:val="24"/>
          <w:szCs w:val="24"/>
          <w:lang w:eastAsia="zh-CN"/>
        </w:rPr>
        <w:t xml:space="preserve">. Получить акт ввода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ногоквартирного дома в эксплуатацию в сроки, указанные в пункте 3.6. настоящего договора.</w:t>
      </w:r>
    </w:p>
    <w:p w14:paraId="299C34C7"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8</w:t>
      </w:r>
      <w:r w:rsidRPr="00B470A1">
        <w:rPr>
          <w:rFonts w:ascii="Times New Roman" w:eastAsia="Times New Roman" w:hAnsi="Times New Roman" w:cs="Times New Roman"/>
          <w:sz w:val="24"/>
          <w:szCs w:val="24"/>
          <w:lang w:eastAsia="zh-CN"/>
        </w:rPr>
        <w:t xml:space="preserve">. В случае если многоквартирный дом будет введен в эксплуатацию ранее намеченного срока, указанного в пункте 3.6. настоящего договора, то допускается досрочная передача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бъекта долевого строительства Дольщику.</w:t>
      </w:r>
    </w:p>
    <w:p w14:paraId="68A17AB3"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8B6E0A">
        <w:rPr>
          <w:rFonts w:ascii="Times New Roman" w:eastAsia="Times New Roman" w:hAnsi="Times New Roman" w:cs="Times New Roman"/>
          <w:sz w:val="24"/>
          <w:szCs w:val="24"/>
          <w:lang w:eastAsia="zh-CN"/>
        </w:rPr>
        <w:t>5.9. Передать по акту приема–передачи Объект долевого строительства, соответствующий характеристикам и параметрам, предусмотренным п. 3.4., п.</w:t>
      </w:r>
      <w:r>
        <w:rPr>
          <w:rFonts w:ascii="Times New Roman" w:eastAsia="Times New Roman" w:hAnsi="Times New Roman" w:cs="Times New Roman"/>
          <w:sz w:val="24"/>
          <w:szCs w:val="24"/>
          <w:lang w:eastAsia="zh-CN"/>
        </w:rPr>
        <w:t xml:space="preserve"> </w:t>
      </w:r>
      <w:r w:rsidRPr="008B6E0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2</w:t>
      </w:r>
      <w:r w:rsidRPr="008B6E0A">
        <w:rPr>
          <w:rFonts w:ascii="Times New Roman" w:eastAsia="Times New Roman" w:hAnsi="Times New Roman" w:cs="Times New Roman"/>
          <w:sz w:val="24"/>
          <w:szCs w:val="24"/>
          <w:lang w:eastAsia="zh-CN"/>
        </w:rPr>
        <w:t>. и Приложением №</w:t>
      </w:r>
      <w:r>
        <w:rPr>
          <w:rFonts w:ascii="Times New Roman" w:eastAsia="Times New Roman" w:hAnsi="Times New Roman" w:cs="Times New Roman"/>
          <w:sz w:val="24"/>
          <w:szCs w:val="24"/>
          <w:lang w:eastAsia="zh-CN"/>
        </w:rPr>
        <w:t xml:space="preserve"> 1</w:t>
      </w:r>
      <w:r w:rsidRPr="008B6E0A">
        <w:rPr>
          <w:rFonts w:ascii="Times New Roman" w:eastAsia="Times New Roman" w:hAnsi="Times New Roman" w:cs="Times New Roman"/>
          <w:sz w:val="24"/>
          <w:szCs w:val="24"/>
          <w:lang w:eastAsia="zh-CN"/>
        </w:rPr>
        <w:t xml:space="preserve"> к настоящему </w:t>
      </w:r>
      <w:r w:rsidRPr="00832D50">
        <w:rPr>
          <w:rFonts w:ascii="Times New Roman" w:eastAsia="Times New Roman" w:hAnsi="Times New Roman" w:cs="Times New Roman"/>
          <w:sz w:val="24"/>
          <w:szCs w:val="24"/>
          <w:lang w:eastAsia="zh-CN"/>
        </w:rPr>
        <w:t>Договору в течение четырех</w:t>
      </w:r>
      <w:r w:rsidRPr="006B6A39">
        <w:rPr>
          <w:rFonts w:ascii="Times New Roman" w:eastAsia="Times New Roman" w:hAnsi="Times New Roman" w:cs="Times New Roman"/>
          <w:sz w:val="24"/>
          <w:szCs w:val="24"/>
          <w:lang w:eastAsia="zh-CN"/>
        </w:rPr>
        <w:t xml:space="preserve"> месяцев</w:t>
      </w:r>
      <w:r w:rsidRPr="008B6E0A">
        <w:rPr>
          <w:rFonts w:ascii="Times New Roman" w:eastAsia="Times New Roman" w:hAnsi="Times New Roman" w:cs="Times New Roman"/>
          <w:sz w:val="24"/>
          <w:szCs w:val="24"/>
          <w:lang w:eastAsia="zh-CN"/>
        </w:rPr>
        <w:t xml:space="preserve"> с даты ввода Многоквартирного дома в эксплуатацию.</w:t>
      </w:r>
    </w:p>
    <w:p w14:paraId="15ED1F03" w14:textId="77777777"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5.1</w:t>
      </w:r>
      <w:r>
        <w:rPr>
          <w:rFonts w:ascii="Times New Roman" w:eastAsia="Times New Roman" w:hAnsi="Times New Roman" w:cs="Times New Roman"/>
          <w:sz w:val="24"/>
          <w:szCs w:val="24"/>
          <w:lang w:eastAsia="zh-CN"/>
        </w:rPr>
        <w:t>0</w:t>
      </w:r>
      <w:r w:rsidRPr="00B470A1">
        <w:rPr>
          <w:rFonts w:ascii="Times New Roman" w:eastAsia="Times New Roman" w:hAnsi="Times New Roman" w:cs="Times New Roman"/>
          <w:sz w:val="24"/>
          <w:szCs w:val="24"/>
          <w:lang w:eastAsia="zh-CN"/>
        </w:rPr>
        <w:t xml:space="preserve">. Обязательства Застройщика считаются исполненными с момента подписания сторонами акта приема-передачи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бъекта долевого строительства.</w:t>
      </w:r>
    </w:p>
    <w:p w14:paraId="44CB84D7" w14:textId="77777777"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5.11. Застройщик вправе отказать Дольщику в подписании акта приема-передачи Объекта долевого строительства до окончательного исполнения п. 4.1., п. 4.2. настоящего Договора.</w:t>
      </w:r>
    </w:p>
    <w:p w14:paraId="4EB40246" w14:textId="77777777"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1A6EDB">
        <w:rPr>
          <w:rFonts w:ascii="Times New Roman" w:eastAsia="Times New Roman" w:hAnsi="Times New Roman" w:cs="Times New Roman"/>
          <w:sz w:val="24"/>
          <w:szCs w:val="24"/>
          <w:lang w:eastAsia="zh-CN"/>
        </w:rPr>
        <w:t>5.12. При нарушении Дольщиком сроков, установленных п. 6.</w:t>
      </w:r>
      <w:r>
        <w:rPr>
          <w:rFonts w:ascii="Times New Roman" w:eastAsia="Times New Roman" w:hAnsi="Times New Roman" w:cs="Times New Roman"/>
          <w:sz w:val="24"/>
          <w:szCs w:val="24"/>
          <w:lang w:eastAsia="zh-CN"/>
        </w:rPr>
        <w:t>3</w:t>
      </w:r>
      <w:r w:rsidRPr="001A6EDB">
        <w:rPr>
          <w:rFonts w:ascii="Times New Roman" w:eastAsia="Times New Roman" w:hAnsi="Times New Roman" w:cs="Times New Roman"/>
          <w:sz w:val="24"/>
          <w:szCs w:val="24"/>
          <w:lang w:eastAsia="zh-CN"/>
        </w:rPr>
        <w:t>. настоящего Договора Застройщик вправе составить и направить односторонний акт передачи Объекта долевого строительства с возложением на Дольщика рисков по содержанию и утрате имущества, а также требовать взыскания причинённых убытков.</w:t>
      </w:r>
    </w:p>
    <w:p w14:paraId="6AC80CEC" w14:textId="77777777" w:rsidR="00A653DD" w:rsidRPr="00B470A1" w:rsidRDefault="00A653DD" w:rsidP="006C3251">
      <w:pPr>
        <w:suppressAutoHyphens/>
        <w:spacing w:after="0" w:line="240" w:lineRule="auto"/>
        <w:ind w:firstLine="720"/>
        <w:jc w:val="both"/>
        <w:rPr>
          <w:rFonts w:ascii="Times New Roman" w:eastAsia="Times New Roman" w:hAnsi="Times New Roman" w:cs="Times New Roman"/>
          <w:sz w:val="24"/>
          <w:szCs w:val="24"/>
          <w:lang w:eastAsia="zh-CN"/>
        </w:rPr>
      </w:pPr>
    </w:p>
    <w:p w14:paraId="17A49D3E" w14:textId="77777777" w:rsidR="006C3251" w:rsidRPr="00B470A1"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lastRenderedPageBreak/>
        <w:t>6. ПРАВА И ОБЯЗАННОСТИ ДОЛЬЩИКА</w:t>
      </w:r>
    </w:p>
    <w:p w14:paraId="21310F65" w14:textId="77777777"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6.1. Дольщик обязан передать Застройщику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 xml:space="preserve">олевой взнос в размере, порядке и сроки, предусмотренные п. 3.3. и </w:t>
      </w:r>
      <w:r>
        <w:rPr>
          <w:rFonts w:ascii="Times New Roman" w:eastAsia="Times New Roman" w:hAnsi="Times New Roman" w:cs="Times New Roman"/>
          <w:sz w:val="24"/>
          <w:szCs w:val="24"/>
          <w:lang w:eastAsia="zh-CN"/>
        </w:rPr>
        <w:t>п. 4.1. настоящего Договора.</w:t>
      </w:r>
    </w:p>
    <w:p w14:paraId="72284E2F"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2</w:t>
      </w:r>
      <w:r w:rsidRPr="00B470A1">
        <w:rPr>
          <w:rFonts w:ascii="Times New Roman" w:eastAsia="Times New Roman" w:hAnsi="Times New Roman" w:cs="Times New Roman"/>
          <w:sz w:val="24"/>
          <w:szCs w:val="24"/>
          <w:lang w:eastAsia="zh-CN"/>
        </w:rPr>
        <w:t>. Дольщик вправе передать свои права и обязанности по настоящему Договору третьим лицам в соответствии с законодательством РФ с согласия Застройщика.</w:t>
      </w:r>
    </w:p>
    <w:p w14:paraId="0F4C5FA2"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14015F">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3</w:t>
      </w:r>
      <w:r w:rsidRPr="0014015F">
        <w:rPr>
          <w:rFonts w:ascii="Times New Roman" w:eastAsia="Times New Roman" w:hAnsi="Times New Roman" w:cs="Times New Roman"/>
          <w:sz w:val="24"/>
          <w:szCs w:val="24"/>
          <w:lang w:eastAsia="zh-CN"/>
        </w:rPr>
        <w:t>.</w:t>
      </w:r>
      <w:r w:rsidRPr="0014015F">
        <w:rPr>
          <w:rFonts w:ascii="Times New Roman" w:eastAsia="Times New Roman" w:hAnsi="Times New Roman" w:cs="Times New Roman"/>
          <w:color w:val="262626"/>
          <w:sz w:val="24"/>
          <w:szCs w:val="24"/>
          <w:lang w:eastAsia="zh-CN"/>
        </w:rPr>
        <w:t xml:space="preserve"> </w:t>
      </w:r>
      <w:r w:rsidRPr="0014015F">
        <w:rPr>
          <w:rFonts w:ascii="Times New Roman" w:eastAsia="Times New Roman" w:hAnsi="Times New Roman" w:cs="Times New Roman"/>
          <w:sz w:val="24"/>
          <w:szCs w:val="24"/>
          <w:lang w:eastAsia="zh-CN"/>
        </w:rPr>
        <w:t xml:space="preserve">Дольщик обязуется принять Объект долевого строительства по акту приема-передачи не </w:t>
      </w:r>
      <w:r w:rsidRPr="001729AC">
        <w:rPr>
          <w:rFonts w:ascii="Times New Roman" w:eastAsia="Times New Roman" w:hAnsi="Times New Roman" w:cs="Times New Roman"/>
          <w:sz w:val="24"/>
          <w:szCs w:val="24"/>
          <w:lang w:eastAsia="zh-CN"/>
        </w:rPr>
        <w:t xml:space="preserve">позднее </w:t>
      </w:r>
      <w:r w:rsidR="00B92171" w:rsidRPr="00B92171">
        <w:rPr>
          <w:rFonts w:ascii="Times New Roman" w:eastAsia="Times New Roman" w:hAnsi="Times New Roman" w:cs="Times New Roman"/>
          <w:sz w:val="24"/>
          <w:szCs w:val="24"/>
          <w:lang w:eastAsia="zh-CN"/>
        </w:rPr>
        <w:t>одного</w:t>
      </w:r>
      <w:r w:rsidRPr="00B92171">
        <w:rPr>
          <w:rFonts w:ascii="Times New Roman" w:eastAsia="Times New Roman" w:hAnsi="Times New Roman" w:cs="Times New Roman"/>
          <w:sz w:val="24"/>
          <w:szCs w:val="24"/>
          <w:lang w:eastAsia="zh-CN"/>
        </w:rPr>
        <w:t xml:space="preserve"> месяц</w:t>
      </w:r>
      <w:r w:rsidR="00B92171" w:rsidRPr="00B92171">
        <w:rPr>
          <w:rFonts w:ascii="Times New Roman" w:eastAsia="Times New Roman" w:hAnsi="Times New Roman" w:cs="Times New Roman"/>
          <w:sz w:val="24"/>
          <w:szCs w:val="24"/>
          <w:lang w:eastAsia="zh-CN"/>
        </w:rPr>
        <w:t>а</w:t>
      </w:r>
      <w:r w:rsidRPr="0014015F">
        <w:rPr>
          <w:rFonts w:ascii="Times New Roman" w:eastAsia="Times New Roman" w:hAnsi="Times New Roman" w:cs="Times New Roman"/>
          <w:sz w:val="24"/>
          <w:szCs w:val="24"/>
          <w:lang w:eastAsia="zh-CN"/>
        </w:rPr>
        <w:t xml:space="preserve"> с даты получения от Застройщика уведомления о вводе Многоквартирного дома в эксплуатацию и готовности к передаче Объекта долевого строительства, при условии соблюдения Застройщиком требований по качеству строительства.</w:t>
      </w:r>
    </w:p>
    <w:p w14:paraId="7FFD7562"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4</w:t>
      </w:r>
      <w:r w:rsidRPr="00B470A1">
        <w:rPr>
          <w:rFonts w:ascii="Times New Roman" w:eastAsia="Times New Roman" w:hAnsi="Times New Roman" w:cs="Times New Roman"/>
          <w:sz w:val="24"/>
          <w:szCs w:val="24"/>
          <w:lang w:eastAsia="zh-CN"/>
        </w:rPr>
        <w:t xml:space="preserve">. Право собственности на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бъект долевого строительства возникает у Дольщика с момента государственной регистрации указанного права в установленном действующим законодательством порядке.</w:t>
      </w:r>
    </w:p>
    <w:p w14:paraId="398D1EE6"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5</w:t>
      </w:r>
      <w:r w:rsidRPr="00B470A1">
        <w:rPr>
          <w:rFonts w:ascii="Times New Roman" w:eastAsia="Times New Roman" w:hAnsi="Times New Roman" w:cs="Times New Roman"/>
          <w:sz w:val="24"/>
          <w:szCs w:val="24"/>
          <w:lang w:eastAsia="zh-CN"/>
        </w:rPr>
        <w:t>. С момента подписания актов приема-передачи Дольщик принимает на себя обязательство по оплате коммунальных и эксплуатационных платежей.</w:t>
      </w:r>
    </w:p>
    <w:p w14:paraId="75E71F6A" w14:textId="77777777"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6</w:t>
      </w:r>
      <w:r w:rsidRPr="00B470A1">
        <w:rPr>
          <w:rFonts w:ascii="Times New Roman" w:eastAsia="Times New Roman" w:hAnsi="Times New Roman" w:cs="Times New Roman"/>
          <w:sz w:val="24"/>
          <w:szCs w:val="24"/>
          <w:lang w:eastAsia="zh-CN"/>
        </w:rPr>
        <w:t xml:space="preserve">. Дольщик обязуется за свой счет произвести государственную регистрацию права собственности на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бъект долевого строительства в течение 30 (тридцати) календарных дней с момента подписания актов приема-передачи.</w:t>
      </w:r>
    </w:p>
    <w:p w14:paraId="3EAD18BF" w14:textId="77777777" w:rsidR="006C325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53465F">
        <w:rPr>
          <w:rFonts w:ascii="Times New Roman" w:eastAsia="Times New Roman" w:hAnsi="Times New Roman" w:cs="Times New Roman"/>
          <w:sz w:val="24"/>
          <w:szCs w:val="24"/>
          <w:lang w:eastAsia="zh-CN"/>
        </w:rPr>
        <w:t>6.</w:t>
      </w:r>
      <w:r>
        <w:rPr>
          <w:rFonts w:ascii="Times New Roman" w:eastAsia="Times New Roman" w:hAnsi="Times New Roman" w:cs="Times New Roman"/>
          <w:sz w:val="24"/>
          <w:szCs w:val="24"/>
          <w:lang w:eastAsia="zh-CN"/>
        </w:rPr>
        <w:t>7</w:t>
      </w:r>
      <w:r w:rsidRPr="0053465F">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Дольщик не в праве требовать от Застройщика передачи ключей от Объекта долевого строительства или допуск в него для проведения ремонта, перевозки мебели и т.д., без подписанного акта приема-передачи.</w:t>
      </w:r>
    </w:p>
    <w:p w14:paraId="119B3F51" w14:textId="77777777" w:rsidR="006C3251" w:rsidRPr="0053465F"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6.8. Дольщик не вправе требовать от Застройщика устранения недостатков Объекта долевого строительства, возникших после подписания акта приема-передачи по вине третьих лиц, или самого Дольщика, в том числе замены оборудования, изделий, конструктивных элементов, соответствующих проектной документации.</w:t>
      </w:r>
    </w:p>
    <w:p w14:paraId="0BD8B76F" w14:textId="77777777" w:rsidR="006C3251" w:rsidRPr="00B470A1"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7. КАЧЕСТВО ОБЪЕКТА. ГАРАНТИИ КАЧЕСТВА</w:t>
      </w:r>
    </w:p>
    <w:p w14:paraId="1401C8DC"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7.1. Качество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бъекта долевого строительства, который будет передан Застройщиком Дольщику по настоящему Договору, должно соответствовать проектной документации на многоквартирный дом, регламентам и иным обязательным требованиям в области строительства, а также условиям, оговоренным сторонами в настоящем Договоре.</w:t>
      </w:r>
    </w:p>
    <w:p w14:paraId="238367DB" w14:textId="77777777" w:rsidR="006C3251" w:rsidRPr="007C1818" w:rsidRDefault="006C3251" w:rsidP="006C3251">
      <w:pPr>
        <w:suppressAutoHyphens/>
        <w:autoSpaceDE w:val="0"/>
        <w:spacing w:after="0" w:line="240" w:lineRule="auto"/>
        <w:ind w:firstLine="540"/>
        <w:jc w:val="both"/>
        <w:rPr>
          <w:rFonts w:ascii="Times New Roman" w:eastAsia="Arial" w:hAnsi="Times New Roman" w:cs="Times New Roman"/>
          <w:sz w:val="24"/>
          <w:szCs w:val="24"/>
          <w:lang w:eastAsia="zh-CN"/>
        </w:rPr>
      </w:pPr>
      <w:r w:rsidRPr="007C1818">
        <w:rPr>
          <w:rFonts w:ascii="Times New Roman" w:eastAsia="Arial" w:hAnsi="Times New Roman" w:cs="Times New Roman"/>
          <w:sz w:val="24"/>
          <w:szCs w:val="24"/>
          <w:lang w:eastAsia="zh-CN"/>
        </w:rPr>
        <w:t>Объект долевого строительства передается Дольщику со следующими параметрами:</w:t>
      </w:r>
    </w:p>
    <w:p w14:paraId="0333FE6D" w14:textId="77777777" w:rsidR="006C3251" w:rsidRPr="00510701" w:rsidRDefault="006C3251" w:rsidP="006C3251">
      <w:pPr>
        <w:numPr>
          <w:ilvl w:val="0"/>
          <w:numId w:val="1"/>
        </w:numPr>
        <w:tabs>
          <w:tab w:val="left" w:pos="0"/>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в квартире установлены стеклопакеты;</w:t>
      </w:r>
    </w:p>
    <w:p w14:paraId="7CB4421C" w14:textId="77777777"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лоджия остеклена;</w:t>
      </w:r>
    </w:p>
    <w:p w14:paraId="2A5913F4" w14:textId="77777777"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установлена входная металлическая дверь;</w:t>
      </w:r>
    </w:p>
    <w:p w14:paraId="365F31B6" w14:textId="77777777"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смонтирована система отопления с двухконтурным газовым котлом</w:t>
      </w:r>
      <w:r>
        <w:rPr>
          <w:rFonts w:ascii="Times New Roman" w:eastAsia="Arial" w:hAnsi="Times New Roman" w:cs="Times New Roman"/>
          <w:sz w:val="24"/>
          <w:szCs w:val="24"/>
          <w:lang w:eastAsia="zh-CN"/>
        </w:rPr>
        <w:t xml:space="preserve"> (без полотенцесушителя)</w:t>
      </w:r>
      <w:r w:rsidRPr="00510701">
        <w:rPr>
          <w:rFonts w:ascii="Times New Roman" w:eastAsia="Arial" w:hAnsi="Times New Roman" w:cs="Times New Roman"/>
          <w:sz w:val="24"/>
          <w:szCs w:val="24"/>
          <w:lang w:eastAsia="zh-CN"/>
        </w:rPr>
        <w:t>;</w:t>
      </w:r>
    </w:p>
    <w:p w14:paraId="7D02E430" w14:textId="77777777"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разведена система электроснабжения с установкой розеток и выключателей;</w:t>
      </w:r>
    </w:p>
    <w:p w14:paraId="72F8F3CE" w14:textId="77777777"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установлены приборы учета электроэнергии, воды и газа;</w:t>
      </w:r>
    </w:p>
    <w:p w14:paraId="53AE151B" w14:textId="77777777"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подведены водопровод и канализация;</w:t>
      </w:r>
    </w:p>
    <w:p w14:paraId="586C7C9B" w14:textId="77777777"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стены оштукатурены;</w:t>
      </w:r>
    </w:p>
    <w:p w14:paraId="54F5314E" w14:textId="77777777" w:rsidR="006C3251" w:rsidRPr="00510701" w:rsidRDefault="006C3251"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sidRPr="00510701">
        <w:rPr>
          <w:rFonts w:ascii="Times New Roman" w:eastAsia="Arial" w:hAnsi="Times New Roman" w:cs="Times New Roman"/>
          <w:sz w:val="24"/>
          <w:szCs w:val="24"/>
          <w:lang w:eastAsia="zh-CN"/>
        </w:rPr>
        <w:t>на полу выполнена цементно-песчаная стяжка;</w:t>
      </w:r>
    </w:p>
    <w:p w14:paraId="5D7165DC" w14:textId="77777777" w:rsidR="006C3251" w:rsidRPr="00510701" w:rsidRDefault="004F3A9C" w:rsidP="006C3251">
      <w:pPr>
        <w:numPr>
          <w:ilvl w:val="0"/>
          <w:numId w:val="1"/>
        </w:numPr>
        <w:tabs>
          <w:tab w:val="left" w:pos="284"/>
        </w:tabs>
        <w:suppressAutoHyphens/>
        <w:autoSpaceDE w:val="0"/>
        <w:spacing w:after="0" w:line="240" w:lineRule="auto"/>
        <w:ind w:left="284"/>
        <w:jc w:val="both"/>
        <w:rPr>
          <w:rFonts w:ascii="Times New Roman" w:eastAsia="Arial" w:hAnsi="Times New Roman" w:cs="Times New Roman"/>
          <w:sz w:val="24"/>
          <w:szCs w:val="24"/>
          <w:lang w:eastAsia="zh-CN"/>
        </w:rPr>
      </w:pPr>
      <w:r>
        <w:rPr>
          <w:rFonts w:ascii="Times New Roman" w:eastAsia="Arial" w:hAnsi="Times New Roman" w:cs="Times New Roman"/>
          <w:sz w:val="24"/>
          <w:szCs w:val="24"/>
          <w:lang w:eastAsia="zh-CN"/>
        </w:rPr>
        <w:t>на потолках заделаны швы.</w:t>
      </w:r>
    </w:p>
    <w:p w14:paraId="625D91AB" w14:textId="77777777" w:rsidR="00680CDC" w:rsidRDefault="006C3251" w:rsidP="00680CDC">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7.2. Гарантийный срок на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 xml:space="preserve">бъект долевого строительства устанавливается в 5 (пять) лет, за исключением технологического и инженерного оборудования, входящего в состав результата участия в долевом строительстве. Указанный срок исчисляется с даты ввода </w:t>
      </w:r>
      <w:r>
        <w:rPr>
          <w:rFonts w:ascii="Times New Roman" w:eastAsia="Times New Roman" w:hAnsi="Times New Roman" w:cs="Times New Roman"/>
          <w:sz w:val="24"/>
          <w:szCs w:val="24"/>
          <w:lang w:eastAsia="zh-CN"/>
        </w:rPr>
        <w:t>М</w:t>
      </w:r>
      <w:r w:rsidRPr="00B470A1">
        <w:rPr>
          <w:rFonts w:ascii="Times New Roman" w:eastAsia="Times New Roman" w:hAnsi="Times New Roman" w:cs="Times New Roman"/>
          <w:sz w:val="24"/>
          <w:szCs w:val="24"/>
          <w:lang w:eastAsia="zh-CN"/>
        </w:rPr>
        <w:t xml:space="preserve">ногоквартирного дома в эксплуатацию. Гарантийный срок на технологическое и инженерное оборудование, входящее в состав передаваемого Дольщику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 xml:space="preserve">бъекта долевого строительства, </w:t>
      </w:r>
      <w:r>
        <w:rPr>
          <w:rFonts w:ascii="Times New Roman" w:eastAsia="Times New Roman" w:hAnsi="Times New Roman" w:cs="Times New Roman"/>
          <w:sz w:val="24"/>
          <w:szCs w:val="24"/>
          <w:lang w:eastAsia="zh-CN"/>
        </w:rPr>
        <w:t xml:space="preserve">устанавливается в </w:t>
      </w:r>
      <w:r w:rsidRPr="00B470A1">
        <w:rPr>
          <w:rFonts w:ascii="Times New Roman" w:eastAsia="Times New Roman" w:hAnsi="Times New Roman" w:cs="Times New Roman"/>
          <w:sz w:val="24"/>
          <w:szCs w:val="24"/>
          <w:lang w:eastAsia="zh-CN"/>
        </w:rPr>
        <w:t xml:space="preserve"> 3 (три) года. Указанный гарантийный срок исчисляется со дня подписания первого акта приема-передачи или иного документа о передаче помещений</w:t>
      </w:r>
      <w:r>
        <w:rPr>
          <w:rFonts w:ascii="Times New Roman" w:eastAsia="Times New Roman" w:hAnsi="Times New Roman" w:cs="Times New Roman"/>
          <w:sz w:val="24"/>
          <w:szCs w:val="24"/>
          <w:lang w:eastAsia="zh-CN"/>
        </w:rPr>
        <w:t xml:space="preserve"> в Многоквартирном доме</w:t>
      </w:r>
      <w:r w:rsidRPr="00B470A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В отношении инженерного и технологического оборудования, относящегося непосредственно к Объекту долевого строительства (розетки, выключатели, индивидуальные приборы учета, газовый котел, радиаторы отопления, окна, входную дверь и пр.) применяются гарантийные сроки, установленные заводом-изготовителем данного оборудования, по истечении данных гарантийных сроков в случае поломки данного оборудования ответственность Застройщика не наступает.</w:t>
      </w:r>
    </w:p>
    <w:p w14:paraId="3AAA4AC7" w14:textId="7A2AB511" w:rsidR="006C3251" w:rsidRPr="005D19B3" w:rsidRDefault="006C3251" w:rsidP="00680CDC">
      <w:pPr>
        <w:suppressAutoHyphens/>
        <w:spacing w:after="0" w:line="240" w:lineRule="auto"/>
        <w:ind w:firstLine="720"/>
        <w:jc w:val="both"/>
        <w:rPr>
          <w:rFonts w:ascii="Times New Roman" w:eastAsia="Times New Roman" w:hAnsi="Times New Roman" w:cs="Times New Roman"/>
          <w:color w:val="FF0000"/>
          <w:sz w:val="24"/>
          <w:szCs w:val="24"/>
          <w:lang w:eastAsia="zh-CN"/>
        </w:rPr>
      </w:pPr>
      <w:r w:rsidRPr="00680CDC">
        <w:rPr>
          <w:rFonts w:ascii="Times New Roman" w:hAnsi="Times New Roman" w:cs="Times New Roman"/>
          <w:sz w:val="24"/>
          <w:szCs w:val="24"/>
          <w:lang w:eastAsia="zh-CN"/>
        </w:rPr>
        <w:t xml:space="preserve">7.3. </w:t>
      </w:r>
      <w:r w:rsidRPr="00680CDC">
        <w:rPr>
          <w:rFonts w:ascii="Times New Roman" w:hAnsi="Times New Roman" w:cs="Times New Roman"/>
          <w:sz w:val="24"/>
          <w:szCs w:val="24"/>
        </w:rPr>
        <w:t xml:space="preserve">При передаче объекта долевого строительства Застройщик обязан </w:t>
      </w:r>
      <w:r w:rsidR="00206170" w:rsidRPr="00680CDC">
        <w:rPr>
          <w:rFonts w:ascii="Times New Roman" w:hAnsi="Times New Roman" w:cs="Times New Roman"/>
          <w:sz w:val="24"/>
          <w:szCs w:val="24"/>
        </w:rPr>
        <w:t>указать</w:t>
      </w:r>
      <w:r w:rsidRPr="00680CDC">
        <w:rPr>
          <w:rFonts w:ascii="Times New Roman" w:hAnsi="Times New Roman" w:cs="Times New Roman"/>
          <w:sz w:val="24"/>
          <w:szCs w:val="24"/>
        </w:rPr>
        <w:t xml:space="preserve"> участнику долевого строительства </w:t>
      </w:r>
      <w:r w:rsidR="00206170" w:rsidRPr="00680CDC">
        <w:rPr>
          <w:rFonts w:ascii="Times New Roman" w:hAnsi="Times New Roman" w:cs="Times New Roman"/>
          <w:sz w:val="24"/>
          <w:szCs w:val="24"/>
        </w:rPr>
        <w:t xml:space="preserve">на </w:t>
      </w:r>
      <w:r w:rsidRPr="00680CDC">
        <w:rPr>
          <w:rFonts w:ascii="Times New Roman" w:hAnsi="Times New Roman" w:cs="Times New Roman"/>
          <w:sz w:val="24"/>
          <w:szCs w:val="24"/>
        </w:rPr>
        <w:t>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 (далее по тексту Инструкция). Данная Инструкция носит характер рекомендаций Застройщика по обслуживанию Объекта долевого строительства и общедолевого имуще</w:t>
      </w:r>
      <w:r w:rsidRPr="00680CDC">
        <w:rPr>
          <w:rFonts w:ascii="Times New Roman" w:hAnsi="Times New Roman" w:cs="Times New Roman"/>
          <w:sz w:val="24"/>
          <w:szCs w:val="24"/>
        </w:rPr>
        <w:softHyphen/>
        <w:t xml:space="preserve">ства и обязательна к исполнению на основании действующих законодательных актов и регламентов РФ. Несоблюдение требований, изложенных в Инструкции влечет преждевременное изменение потребительских качеств Объекта долевого строительства и отказ Застройщика в их восстановлении. Текст инструкции выложен на </w:t>
      </w:r>
      <w:r w:rsidRPr="005D19B3">
        <w:rPr>
          <w:rFonts w:ascii="Times New Roman" w:hAnsi="Times New Roman" w:cs="Times New Roman"/>
          <w:sz w:val="24"/>
          <w:szCs w:val="24"/>
        </w:rPr>
        <w:t xml:space="preserve">сайте </w:t>
      </w:r>
      <w:r w:rsidR="005D19B3" w:rsidRPr="005D19B3">
        <w:rPr>
          <w:rFonts w:ascii="Times New Roman" w:hAnsi="Times New Roman" w:cs="Times New Roman"/>
          <w:sz w:val="24"/>
          <w:szCs w:val="24"/>
          <w:lang w:val="en-US"/>
        </w:rPr>
        <w:t>http</w:t>
      </w:r>
      <w:r w:rsidR="005D19B3" w:rsidRPr="005D19B3">
        <w:rPr>
          <w:rFonts w:ascii="Times New Roman" w:hAnsi="Times New Roman" w:cs="Times New Roman"/>
          <w:sz w:val="24"/>
          <w:szCs w:val="24"/>
        </w:rPr>
        <w:t>://</w:t>
      </w:r>
      <w:r w:rsidR="005D19B3" w:rsidRPr="005D19B3">
        <w:rPr>
          <w:rFonts w:ascii="Times New Roman" w:hAnsi="Times New Roman" w:cs="Times New Roman"/>
          <w:sz w:val="24"/>
          <w:szCs w:val="24"/>
          <w:lang w:val="en-US"/>
        </w:rPr>
        <w:t>www</w:t>
      </w:r>
      <w:r w:rsidR="005D19B3" w:rsidRPr="005D19B3">
        <w:rPr>
          <w:rFonts w:ascii="Times New Roman" w:hAnsi="Times New Roman" w:cs="Times New Roman"/>
          <w:sz w:val="24"/>
          <w:szCs w:val="24"/>
        </w:rPr>
        <w:t>.</w:t>
      </w:r>
      <w:r w:rsidR="005D19B3" w:rsidRPr="005D19B3">
        <w:rPr>
          <w:rFonts w:ascii="Times New Roman" w:hAnsi="Times New Roman" w:cs="Times New Roman"/>
          <w:sz w:val="24"/>
          <w:szCs w:val="24"/>
          <w:lang w:val="en-US"/>
        </w:rPr>
        <w:t>karat</w:t>
      </w:r>
      <w:r w:rsidR="005D19B3" w:rsidRPr="005D19B3">
        <w:rPr>
          <w:rFonts w:ascii="Times New Roman" w:hAnsi="Times New Roman" w:cs="Times New Roman"/>
          <w:sz w:val="24"/>
          <w:szCs w:val="24"/>
        </w:rPr>
        <w:t>-</w:t>
      </w:r>
      <w:proofErr w:type="spellStart"/>
      <w:r w:rsidR="005D19B3" w:rsidRPr="005D19B3">
        <w:rPr>
          <w:rFonts w:ascii="Times New Roman" w:hAnsi="Times New Roman" w:cs="Times New Roman"/>
          <w:sz w:val="24"/>
          <w:szCs w:val="24"/>
          <w:lang w:val="en-US"/>
        </w:rPr>
        <w:t>msd</w:t>
      </w:r>
      <w:proofErr w:type="spellEnd"/>
      <w:r w:rsidR="005D19B3" w:rsidRPr="005D19B3">
        <w:rPr>
          <w:rFonts w:ascii="Times New Roman" w:hAnsi="Times New Roman" w:cs="Times New Roman"/>
          <w:sz w:val="24"/>
          <w:szCs w:val="24"/>
        </w:rPr>
        <w:t>39.</w:t>
      </w:r>
      <w:proofErr w:type="spellStart"/>
      <w:r w:rsidR="005D19B3" w:rsidRPr="005D19B3">
        <w:rPr>
          <w:rFonts w:ascii="Times New Roman" w:hAnsi="Times New Roman" w:cs="Times New Roman"/>
          <w:sz w:val="24"/>
          <w:szCs w:val="24"/>
          <w:lang w:val="en-US"/>
        </w:rPr>
        <w:t>ru</w:t>
      </w:r>
      <w:proofErr w:type="spellEnd"/>
    </w:p>
    <w:p w14:paraId="32037F39" w14:textId="77777777" w:rsidR="006C3251" w:rsidRPr="00B470A1" w:rsidRDefault="006C3251" w:rsidP="0099315F">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8. СРОК ДЕЙСТВИЯ, ИЗМЕНЕНИЯ И РАСТОРЖЕНИЯ ДОГОВОРА.</w:t>
      </w:r>
    </w:p>
    <w:p w14:paraId="4B3479C2"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8.1. Настоящий Договор вступает в силу с момента его государственной регистрации в установленном порядке.</w:t>
      </w:r>
    </w:p>
    <w:p w14:paraId="372FEF54"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8.2. Действие настоящего Договора прекращается с момента полного выполнения Сторонами своих обязательств, предусмотренных настоящим Договором: передачи Дольщиком Застройщику </w:t>
      </w:r>
      <w:r>
        <w:rPr>
          <w:rFonts w:ascii="Times New Roman" w:eastAsia="Times New Roman" w:hAnsi="Times New Roman" w:cs="Times New Roman"/>
          <w:sz w:val="24"/>
          <w:szCs w:val="24"/>
          <w:lang w:eastAsia="zh-CN"/>
        </w:rPr>
        <w:t>Д</w:t>
      </w:r>
      <w:r w:rsidRPr="00B470A1">
        <w:rPr>
          <w:rFonts w:ascii="Times New Roman" w:eastAsia="Times New Roman" w:hAnsi="Times New Roman" w:cs="Times New Roman"/>
          <w:sz w:val="24"/>
          <w:szCs w:val="24"/>
          <w:lang w:eastAsia="zh-CN"/>
        </w:rPr>
        <w:t xml:space="preserve">олевого взноса в полном объеме и передачи Дольщику </w:t>
      </w:r>
      <w:r>
        <w:rPr>
          <w:rFonts w:ascii="Times New Roman" w:eastAsia="Times New Roman" w:hAnsi="Times New Roman" w:cs="Times New Roman"/>
          <w:sz w:val="24"/>
          <w:szCs w:val="24"/>
          <w:lang w:eastAsia="zh-CN"/>
        </w:rPr>
        <w:t>О</w:t>
      </w:r>
      <w:r w:rsidRPr="00B470A1">
        <w:rPr>
          <w:rFonts w:ascii="Times New Roman" w:eastAsia="Times New Roman" w:hAnsi="Times New Roman" w:cs="Times New Roman"/>
          <w:sz w:val="24"/>
          <w:szCs w:val="24"/>
          <w:lang w:eastAsia="zh-CN"/>
        </w:rPr>
        <w:t>бъекта долевого строительства по акту приема-передачи.</w:t>
      </w:r>
    </w:p>
    <w:p w14:paraId="44FD39EA"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8.3. Помимо оснований досрочного прекращения действия настоящего Договора, предусмотренных законодательством РФ, расторжение настоящего Договора до истечения срока его действия возможно в следующих случаях:</w:t>
      </w:r>
    </w:p>
    <w:p w14:paraId="41A39C07"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8.3.1. Дольщик вправе в одностороннем порядке отказаться от исполнения настоящего Договора в случае просрочки ввода многоквартирного дома в эксплуатацию по вине Застройщика, если такая просрочка составит более чем 30 (тридцать) календарных дней.</w:t>
      </w:r>
    </w:p>
    <w:p w14:paraId="3CA5801A"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8.3.2. Дольщик вправе в одностороннем порядке отказаться от исполнения настоящего Договора при наличии обстоятельств, очевидно свидетельствующих о том, что Застройщиком исполнение обязанностей, принятых на себя в рамках настоящего Договора, не будет произведено в установленный срок.</w:t>
      </w:r>
    </w:p>
    <w:p w14:paraId="34302AD4"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8.3.3. Дольщик вправе в одностороннем порядке отказаться от исполнения настоящего Договора при наличии данных о нецелевом использовании Застройщиком денежных средств, уплаченных Дольщиком.</w:t>
      </w:r>
    </w:p>
    <w:p w14:paraId="36E7E880"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Иных оснований для досрочного прекращения действия настоящего Договора по инициативе Дольщика настоящий Договор не предусматривает.</w:t>
      </w:r>
    </w:p>
    <w:p w14:paraId="79CF3609" w14:textId="77777777" w:rsidR="006C3251" w:rsidRPr="00FC2A6D" w:rsidRDefault="006C3251" w:rsidP="006C3251">
      <w:pPr>
        <w:ind w:firstLine="720"/>
        <w:contextualSpacing/>
        <w:jc w:val="both"/>
        <w:rPr>
          <w:rFonts w:ascii="Times New Roman" w:hAnsi="Times New Roman" w:cs="Times New Roman"/>
          <w:sz w:val="24"/>
          <w:szCs w:val="24"/>
        </w:rPr>
      </w:pPr>
      <w:r w:rsidRPr="00B470A1">
        <w:rPr>
          <w:rFonts w:ascii="Times New Roman" w:eastAsia="Times New Roman" w:hAnsi="Times New Roman" w:cs="Times New Roman"/>
          <w:sz w:val="24"/>
          <w:szCs w:val="24"/>
          <w:lang w:eastAsia="zh-CN"/>
        </w:rPr>
        <w:t xml:space="preserve">8.4. При прекращении Договора по основаниям, указанным в пункте 8.3., денежные средства, внесенные Дольщиком в соответствии с настоящим Договором, подлежат возврату Застройщиком Дольщику в течение 20 (двадцати) рабочих дней со дня расторжения Договора с компенсацией ему процентов на эту сумму за пользование указанными денежными средствами в </w:t>
      </w:r>
      <w:r w:rsidRPr="00FC2A6D">
        <w:rPr>
          <w:rFonts w:ascii="Times New Roman" w:eastAsia="Times New Roman" w:hAnsi="Times New Roman" w:cs="Times New Roman"/>
          <w:sz w:val="24"/>
          <w:szCs w:val="24"/>
          <w:lang w:eastAsia="zh-CN"/>
        </w:rPr>
        <w:t xml:space="preserve">размере одной </w:t>
      </w:r>
      <w:r>
        <w:rPr>
          <w:rFonts w:ascii="Times New Roman" w:eastAsia="Times New Roman" w:hAnsi="Times New Roman" w:cs="Times New Roman"/>
          <w:sz w:val="24"/>
          <w:szCs w:val="24"/>
          <w:lang w:eastAsia="zh-CN"/>
        </w:rPr>
        <w:t>сто пятидесятой</w:t>
      </w:r>
      <w:r w:rsidRPr="00FC2A6D">
        <w:rPr>
          <w:rFonts w:ascii="Times New Roman" w:eastAsia="Times New Roman" w:hAnsi="Times New Roman" w:cs="Times New Roman"/>
          <w:sz w:val="24"/>
          <w:szCs w:val="24"/>
          <w:lang w:eastAsia="zh-CN"/>
        </w:rPr>
        <w:t xml:space="preserve"> ставки рефинансирования Центрального банка РФ со дня зачисления Долевого взноса на расчетный счет Застройщика, до обратного зачисления денежных средств на расчетный счет Дольщика (период фактического пользования денежными средствами).</w:t>
      </w:r>
      <w:r w:rsidRPr="00FC2A6D">
        <w:rPr>
          <w:rFonts w:ascii="Times New Roman" w:hAnsi="Times New Roman" w:cs="Times New Roman"/>
          <w:sz w:val="24"/>
          <w:szCs w:val="24"/>
        </w:rPr>
        <w:t xml:space="preserve"> </w:t>
      </w:r>
    </w:p>
    <w:p w14:paraId="1D58F8AC" w14:textId="77777777" w:rsidR="006C3251" w:rsidRDefault="006C3251" w:rsidP="006C3251">
      <w:pPr>
        <w:spacing w:after="0" w:line="240" w:lineRule="auto"/>
        <w:ind w:firstLine="720"/>
        <w:jc w:val="both"/>
        <w:rPr>
          <w:rFonts w:ascii="Times New Roman" w:eastAsia="Times New Roman" w:hAnsi="Times New Roman" w:cs="Times New Roman"/>
          <w:sz w:val="24"/>
          <w:szCs w:val="24"/>
          <w:lang w:eastAsia="zh-CN"/>
        </w:rPr>
      </w:pPr>
      <w:r w:rsidRPr="00F653A3">
        <w:rPr>
          <w:rFonts w:ascii="Times New Roman" w:eastAsia="Times New Roman" w:hAnsi="Times New Roman" w:cs="Times New Roman"/>
          <w:sz w:val="24"/>
          <w:szCs w:val="24"/>
          <w:lang w:eastAsia="zh-CN"/>
        </w:rPr>
        <w:t>В случае досрочного расторжения настоящего Договора по инициативе Дольщика с согласия Застройщика по иным основаниям, которые не предусматривают наличие нарушений со стороны Застройщика, Застройщик возвращает полученные от Дольщика денежные средства, основываясь на действующем законодательстве.</w:t>
      </w:r>
    </w:p>
    <w:p w14:paraId="7948ACA2" w14:textId="77777777" w:rsidR="006C3251" w:rsidRPr="00FE3212" w:rsidRDefault="006C3251" w:rsidP="006C3251">
      <w:pPr>
        <w:spacing w:after="0" w:line="240" w:lineRule="auto"/>
        <w:ind w:firstLine="720"/>
        <w:jc w:val="both"/>
        <w:rPr>
          <w:rFonts w:ascii="Times New Roman" w:eastAsia="Times New Roman" w:hAnsi="Times New Roman" w:cs="Times New Roman"/>
          <w:sz w:val="24"/>
          <w:szCs w:val="24"/>
          <w:lang w:eastAsia="zh-CN"/>
        </w:rPr>
      </w:pPr>
      <w:r w:rsidRPr="00FE3212">
        <w:rPr>
          <w:rFonts w:ascii="Times New Roman" w:eastAsia="Times New Roman" w:hAnsi="Times New Roman" w:cs="Times New Roman"/>
          <w:sz w:val="24"/>
          <w:szCs w:val="24"/>
          <w:lang w:eastAsia="zh-CN"/>
        </w:rPr>
        <w:t xml:space="preserve">8.5. В случае нарушения установленного Договором срока внесения платежа, Застройщик вправе потребовать у Дольщика уплаты неустойки (пени) в размере одной </w:t>
      </w:r>
      <w:r>
        <w:rPr>
          <w:rFonts w:ascii="Times New Roman" w:eastAsia="Times New Roman" w:hAnsi="Times New Roman" w:cs="Times New Roman"/>
          <w:sz w:val="24"/>
          <w:szCs w:val="24"/>
          <w:lang w:eastAsia="zh-CN"/>
        </w:rPr>
        <w:t>трехсотой</w:t>
      </w:r>
      <w:r w:rsidRPr="00FE3212">
        <w:rPr>
          <w:rFonts w:ascii="Times New Roman" w:eastAsia="Times New Roman" w:hAnsi="Times New Roman" w:cs="Times New Roman"/>
          <w:sz w:val="24"/>
          <w:szCs w:val="24"/>
          <w:lang w:eastAsia="zh-CN"/>
        </w:rPr>
        <w:t xml:space="preserve">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413ADFF" w14:textId="77777777" w:rsidR="006C3251" w:rsidRPr="00FE3212" w:rsidRDefault="006C3251" w:rsidP="006C3251">
      <w:pPr>
        <w:spacing w:after="0" w:line="240" w:lineRule="auto"/>
        <w:ind w:firstLine="720"/>
        <w:jc w:val="both"/>
        <w:rPr>
          <w:rFonts w:ascii="Times New Roman" w:eastAsia="Times New Roman" w:hAnsi="Times New Roman" w:cs="Times New Roman"/>
          <w:sz w:val="24"/>
          <w:szCs w:val="24"/>
          <w:lang w:eastAsia="zh-CN"/>
        </w:rPr>
      </w:pPr>
      <w:r w:rsidRPr="00FE3212">
        <w:rPr>
          <w:rFonts w:ascii="Times New Roman" w:eastAsia="Times New Roman" w:hAnsi="Times New Roman" w:cs="Times New Roman"/>
          <w:sz w:val="24"/>
          <w:szCs w:val="24"/>
          <w:lang w:eastAsia="zh-CN"/>
        </w:rPr>
        <w:t>В случае если Дольщик не внес денежные средства</w:t>
      </w:r>
      <w:r w:rsidR="00DF074A">
        <w:rPr>
          <w:rFonts w:ascii="Times New Roman" w:eastAsia="Times New Roman" w:hAnsi="Times New Roman" w:cs="Times New Roman"/>
          <w:sz w:val="24"/>
          <w:szCs w:val="24"/>
          <w:lang w:eastAsia="zh-CN"/>
        </w:rPr>
        <w:t xml:space="preserve">, в срок, установленный настоящим договором, </w:t>
      </w:r>
      <w:r w:rsidRPr="00FE3212">
        <w:rPr>
          <w:rFonts w:ascii="Times New Roman" w:eastAsia="Times New Roman" w:hAnsi="Times New Roman" w:cs="Times New Roman"/>
          <w:sz w:val="24"/>
          <w:szCs w:val="24"/>
          <w:lang w:eastAsia="zh-CN"/>
        </w:rPr>
        <w:t>цена квадратного метра может быть пересмотрена в соответствии с ценами, действующими в месяце фактической оплаты. В связи с этим цена договора может подлежать изменению.</w:t>
      </w:r>
    </w:p>
    <w:p w14:paraId="32070640"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8.6. Застройщик вправе в одностороннем порядке отказаться от исполнения настоящего Договора в случае просрочки внесения Дольщиком денежных средств более чем на 30 (тридцать) календарных дней по сравнению со сроками, предусмотренными Договором. При этом Застройщик лишается права на отказ от исполнения Договора по указанному основанию в случае принятия им просроченного исполнения.</w:t>
      </w:r>
    </w:p>
    <w:p w14:paraId="52878D68"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8.7. При прекращении Договора по основаниям, указанным в пункте 8.6., денежные средства, внесенные Дольщиком в соответствии с настоящим Договором, подлежат возврату Застройщиком Дольщику в течение 10 (десяти) рабочих дней со дня расторжения Догов</w:t>
      </w:r>
      <w:r>
        <w:rPr>
          <w:rFonts w:ascii="Times New Roman" w:eastAsia="Times New Roman" w:hAnsi="Times New Roman" w:cs="Times New Roman"/>
          <w:sz w:val="24"/>
          <w:szCs w:val="24"/>
          <w:lang w:eastAsia="zh-CN"/>
        </w:rPr>
        <w:t>ора на расчетный счет Дольщика.</w:t>
      </w:r>
    </w:p>
    <w:p w14:paraId="3548A58D" w14:textId="77777777" w:rsidR="006C3251" w:rsidRPr="00B470A1" w:rsidRDefault="006C3251" w:rsidP="006C3251">
      <w:pPr>
        <w:suppressAutoHyphens/>
        <w:spacing w:after="0" w:line="240" w:lineRule="auto"/>
        <w:ind w:firstLine="708"/>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8.8. Договор считается расторгнутым в одностороннем пор</w:t>
      </w:r>
      <w:r>
        <w:rPr>
          <w:rFonts w:ascii="Times New Roman" w:eastAsia="Times New Roman" w:hAnsi="Times New Roman" w:cs="Times New Roman"/>
          <w:sz w:val="24"/>
          <w:szCs w:val="24"/>
          <w:lang w:eastAsia="zh-CN"/>
        </w:rPr>
        <w:t>ядке со дня направления другой С</w:t>
      </w:r>
      <w:r w:rsidRPr="00B470A1">
        <w:rPr>
          <w:rFonts w:ascii="Times New Roman" w:eastAsia="Times New Roman" w:hAnsi="Times New Roman" w:cs="Times New Roman"/>
          <w:sz w:val="24"/>
          <w:szCs w:val="24"/>
          <w:lang w:eastAsia="zh-CN"/>
        </w:rPr>
        <w:t>тороне уведомления об отказе от исполнения договора. Указанное уведомление должно быть направлено по почте заказным письмом</w:t>
      </w:r>
      <w:r>
        <w:rPr>
          <w:rFonts w:ascii="Times New Roman" w:eastAsia="Times New Roman" w:hAnsi="Times New Roman" w:cs="Times New Roman"/>
          <w:sz w:val="24"/>
          <w:szCs w:val="24"/>
          <w:lang w:eastAsia="zh-CN"/>
        </w:rPr>
        <w:t>.</w:t>
      </w:r>
    </w:p>
    <w:p w14:paraId="3F03D2BC"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8.9. При прекращении Договора по основаниям, указанным в пунктах 8.3.,8.6., Дольщик отказывается от права требования на объект долевого строительства.</w:t>
      </w:r>
    </w:p>
    <w:p w14:paraId="10B85F33" w14:textId="77777777" w:rsidR="006C3251" w:rsidRPr="003B538C"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266E2D">
        <w:rPr>
          <w:rFonts w:ascii="Times New Roman" w:eastAsia="Times New Roman" w:hAnsi="Times New Roman" w:cs="Times New Roman"/>
          <w:sz w:val="24"/>
          <w:szCs w:val="24"/>
          <w:lang w:eastAsia="zh-CN"/>
        </w:rPr>
        <w:t>8.10. Настоящий договор может быть изменё</w:t>
      </w:r>
      <w:r>
        <w:rPr>
          <w:rFonts w:ascii="Times New Roman" w:eastAsia="Times New Roman" w:hAnsi="Times New Roman" w:cs="Times New Roman"/>
          <w:sz w:val="24"/>
          <w:szCs w:val="24"/>
          <w:lang w:eastAsia="zh-CN"/>
        </w:rPr>
        <w:t>н или расторгнут по соглашению С</w:t>
      </w:r>
      <w:r w:rsidRPr="00266E2D">
        <w:rPr>
          <w:rFonts w:ascii="Times New Roman" w:eastAsia="Times New Roman" w:hAnsi="Times New Roman" w:cs="Times New Roman"/>
          <w:sz w:val="24"/>
          <w:szCs w:val="24"/>
          <w:lang w:eastAsia="zh-CN"/>
        </w:rPr>
        <w:t>торон.</w:t>
      </w:r>
    </w:p>
    <w:p w14:paraId="0C28E665" w14:textId="77777777" w:rsidR="006C3251" w:rsidRPr="00B470A1"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9. ПОРЯДОК РАЗРЕШЕНИЯ СПОРОВ</w:t>
      </w:r>
    </w:p>
    <w:p w14:paraId="181B7361"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9.1. Во всем, что не предусмотрено настоящим Договором, Стороны руководствуются действующим законодательством РФ.</w:t>
      </w:r>
    </w:p>
    <w:p w14:paraId="70261D0A"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9.2.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с протокольной формой отражения результатов консультаций, так и обмен письменными сообщениями.</w:t>
      </w:r>
    </w:p>
    <w:p w14:paraId="0134E972"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sz w:val="24"/>
          <w:szCs w:val="24"/>
          <w:lang w:eastAsia="zh-CN"/>
        </w:rPr>
        <w:t>9.3. В случае не достижения согласия по спорным вопросам в ходе переговоров Стороны могут передать спор в суд в соответствии с правилами о подсудности.</w:t>
      </w:r>
    </w:p>
    <w:p w14:paraId="65EC6199" w14:textId="77777777" w:rsidR="006C3251" w:rsidRPr="00B470A1"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10. ОТВЕТСТВЕННОСТЬ</w:t>
      </w:r>
    </w:p>
    <w:p w14:paraId="38692AB6" w14:textId="77777777" w:rsidR="006C3251" w:rsidRPr="00B470A1" w:rsidRDefault="006C3251" w:rsidP="006C3251">
      <w:pPr>
        <w:suppressAutoHyphens/>
        <w:spacing w:after="0" w:line="240" w:lineRule="auto"/>
        <w:ind w:firstLine="709"/>
        <w:jc w:val="both"/>
        <w:rPr>
          <w:rFonts w:ascii="Times New Roman" w:eastAsia="Arial" w:hAnsi="Times New Roman" w:cs="Times New Roman"/>
          <w:sz w:val="24"/>
          <w:szCs w:val="24"/>
          <w:lang w:eastAsia="zh-CN"/>
        </w:rPr>
      </w:pPr>
      <w:r w:rsidRPr="00B470A1">
        <w:rPr>
          <w:rFonts w:ascii="Times New Roman" w:eastAsia="Arial" w:hAnsi="Times New Roman" w:cs="Times New Roman"/>
          <w:sz w:val="24"/>
          <w:szCs w:val="24"/>
          <w:lang w:eastAsia="zh-CN"/>
        </w:rPr>
        <w:t>10.1. При нарушении Дольщиком сроков внесения денежных средств, предусмотренных настоящим Договором или при нарушении Застройщиком сроков ввода в эксплуатацию многоквартирного дома, а также иных обязательств, принятых на себя Сторонами по настоящему Договору, они несут ответственность в соответствии с настоящим Договором и Федеральным законом № 214-ФЗ «Об участии в долевом строительстве многоквартирных домов и иных объектов недвижимости</w:t>
      </w:r>
      <w:r>
        <w:rPr>
          <w:rFonts w:ascii="Times New Roman" w:eastAsia="Arial" w:hAnsi="Times New Roman" w:cs="Times New Roman"/>
          <w:sz w:val="24"/>
          <w:szCs w:val="24"/>
          <w:lang w:eastAsia="zh-CN"/>
        </w:rPr>
        <w:t xml:space="preserve"> и о внесении изменений в некоторые законодательные акты Российской Федерации</w:t>
      </w:r>
      <w:r w:rsidRPr="00B470A1">
        <w:rPr>
          <w:rFonts w:ascii="Times New Roman" w:eastAsia="Arial" w:hAnsi="Times New Roman" w:cs="Times New Roman"/>
          <w:sz w:val="24"/>
          <w:szCs w:val="24"/>
          <w:lang w:eastAsia="zh-CN"/>
        </w:rPr>
        <w:t>».</w:t>
      </w:r>
    </w:p>
    <w:p w14:paraId="35985E49" w14:textId="77777777" w:rsidR="006C3251" w:rsidRDefault="006C3251" w:rsidP="006C3251">
      <w:pPr>
        <w:suppressAutoHyphens/>
        <w:spacing w:after="0" w:line="240" w:lineRule="auto"/>
        <w:ind w:firstLine="709"/>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10.2. Убытки и неполученная выгода в случае неисполнения или ненадлежащего исполнения условий настоящего</w:t>
      </w:r>
      <w:r>
        <w:rPr>
          <w:rFonts w:ascii="Times New Roman" w:eastAsia="Times New Roman" w:hAnsi="Times New Roman" w:cs="Times New Roman"/>
          <w:sz w:val="24"/>
          <w:szCs w:val="24"/>
          <w:lang w:eastAsia="zh-CN"/>
        </w:rPr>
        <w:t xml:space="preserve"> Договора возмещаются виновной С</w:t>
      </w:r>
      <w:r w:rsidRPr="00B470A1">
        <w:rPr>
          <w:rFonts w:ascii="Times New Roman" w:eastAsia="Times New Roman" w:hAnsi="Times New Roman" w:cs="Times New Roman"/>
          <w:sz w:val="24"/>
          <w:szCs w:val="24"/>
          <w:lang w:eastAsia="zh-CN"/>
        </w:rPr>
        <w:t>тороной в установленном действующим законодательством порядке в полном объеме.</w:t>
      </w:r>
    </w:p>
    <w:p w14:paraId="3165EC04" w14:textId="77777777" w:rsidR="006C3251" w:rsidRPr="00B470A1" w:rsidRDefault="006C3251" w:rsidP="006C3251">
      <w:pPr>
        <w:suppressAutoHyphens/>
        <w:spacing w:before="120" w:after="120" w:line="240" w:lineRule="auto"/>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11. ФОРС-МАЖОРНЫЕ ОБСТОЯТЕЛЬСТВА</w:t>
      </w:r>
    </w:p>
    <w:p w14:paraId="2E1C1299"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11.1.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(форс-мажорные обстоятельства).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 «Форс-мажор» означает:</w:t>
      </w:r>
    </w:p>
    <w:p w14:paraId="06023374"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 любой указ, постановление любого федерального, государственного или муниципального органа, которые препятствуют выполнению сторонами настоящего Договора;</w:t>
      </w:r>
    </w:p>
    <w:p w14:paraId="1D7CA1A4"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2) забастовки, общественные бес</w:t>
      </w:r>
      <w:r>
        <w:rPr>
          <w:rFonts w:ascii="Times New Roman" w:eastAsia="Times New Roman" w:hAnsi="Times New Roman" w:cs="Times New Roman"/>
          <w:sz w:val="24"/>
          <w:szCs w:val="24"/>
          <w:lang w:eastAsia="zh-CN"/>
        </w:rPr>
        <w:t xml:space="preserve">порядки или военные действия в </w:t>
      </w:r>
      <w:r w:rsidRPr="00B470A1">
        <w:rPr>
          <w:rFonts w:ascii="Times New Roman" w:eastAsia="Times New Roman" w:hAnsi="Times New Roman" w:cs="Times New Roman"/>
          <w:sz w:val="24"/>
          <w:szCs w:val="24"/>
          <w:lang w:eastAsia="zh-CN"/>
        </w:rPr>
        <w:t>государственном или региональном масштабе;</w:t>
      </w:r>
    </w:p>
    <w:p w14:paraId="5151C268"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3) пожары, наводнения или другие стихийные и природные бедствия, непосредственно влияющие на ход выполнения обязательств по договору;</w:t>
      </w:r>
    </w:p>
    <w:p w14:paraId="489BE19A"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4) любые аналогичные события, выходящие за рамки разумного контроля Сторон или Стороны. Наличие указанных обстоятельств должно подтверждаться документами, выданными соответствующим уполномоченным органом.</w:t>
      </w:r>
    </w:p>
    <w:p w14:paraId="44EC1B6A" w14:textId="0253B924" w:rsidR="00A653DD" w:rsidRPr="00190990" w:rsidRDefault="006C3251" w:rsidP="00190990">
      <w:pPr>
        <w:suppressAutoHyphens/>
        <w:spacing w:after="0" w:line="240" w:lineRule="auto"/>
        <w:ind w:firstLine="720"/>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11.2. Если форс-мажорные обстоятельства длятся более трех месяцев, Стороны имеют право расторгнуть Договор до истечения срока его действия.</w:t>
      </w:r>
    </w:p>
    <w:p w14:paraId="30E47E03" w14:textId="77777777" w:rsidR="006C3251" w:rsidRPr="00B470A1" w:rsidRDefault="006C3251" w:rsidP="006C3251">
      <w:pPr>
        <w:suppressAutoHyphens/>
        <w:spacing w:before="120" w:after="120" w:line="240" w:lineRule="auto"/>
        <w:ind w:firstLine="720"/>
        <w:jc w:val="center"/>
        <w:rPr>
          <w:rFonts w:ascii="Times New Roman" w:eastAsia="Times New Roman" w:hAnsi="Times New Roman" w:cs="Times New Roman"/>
          <w:sz w:val="24"/>
          <w:szCs w:val="24"/>
          <w:lang w:eastAsia="zh-CN"/>
        </w:rPr>
      </w:pPr>
      <w:r w:rsidRPr="00B470A1">
        <w:rPr>
          <w:rFonts w:ascii="Times New Roman" w:eastAsia="Times New Roman" w:hAnsi="Times New Roman" w:cs="Times New Roman"/>
          <w:b/>
          <w:sz w:val="24"/>
          <w:szCs w:val="24"/>
          <w:lang w:eastAsia="zh-CN"/>
        </w:rPr>
        <w:t>12. ЗАКЛЮЧИТЕЛЬНЫЕ ПОЛОЖЕНИЯ</w:t>
      </w:r>
    </w:p>
    <w:p w14:paraId="48C2FE06"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12.1. Условия настоящего Договора, а также любая информация о финансовом положении сторон и условиях договоров с третьими лицами, участвующими в строительстве многоквартирного дома, является конфиденциальной и не подлежащей разглашению. Иные условия конфиденциальности могут быть установлены по требованию любой из Сторон.</w:t>
      </w:r>
    </w:p>
    <w:p w14:paraId="7B980A36"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12.2. Обо всех изменениях в платежных, почтовых и других реквизитах Стороны обязаны извещать друг друга в письменном виде в течение 10 (десяти) рабочих дней.</w:t>
      </w:r>
    </w:p>
    <w:p w14:paraId="12CCB840"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12.3. Дольщику известно о возможном изменении проекта (изменении количества этажей, квартир, офисных помещений, подвалов и пр.), изменении земельного участка, его площади, границ и кадастрового номера, а также изменении состава общего имущества многоквартирного жилого дома, и он не возражает против внесения изменений в проектную документацию и дает на это свое согласие.</w:t>
      </w:r>
    </w:p>
    <w:p w14:paraId="52C521D3"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12.4. Настоящим Дольщик,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целях надлежащего исполнения Застройщиком обязательств по настоящему Договору. </w:t>
      </w:r>
    </w:p>
    <w:p w14:paraId="6FAF8CCB"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Дольщик,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органу, осуществляющему государственный кадастровый учет и государственную регистрацию прав, и при необходимости иным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Настоящее согласие на обработку персональных данных действует в течение 3 (</w:t>
      </w:r>
      <w:r>
        <w:rPr>
          <w:rFonts w:ascii="Times New Roman" w:eastAsia="Times New Roman" w:hAnsi="Times New Roman" w:cs="Times New Roman"/>
          <w:sz w:val="24"/>
          <w:szCs w:val="24"/>
          <w:lang w:eastAsia="zh-CN"/>
        </w:rPr>
        <w:t>т</w:t>
      </w:r>
      <w:r w:rsidRPr="00B470A1">
        <w:rPr>
          <w:rFonts w:ascii="Times New Roman" w:eastAsia="Times New Roman" w:hAnsi="Times New Roman" w:cs="Times New Roman"/>
          <w:sz w:val="24"/>
          <w:szCs w:val="24"/>
          <w:lang w:eastAsia="zh-CN"/>
        </w:rPr>
        <w:t>рех) лет с даты его предоставления. В случае уступки Дольщиком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Дольщиком.</w:t>
      </w:r>
    </w:p>
    <w:p w14:paraId="3CB92C3A" w14:textId="77777777" w:rsidR="006C3251" w:rsidRPr="00B470A1" w:rsidRDefault="006C3251" w:rsidP="006C3251">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12.5. Все изменения и дополнения к настоящему Договору либо к его приложениям оформляются дополнительными соглашениями Сторон в письменной форме, которые являются неотъемлемыми частями настоящего Договора.</w:t>
      </w:r>
    </w:p>
    <w:p w14:paraId="26E276E0" w14:textId="77777777" w:rsidR="006C3251" w:rsidRPr="00B470A1" w:rsidRDefault="006C3251" w:rsidP="00761289">
      <w:pPr>
        <w:suppressAutoHyphens/>
        <w:spacing w:after="0" w:line="240" w:lineRule="auto"/>
        <w:ind w:firstLine="720"/>
        <w:jc w:val="both"/>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 xml:space="preserve">12.6. Настоящий Договор составлен в </w:t>
      </w:r>
      <w:r w:rsidR="004F3A9C">
        <w:rPr>
          <w:rFonts w:ascii="Times New Roman" w:eastAsia="Times New Roman" w:hAnsi="Times New Roman" w:cs="Times New Roman"/>
          <w:sz w:val="24"/>
          <w:szCs w:val="24"/>
          <w:lang w:eastAsia="zh-CN"/>
        </w:rPr>
        <w:t>двух</w:t>
      </w:r>
      <w:r w:rsidRPr="00B470A1">
        <w:rPr>
          <w:rFonts w:ascii="Times New Roman" w:eastAsia="Times New Roman" w:hAnsi="Times New Roman" w:cs="Times New Roman"/>
          <w:sz w:val="24"/>
          <w:szCs w:val="24"/>
          <w:lang w:eastAsia="zh-CN"/>
        </w:rPr>
        <w:t xml:space="preserve"> экземплярах: один экземпляр для Застройщик</w:t>
      </w:r>
      <w:r w:rsidR="004F3A9C">
        <w:rPr>
          <w:rFonts w:ascii="Times New Roman" w:eastAsia="Times New Roman" w:hAnsi="Times New Roman" w:cs="Times New Roman"/>
          <w:sz w:val="24"/>
          <w:szCs w:val="24"/>
          <w:lang w:eastAsia="zh-CN"/>
        </w:rPr>
        <w:t xml:space="preserve">а, один экземпляр для Дольщика. </w:t>
      </w:r>
      <w:r w:rsidRPr="00B470A1">
        <w:rPr>
          <w:rFonts w:ascii="Times New Roman" w:eastAsia="Times New Roman" w:hAnsi="Times New Roman" w:cs="Times New Roman"/>
          <w:sz w:val="24"/>
          <w:szCs w:val="24"/>
          <w:lang w:eastAsia="zh-CN"/>
        </w:rPr>
        <w:t>Все экземпляры имеют равную юридическую силу и являются оригиналами.</w:t>
      </w:r>
    </w:p>
    <w:p w14:paraId="58F745FE" w14:textId="77777777" w:rsidR="006C3251" w:rsidRDefault="006C3251" w:rsidP="006C3251">
      <w:pPr>
        <w:shd w:val="clear" w:color="auto" w:fill="FFFFFF"/>
        <w:suppressAutoHyphens/>
        <w:spacing w:before="120" w:after="120" w:line="240" w:lineRule="auto"/>
        <w:jc w:val="center"/>
        <w:rPr>
          <w:rFonts w:ascii="Times New Roman" w:eastAsia="Times New Roman" w:hAnsi="Times New Roman" w:cs="Times New Roman"/>
          <w:b/>
          <w:color w:val="000000"/>
          <w:sz w:val="24"/>
          <w:szCs w:val="24"/>
          <w:lang w:eastAsia="zh-CN"/>
        </w:rPr>
      </w:pPr>
      <w:r w:rsidRPr="00B470A1">
        <w:rPr>
          <w:rFonts w:ascii="Times New Roman" w:eastAsia="Times New Roman" w:hAnsi="Times New Roman" w:cs="Times New Roman"/>
          <w:b/>
          <w:color w:val="000000"/>
          <w:sz w:val="24"/>
          <w:szCs w:val="24"/>
          <w:lang w:eastAsia="zh-CN"/>
        </w:rPr>
        <w:t>РЕКВИЗИТЫ И ПОДПИСИ СТОРОН:</w:t>
      </w:r>
    </w:p>
    <w:p w14:paraId="2144FA37" w14:textId="77777777" w:rsidR="006C3251" w:rsidRPr="00591B79" w:rsidRDefault="00591B79" w:rsidP="006C3251">
      <w:pPr>
        <w:suppressAutoHyphens/>
        <w:spacing w:after="0" w:line="240" w:lineRule="auto"/>
        <w:rPr>
          <w:rFonts w:ascii="Times New Roman" w:eastAsia="Times New Roman" w:hAnsi="Times New Roman" w:cs="Times New Roman"/>
          <w:b/>
          <w:sz w:val="24"/>
          <w:szCs w:val="24"/>
          <w:lang w:eastAsia="zh-CN"/>
        </w:rPr>
      </w:pPr>
      <w:r w:rsidRPr="00591B79">
        <w:rPr>
          <w:rFonts w:ascii="Times New Roman" w:eastAsia="Times New Roman" w:hAnsi="Times New Roman" w:cs="Times New Roman"/>
          <w:b/>
          <w:sz w:val="24"/>
          <w:szCs w:val="24"/>
          <w:lang w:eastAsia="zh-CN"/>
        </w:rPr>
        <w:t>ЗАСТРОЙЩИК:</w:t>
      </w:r>
    </w:p>
    <w:p w14:paraId="22B828F5" w14:textId="7335EE32" w:rsidR="00591B79" w:rsidRPr="004F18BC" w:rsidRDefault="0099315F" w:rsidP="00405010">
      <w:pPr>
        <w:suppressAutoHyphens/>
        <w:spacing w:after="0" w:line="240" w:lineRule="auto"/>
        <w:jc w:val="both"/>
        <w:rPr>
          <w:rFonts w:ascii="Times New Roman" w:eastAsia="Times New Roman" w:hAnsi="Times New Roman" w:cs="Times New Roman"/>
          <w:bCs/>
          <w:iCs/>
          <w:lang w:eastAsia="ru-RU"/>
        </w:rPr>
      </w:pPr>
      <w:r w:rsidRPr="004F18BC">
        <w:rPr>
          <w:rFonts w:ascii="Times New Roman" w:eastAsia="Times New Roman" w:hAnsi="Times New Roman" w:cs="Times New Roman"/>
          <w:b/>
          <w:bCs/>
          <w:iCs/>
          <w:lang w:eastAsia="ru-RU"/>
        </w:rPr>
        <w:t>ООО «Специализированный застройщик «</w:t>
      </w:r>
      <w:r w:rsidR="00405010" w:rsidRPr="004F18BC">
        <w:rPr>
          <w:rFonts w:ascii="Times New Roman" w:eastAsia="Times New Roman" w:hAnsi="Times New Roman" w:cs="Times New Roman"/>
          <w:b/>
          <w:bCs/>
          <w:iCs/>
          <w:lang w:eastAsia="ru-RU"/>
        </w:rPr>
        <w:t>Карат</w:t>
      </w:r>
      <w:r w:rsidRPr="004F18BC">
        <w:rPr>
          <w:rFonts w:ascii="Times New Roman" w:eastAsia="Times New Roman" w:hAnsi="Times New Roman" w:cs="Times New Roman"/>
          <w:b/>
          <w:bCs/>
          <w:iCs/>
          <w:lang w:eastAsia="ru-RU"/>
        </w:rPr>
        <w:t>»,</w:t>
      </w:r>
      <w:r w:rsidRPr="004F18BC">
        <w:rPr>
          <w:rFonts w:ascii="Times New Roman" w:eastAsia="Times New Roman" w:hAnsi="Times New Roman" w:cs="Times New Roman"/>
          <w:bCs/>
          <w:iCs/>
          <w:lang w:eastAsia="ru-RU"/>
        </w:rPr>
        <w:t xml:space="preserve"> </w:t>
      </w:r>
      <w:r w:rsidR="00405010" w:rsidRPr="004F18BC">
        <w:rPr>
          <w:rFonts w:ascii="Times New Roman" w:eastAsia="Times New Roman" w:hAnsi="Times New Roman" w:cs="Times New Roman"/>
          <w:bCs/>
          <w:iCs/>
          <w:lang w:eastAsia="ru-RU"/>
        </w:rPr>
        <w:t xml:space="preserve">ИНН 3906258276, КПП 390601001, ОГРН 1123926008898, ОКПО 37750440 Р/с: 40702810420000101551, Банк: Калининградское отделение N8626 ПАО Сбербанк, БИК: 042748634, к/с:30101810100000000634, Юридический адрес: 236039, Калининградская </w:t>
      </w:r>
      <w:proofErr w:type="spellStart"/>
      <w:r w:rsidR="00405010" w:rsidRPr="004F18BC">
        <w:rPr>
          <w:rFonts w:ascii="Times New Roman" w:eastAsia="Times New Roman" w:hAnsi="Times New Roman" w:cs="Times New Roman"/>
          <w:bCs/>
          <w:iCs/>
          <w:lang w:eastAsia="ru-RU"/>
        </w:rPr>
        <w:t>обл</w:t>
      </w:r>
      <w:proofErr w:type="spellEnd"/>
      <w:r w:rsidR="00405010" w:rsidRPr="004F18BC">
        <w:rPr>
          <w:rFonts w:ascii="Times New Roman" w:eastAsia="Times New Roman" w:hAnsi="Times New Roman" w:cs="Times New Roman"/>
          <w:bCs/>
          <w:iCs/>
          <w:lang w:eastAsia="ru-RU"/>
        </w:rPr>
        <w:t xml:space="preserve">, </w:t>
      </w:r>
      <w:proofErr w:type="spellStart"/>
      <w:r w:rsidR="00516438" w:rsidRPr="004F18BC">
        <w:rPr>
          <w:rFonts w:ascii="Times New Roman" w:eastAsia="Times New Roman" w:hAnsi="Times New Roman" w:cs="Times New Roman"/>
          <w:bCs/>
          <w:iCs/>
          <w:lang w:eastAsia="ru-RU"/>
        </w:rPr>
        <w:t>г.</w:t>
      </w:r>
      <w:r w:rsidR="00405010" w:rsidRPr="004F18BC">
        <w:rPr>
          <w:rFonts w:ascii="Times New Roman" w:eastAsia="Times New Roman" w:hAnsi="Times New Roman" w:cs="Times New Roman"/>
          <w:bCs/>
          <w:iCs/>
          <w:lang w:eastAsia="ru-RU"/>
        </w:rPr>
        <w:t>Калининград</w:t>
      </w:r>
      <w:proofErr w:type="spellEnd"/>
      <w:r w:rsidR="00516438" w:rsidRPr="004F18BC">
        <w:rPr>
          <w:rFonts w:ascii="Times New Roman" w:eastAsia="Times New Roman" w:hAnsi="Times New Roman" w:cs="Times New Roman"/>
          <w:bCs/>
          <w:iCs/>
          <w:lang w:eastAsia="ru-RU"/>
        </w:rPr>
        <w:t>, ул.</w:t>
      </w:r>
      <w:r w:rsidR="00405010" w:rsidRPr="004F18BC">
        <w:rPr>
          <w:rFonts w:ascii="Times New Roman" w:eastAsia="Times New Roman" w:hAnsi="Times New Roman" w:cs="Times New Roman"/>
          <w:bCs/>
          <w:iCs/>
          <w:lang w:eastAsia="ru-RU"/>
        </w:rPr>
        <w:t xml:space="preserve"> </w:t>
      </w:r>
      <w:proofErr w:type="spellStart"/>
      <w:r w:rsidR="00405010" w:rsidRPr="004F18BC">
        <w:rPr>
          <w:rFonts w:ascii="Times New Roman" w:eastAsia="Times New Roman" w:hAnsi="Times New Roman" w:cs="Times New Roman"/>
          <w:bCs/>
          <w:iCs/>
          <w:lang w:eastAsia="ru-RU"/>
        </w:rPr>
        <w:t>Эпроновская</w:t>
      </w:r>
      <w:proofErr w:type="spellEnd"/>
      <w:r w:rsidR="00405010" w:rsidRPr="004F18BC">
        <w:rPr>
          <w:rFonts w:ascii="Times New Roman" w:eastAsia="Times New Roman" w:hAnsi="Times New Roman" w:cs="Times New Roman"/>
          <w:bCs/>
          <w:iCs/>
          <w:lang w:eastAsia="ru-RU"/>
        </w:rPr>
        <w:t>, дом 12, пом.</w:t>
      </w:r>
      <w:r w:rsidR="004F18BC" w:rsidRPr="004F18BC">
        <w:rPr>
          <w:rFonts w:ascii="Times New Roman" w:eastAsia="Times New Roman" w:hAnsi="Times New Roman" w:cs="Times New Roman"/>
          <w:bCs/>
          <w:iCs/>
          <w:lang w:eastAsia="ru-RU"/>
        </w:rPr>
        <w:t xml:space="preserve"> 5</w:t>
      </w:r>
      <w:r w:rsidR="00405010" w:rsidRPr="004F18BC">
        <w:rPr>
          <w:rFonts w:ascii="Times New Roman" w:eastAsia="Times New Roman" w:hAnsi="Times New Roman" w:cs="Times New Roman"/>
          <w:bCs/>
          <w:iCs/>
          <w:lang w:eastAsia="ru-RU"/>
        </w:rPr>
        <w:t>, этаж 3, Тел: 8(4012) 36-11-00,</w:t>
      </w:r>
      <w:r w:rsidR="00516438" w:rsidRPr="004F18BC">
        <w:rPr>
          <w:rFonts w:ascii="Times New Roman" w:eastAsia="Times New Roman" w:hAnsi="Times New Roman" w:cs="Times New Roman"/>
          <w:bCs/>
          <w:iCs/>
          <w:lang w:eastAsia="ru-RU"/>
        </w:rPr>
        <w:t xml:space="preserve"> </w:t>
      </w:r>
      <w:proofErr w:type="spellStart"/>
      <w:r w:rsidR="00516438" w:rsidRPr="004F18BC">
        <w:rPr>
          <w:rFonts w:ascii="Times New Roman" w:eastAsia="Times New Roman" w:hAnsi="Times New Roman" w:cs="Times New Roman"/>
          <w:bCs/>
          <w:iCs/>
          <w:lang w:val="en-US" w:eastAsia="ru-RU"/>
        </w:rPr>
        <w:t>otdel</w:t>
      </w:r>
      <w:proofErr w:type="spellEnd"/>
      <w:r w:rsidR="00516438" w:rsidRPr="004F18BC">
        <w:rPr>
          <w:rFonts w:ascii="Times New Roman" w:eastAsia="Times New Roman" w:hAnsi="Times New Roman" w:cs="Times New Roman"/>
          <w:bCs/>
          <w:iCs/>
          <w:lang w:eastAsia="ru-RU"/>
        </w:rPr>
        <w:t>@</w:t>
      </w:r>
      <w:proofErr w:type="spellStart"/>
      <w:r w:rsidR="00516438" w:rsidRPr="004F18BC">
        <w:rPr>
          <w:rFonts w:ascii="Times New Roman" w:eastAsia="Times New Roman" w:hAnsi="Times New Roman" w:cs="Times New Roman"/>
          <w:bCs/>
          <w:iCs/>
          <w:lang w:val="en-US" w:eastAsia="ru-RU"/>
        </w:rPr>
        <w:t>msd</w:t>
      </w:r>
      <w:proofErr w:type="spellEnd"/>
      <w:r w:rsidR="00516438" w:rsidRPr="004F18BC">
        <w:rPr>
          <w:rFonts w:ascii="Times New Roman" w:eastAsia="Times New Roman" w:hAnsi="Times New Roman" w:cs="Times New Roman"/>
          <w:bCs/>
          <w:iCs/>
          <w:lang w:eastAsia="ru-RU"/>
        </w:rPr>
        <w:t>39.</w:t>
      </w:r>
      <w:proofErr w:type="spellStart"/>
      <w:r w:rsidR="00516438" w:rsidRPr="004F18BC">
        <w:rPr>
          <w:rFonts w:ascii="Times New Roman" w:eastAsia="Times New Roman" w:hAnsi="Times New Roman" w:cs="Times New Roman"/>
          <w:bCs/>
          <w:iCs/>
          <w:lang w:val="en-US" w:eastAsia="ru-RU"/>
        </w:rPr>
        <w:t>ru</w:t>
      </w:r>
      <w:proofErr w:type="spellEnd"/>
    </w:p>
    <w:p w14:paraId="3065BFF8" w14:textId="77777777" w:rsidR="00516438" w:rsidRPr="00591B79" w:rsidRDefault="00516438" w:rsidP="00405010">
      <w:pPr>
        <w:suppressAutoHyphens/>
        <w:spacing w:after="0" w:line="240" w:lineRule="auto"/>
        <w:jc w:val="both"/>
        <w:rPr>
          <w:rFonts w:ascii="Times New Roman" w:eastAsia="Times New Roman" w:hAnsi="Times New Roman" w:cs="Times New Roman"/>
          <w:sz w:val="24"/>
          <w:szCs w:val="24"/>
          <w:lang w:eastAsia="zh-CN"/>
        </w:rPr>
      </w:pPr>
    </w:p>
    <w:p w14:paraId="0E0808D0" w14:textId="4441347C" w:rsidR="00591B79" w:rsidRPr="00190990" w:rsidRDefault="00A21840" w:rsidP="006C3251">
      <w:pPr>
        <w:suppressAutoHyphens/>
        <w:spacing w:after="0" w:line="240" w:lineRule="auto"/>
        <w:rPr>
          <w:rFonts w:ascii="Times New Roman" w:eastAsia="Times New Roman" w:hAnsi="Times New Roman" w:cs="Times New Roman"/>
          <w:b/>
          <w:lang w:eastAsia="zh-CN"/>
        </w:rPr>
      </w:pPr>
      <w:r w:rsidRPr="00190990">
        <w:rPr>
          <w:rFonts w:ascii="Times New Roman" w:eastAsia="Times New Roman" w:hAnsi="Times New Roman" w:cs="Times New Roman"/>
          <w:b/>
          <w:lang w:eastAsia="zh-CN"/>
        </w:rPr>
        <w:t>Д</w:t>
      </w:r>
      <w:r w:rsidR="00591B79" w:rsidRPr="00190990">
        <w:rPr>
          <w:rFonts w:ascii="Times New Roman" w:eastAsia="Times New Roman" w:hAnsi="Times New Roman" w:cs="Times New Roman"/>
          <w:b/>
          <w:lang w:eastAsia="zh-CN"/>
        </w:rPr>
        <w:t>иректор__________________________________________</w:t>
      </w:r>
      <w:r w:rsidRPr="00190990">
        <w:rPr>
          <w:rFonts w:ascii="Times New Roman" w:eastAsia="Times New Roman" w:hAnsi="Times New Roman" w:cs="Times New Roman"/>
          <w:b/>
          <w:lang w:eastAsia="zh-CN"/>
        </w:rPr>
        <w:t>_____________</w:t>
      </w:r>
      <w:r w:rsidR="00591B79" w:rsidRPr="00190990">
        <w:rPr>
          <w:rFonts w:ascii="Times New Roman" w:eastAsia="Times New Roman" w:hAnsi="Times New Roman" w:cs="Times New Roman"/>
          <w:b/>
          <w:lang w:eastAsia="zh-CN"/>
        </w:rPr>
        <w:t>_</w:t>
      </w:r>
      <w:r w:rsidR="0099315F" w:rsidRPr="00190990">
        <w:rPr>
          <w:rFonts w:ascii="Times New Roman" w:eastAsia="Times New Roman" w:hAnsi="Times New Roman" w:cs="Times New Roman"/>
          <w:b/>
          <w:lang w:eastAsia="zh-CN"/>
        </w:rPr>
        <w:t>___</w:t>
      </w:r>
      <w:r w:rsidR="00190990" w:rsidRPr="00855E92">
        <w:rPr>
          <w:rFonts w:ascii="Times New Roman" w:eastAsia="Times New Roman" w:hAnsi="Times New Roman" w:cs="Times New Roman"/>
          <w:b/>
          <w:lang w:eastAsia="zh-CN"/>
        </w:rPr>
        <w:t>_______</w:t>
      </w:r>
      <w:r w:rsidR="0099315F" w:rsidRPr="00190990">
        <w:rPr>
          <w:rFonts w:ascii="Times New Roman" w:eastAsia="Times New Roman" w:hAnsi="Times New Roman" w:cs="Times New Roman"/>
          <w:b/>
          <w:lang w:eastAsia="zh-CN"/>
        </w:rPr>
        <w:t>_</w:t>
      </w:r>
      <w:r w:rsidR="00591B79" w:rsidRPr="00190990">
        <w:rPr>
          <w:rFonts w:ascii="Times New Roman" w:eastAsia="Times New Roman" w:hAnsi="Times New Roman" w:cs="Times New Roman"/>
          <w:b/>
          <w:lang w:eastAsia="zh-CN"/>
        </w:rPr>
        <w:t>___</w:t>
      </w:r>
      <w:r w:rsidRPr="00190990">
        <w:rPr>
          <w:rFonts w:ascii="Times New Roman" w:eastAsia="Times New Roman" w:hAnsi="Times New Roman" w:cs="Times New Roman"/>
          <w:b/>
          <w:lang w:eastAsia="zh-CN"/>
        </w:rPr>
        <w:t>Васильев Д.О.</w:t>
      </w:r>
    </w:p>
    <w:p w14:paraId="6546C3D0" w14:textId="77777777" w:rsidR="00591B79" w:rsidRDefault="00591B79" w:rsidP="006C3251">
      <w:pPr>
        <w:suppressAutoHyphens/>
        <w:spacing w:after="0" w:line="240" w:lineRule="auto"/>
        <w:rPr>
          <w:rFonts w:ascii="Times New Roman" w:eastAsia="Times New Roman" w:hAnsi="Times New Roman" w:cs="Times New Roman"/>
          <w:sz w:val="24"/>
          <w:szCs w:val="24"/>
          <w:lang w:eastAsia="zh-CN"/>
        </w:rPr>
      </w:pPr>
    </w:p>
    <w:p w14:paraId="66D301DD" w14:textId="77777777" w:rsidR="00591B79" w:rsidRPr="00190990" w:rsidRDefault="00591B79" w:rsidP="006C3251">
      <w:pPr>
        <w:suppressAutoHyphens/>
        <w:spacing w:after="0" w:line="240" w:lineRule="auto"/>
        <w:rPr>
          <w:rFonts w:ascii="Times New Roman" w:eastAsia="Times New Roman" w:hAnsi="Times New Roman" w:cs="Times New Roman"/>
          <w:b/>
          <w:lang w:eastAsia="zh-CN"/>
        </w:rPr>
      </w:pPr>
      <w:r w:rsidRPr="00190990">
        <w:rPr>
          <w:rFonts w:ascii="Times New Roman" w:eastAsia="Times New Roman" w:hAnsi="Times New Roman" w:cs="Times New Roman"/>
          <w:b/>
          <w:lang w:eastAsia="zh-CN"/>
        </w:rPr>
        <w:t>ДОЛЬЩИК:</w:t>
      </w:r>
    </w:p>
    <w:p w14:paraId="137B7614" w14:textId="64EBE156" w:rsidR="00591B79" w:rsidRPr="00190990" w:rsidRDefault="00591B79" w:rsidP="006C3251">
      <w:pPr>
        <w:suppressAutoHyphens/>
        <w:spacing w:after="0" w:line="240" w:lineRule="auto"/>
        <w:rPr>
          <w:rFonts w:ascii="Times New Roman" w:eastAsia="Times New Roman" w:hAnsi="Times New Roman" w:cs="Times New Roman"/>
          <w:lang w:eastAsia="zh-CN"/>
        </w:rPr>
      </w:pPr>
      <w:r w:rsidRPr="00190990">
        <w:rPr>
          <w:rFonts w:ascii="Times New Roman" w:eastAsia="Times New Roman" w:hAnsi="Times New Roman" w:cs="Times New Roman"/>
          <w:b/>
          <w:lang w:eastAsia="zh-CN"/>
        </w:rPr>
        <w:t xml:space="preserve">Гражданин Российской Федерации Ф.И.О. </w:t>
      </w:r>
      <w:r w:rsidRPr="00190990">
        <w:rPr>
          <w:rFonts w:ascii="Times New Roman" w:eastAsia="Times New Roman" w:hAnsi="Times New Roman" w:cs="Times New Roman"/>
          <w:lang w:eastAsia="zh-CN"/>
        </w:rPr>
        <w:t>___.___._____ года рождения, место рождения: _______, паспорт  серии____ №_____, выдан ___ ___ ___ года ________, код подразделения_______,  зарегистрированный по адресу:________, тел.__________________</w:t>
      </w:r>
    </w:p>
    <w:p w14:paraId="43AC5449" w14:textId="4FFB4AC1" w:rsidR="00591B79" w:rsidRPr="00190990" w:rsidRDefault="00591B79" w:rsidP="006C3251">
      <w:pPr>
        <w:suppressAutoHyphens/>
        <w:spacing w:after="0" w:line="240" w:lineRule="auto"/>
        <w:rPr>
          <w:rFonts w:ascii="Times New Roman" w:eastAsia="Times New Roman" w:hAnsi="Times New Roman" w:cs="Times New Roman"/>
          <w:b/>
          <w:lang w:eastAsia="zh-CN"/>
        </w:rPr>
      </w:pPr>
      <w:r w:rsidRPr="00190990">
        <w:rPr>
          <w:rFonts w:ascii="Times New Roman" w:eastAsia="Times New Roman" w:hAnsi="Times New Roman" w:cs="Times New Roman"/>
          <w:lang w:eastAsia="zh-CN"/>
        </w:rPr>
        <w:t>____________________________________________________________________</w:t>
      </w:r>
      <w:r w:rsidR="00190990" w:rsidRPr="00855E92">
        <w:rPr>
          <w:rFonts w:ascii="Times New Roman" w:eastAsia="Times New Roman" w:hAnsi="Times New Roman" w:cs="Times New Roman"/>
          <w:lang w:eastAsia="zh-CN"/>
        </w:rPr>
        <w:t>_______</w:t>
      </w:r>
      <w:r w:rsidRPr="00190990">
        <w:rPr>
          <w:rFonts w:ascii="Times New Roman" w:eastAsia="Times New Roman" w:hAnsi="Times New Roman" w:cs="Times New Roman"/>
          <w:lang w:eastAsia="zh-CN"/>
        </w:rPr>
        <w:t>__</w:t>
      </w:r>
      <w:r w:rsidRPr="00190990">
        <w:rPr>
          <w:rFonts w:ascii="Times New Roman" w:eastAsia="Times New Roman" w:hAnsi="Times New Roman" w:cs="Times New Roman"/>
          <w:b/>
          <w:lang w:eastAsia="zh-CN"/>
        </w:rPr>
        <w:t>Фамилия И.О.</w:t>
      </w:r>
    </w:p>
    <w:p w14:paraId="07D39D47" w14:textId="77777777" w:rsidR="00190990" w:rsidRPr="00B470A1" w:rsidRDefault="00190990" w:rsidP="006C3251">
      <w:pPr>
        <w:suppressAutoHyphens/>
        <w:spacing w:after="0" w:line="240" w:lineRule="auto"/>
        <w:rPr>
          <w:rFonts w:ascii="Times New Roman" w:eastAsia="Times New Roman" w:hAnsi="Times New Roman" w:cs="Times New Roman"/>
          <w:sz w:val="24"/>
          <w:szCs w:val="24"/>
          <w:lang w:eastAsia="zh-CN"/>
        </w:rPr>
      </w:pPr>
    </w:p>
    <w:p w14:paraId="0388A28A" w14:textId="64926268" w:rsidR="00591B79" w:rsidRDefault="006C3251" w:rsidP="006C3251">
      <w:pPr>
        <w:suppressAutoHyphens/>
        <w:spacing w:after="0" w:line="240" w:lineRule="auto"/>
        <w:jc w:val="both"/>
        <w:rPr>
          <w:rFonts w:ascii="Times New Roman" w:eastAsia="Times New Roman" w:hAnsi="Times New Roman" w:cs="Times New Roman"/>
          <w:b/>
          <w:sz w:val="24"/>
          <w:szCs w:val="24"/>
          <w:lang w:eastAsia="zh-CN"/>
        </w:rPr>
      </w:pPr>
      <w:r w:rsidRPr="00B470A1">
        <w:rPr>
          <w:rFonts w:ascii="Times New Roman" w:eastAsia="Times New Roman" w:hAnsi="Times New Roman" w:cs="Times New Roman"/>
          <w:b/>
          <w:sz w:val="24"/>
          <w:szCs w:val="24"/>
          <w:lang w:eastAsia="zh-CN"/>
        </w:rPr>
        <w:t xml:space="preserve">Приложение № </w:t>
      </w:r>
      <w:r>
        <w:rPr>
          <w:rFonts w:ascii="Times New Roman" w:eastAsia="Times New Roman" w:hAnsi="Times New Roman" w:cs="Times New Roman"/>
          <w:b/>
          <w:sz w:val="24"/>
          <w:szCs w:val="24"/>
          <w:lang w:eastAsia="zh-CN"/>
        </w:rPr>
        <w:t>1</w:t>
      </w:r>
      <w:r w:rsidRPr="00B470A1">
        <w:rPr>
          <w:rFonts w:ascii="Times New Roman" w:eastAsia="Times New Roman" w:hAnsi="Times New Roman" w:cs="Times New Roman"/>
          <w:b/>
          <w:sz w:val="24"/>
          <w:szCs w:val="24"/>
          <w:lang w:eastAsia="zh-CN"/>
        </w:rPr>
        <w:t xml:space="preserve"> </w:t>
      </w:r>
      <w:r w:rsidRPr="00B470A1">
        <w:rPr>
          <w:rFonts w:ascii="Times New Roman" w:eastAsia="Times New Roman" w:hAnsi="Times New Roman" w:cs="Times New Roman"/>
          <w:sz w:val="24"/>
          <w:szCs w:val="24"/>
          <w:lang w:eastAsia="zh-CN"/>
        </w:rPr>
        <w:t>– поэтажн</w:t>
      </w:r>
      <w:r>
        <w:rPr>
          <w:rFonts w:ascii="Times New Roman" w:eastAsia="Times New Roman" w:hAnsi="Times New Roman" w:cs="Times New Roman"/>
          <w:sz w:val="24"/>
          <w:szCs w:val="24"/>
          <w:lang w:eastAsia="zh-CN"/>
        </w:rPr>
        <w:t>ый</w:t>
      </w:r>
      <w:r w:rsidRPr="00B470A1">
        <w:rPr>
          <w:rFonts w:ascii="Times New Roman" w:eastAsia="Times New Roman" w:hAnsi="Times New Roman" w:cs="Times New Roman"/>
          <w:sz w:val="24"/>
          <w:szCs w:val="24"/>
          <w:lang w:eastAsia="zh-CN"/>
        </w:rPr>
        <w:t xml:space="preserve"> план </w:t>
      </w:r>
      <w:r>
        <w:rPr>
          <w:rFonts w:ascii="Times New Roman" w:eastAsia="Times New Roman" w:hAnsi="Times New Roman" w:cs="Times New Roman"/>
          <w:sz w:val="24"/>
          <w:szCs w:val="24"/>
          <w:lang w:eastAsia="zh-CN"/>
        </w:rPr>
        <w:t>(Графический план)</w:t>
      </w:r>
      <w:r w:rsidRPr="00B470A1">
        <w:rPr>
          <w:rFonts w:ascii="Times New Roman" w:eastAsia="Times New Roman" w:hAnsi="Times New Roman" w:cs="Times New Roman"/>
          <w:sz w:val="24"/>
          <w:szCs w:val="24"/>
          <w:lang w:eastAsia="zh-CN"/>
        </w:rPr>
        <w:t xml:space="preserve"> объекта долевого строительства.</w:t>
      </w:r>
    </w:p>
    <w:p w14:paraId="2BD040B5" w14:textId="77777777" w:rsidR="006C3251" w:rsidRDefault="006C3251" w:rsidP="006C3251">
      <w:pPr>
        <w:suppressAutoHyphens/>
        <w:spacing w:after="0" w:line="240" w:lineRule="auto"/>
        <w:ind w:left="3538"/>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Приложение № 1</w:t>
      </w:r>
      <w:r w:rsidRPr="00592290">
        <w:rPr>
          <w:rFonts w:ascii="Times New Roman" w:eastAsia="Times New Roman" w:hAnsi="Times New Roman" w:cs="Times New Roman"/>
          <w:sz w:val="24"/>
          <w:szCs w:val="24"/>
          <w:lang w:eastAsia="zh-CN"/>
        </w:rPr>
        <w:t xml:space="preserve"> </w:t>
      </w:r>
    </w:p>
    <w:p w14:paraId="6F4F188C" w14:textId="77777777" w:rsidR="006C3251" w:rsidRPr="001F3E41" w:rsidRDefault="006C3251" w:rsidP="004F3A9C">
      <w:pPr>
        <w:suppressAutoHyphens/>
        <w:spacing w:after="0" w:line="240" w:lineRule="auto"/>
        <w:ind w:left="3538"/>
        <w:contextualSpacing/>
        <w:jc w:val="both"/>
        <w:rPr>
          <w:rFonts w:ascii="Times New Roman" w:eastAsia="Times New Roman" w:hAnsi="Times New Roman" w:cs="Times New Roman"/>
          <w:sz w:val="24"/>
          <w:szCs w:val="24"/>
          <w:lang w:eastAsia="zh-CN"/>
        </w:rPr>
      </w:pPr>
      <w:r w:rsidRPr="00592290">
        <w:rPr>
          <w:rFonts w:ascii="Times New Roman" w:eastAsia="Times New Roman" w:hAnsi="Times New Roman" w:cs="Times New Roman"/>
          <w:sz w:val="24"/>
          <w:szCs w:val="24"/>
          <w:lang w:eastAsia="zh-CN"/>
        </w:rPr>
        <w:t xml:space="preserve">к </w:t>
      </w:r>
      <w:r>
        <w:rPr>
          <w:rFonts w:ascii="Times New Roman" w:eastAsia="Times New Roman" w:hAnsi="Times New Roman" w:cs="Times New Roman"/>
          <w:sz w:val="24"/>
          <w:szCs w:val="24"/>
          <w:lang w:eastAsia="zh-CN"/>
        </w:rPr>
        <w:t>ДОГОВОРУ № __/__/2</w:t>
      </w:r>
      <w:r w:rsidR="0099315F">
        <w:rPr>
          <w:rFonts w:ascii="Times New Roman" w:eastAsia="Times New Roman" w:hAnsi="Times New Roman" w:cs="Times New Roman"/>
          <w:sz w:val="24"/>
          <w:szCs w:val="24"/>
          <w:lang w:eastAsia="zh-CN"/>
        </w:rPr>
        <w:t>4</w:t>
      </w:r>
      <w:r w:rsidRPr="00510701">
        <w:rPr>
          <w:rFonts w:ascii="Times New Roman" w:eastAsia="Times New Roman" w:hAnsi="Times New Roman" w:cs="Times New Roman"/>
          <w:sz w:val="24"/>
          <w:szCs w:val="24"/>
          <w:lang w:eastAsia="zh-CN"/>
        </w:rPr>
        <w:t>-___-___-</w:t>
      </w:r>
      <w:r w:rsidR="00A21840">
        <w:rPr>
          <w:rFonts w:ascii="Times New Roman" w:eastAsia="Times New Roman" w:hAnsi="Times New Roman" w:cs="Times New Roman"/>
          <w:sz w:val="24"/>
          <w:szCs w:val="24"/>
          <w:lang w:eastAsia="zh-CN"/>
        </w:rPr>
        <w:t>КТ 1</w:t>
      </w:r>
      <w:r w:rsidR="00591B79">
        <w:rPr>
          <w:rFonts w:ascii="Times New Roman" w:eastAsia="Times New Roman" w:hAnsi="Times New Roman" w:cs="Times New Roman"/>
          <w:sz w:val="24"/>
          <w:szCs w:val="24"/>
          <w:lang w:eastAsia="zh-CN"/>
        </w:rPr>
        <w:t xml:space="preserve"> </w:t>
      </w:r>
      <w:r w:rsidR="0099315F" w:rsidRPr="0099315F">
        <w:rPr>
          <w:rFonts w:ascii="Times New Roman" w:eastAsia="Times New Roman" w:hAnsi="Times New Roman" w:cs="Times New Roman"/>
          <w:sz w:val="24"/>
          <w:szCs w:val="24"/>
          <w:lang w:eastAsia="zh-CN"/>
        </w:rPr>
        <w:t xml:space="preserve">участия в долевом строительстве многоквартирного жилого дома № </w:t>
      </w:r>
      <w:r w:rsidR="00A21840">
        <w:rPr>
          <w:rFonts w:ascii="Times New Roman" w:eastAsia="Times New Roman" w:hAnsi="Times New Roman" w:cs="Times New Roman"/>
          <w:sz w:val="24"/>
          <w:szCs w:val="24"/>
          <w:lang w:eastAsia="zh-CN"/>
        </w:rPr>
        <w:t>1</w:t>
      </w:r>
      <w:r w:rsidR="0099315F" w:rsidRPr="0099315F">
        <w:rPr>
          <w:rFonts w:ascii="Times New Roman" w:eastAsia="Times New Roman" w:hAnsi="Times New Roman" w:cs="Times New Roman"/>
          <w:sz w:val="24"/>
          <w:szCs w:val="24"/>
          <w:lang w:eastAsia="zh-CN"/>
        </w:rPr>
        <w:t xml:space="preserve"> по ГП, расположенного по адресу: Калининградская область, Зеленоградский р-н, п. Заостровье</w:t>
      </w:r>
      <w:r w:rsidR="0099315F">
        <w:rPr>
          <w:rFonts w:ascii="Times New Roman" w:eastAsia="Times New Roman" w:hAnsi="Times New Roman" w:cs="Times New Roman"/>
          <w:sz w:val="24"/>
          <w:szCs w:val="24"/>
          <w:lang w:eastAsia="zh-CN"/>
        </w:rPr>
        <w:t xml:space="preserve"> от «___»_________ 2024 года</w:t>
      </w:r>
    </w:p>
    <w:p w14:paraId="486DA6EC" w14:textId="77777777" w:rsidR="006C3251" w:rsidRDefault="006C3251" w:rsidP="006C3251">
      <w:pPr>
        <w:tabs>
          <w:tab w:val="left" w:pos="5385"/>
        </w:tabs>
        <w:suppressAutoHyphens/>
        <w:rPr>
          <w:rFonts w:ascii="Times New Roman" w:eastAsia="Times New Roman" w:hAnsi="Times New Roman" w:cs="Times New Roman"/>
          <w:b/>
          <w:sz w:val="24"/>
          <w:szCs w:val="24"/>
          <w:lang w:eastAsia="zh-CN"/>
        </w:rPr>
      </w:pPr>
    </w:p>
    <w:p w14:paraId="31A99383" w14:textId="77777777" w:rsidR="006C3251" w:rsidRDefault="006C3251" w:rsidP="006C3251">
      <w:pPr>
        <w:tabs>
          <w:tab w:val="left" w:pos="5385"/>
        </w:tabs>
        <w:suppressAutoHyphens/>
        <w:rPr>
          <w:rFonts w:ascii="Times New Roman" w:eastAsia="Times New Roman" w:hAnsi="Times New Roman" w:cs="Times New Roman"/>
          <w:b/>
          <w:sz w:val="24"/>
          <w:szCs w:val="24"/>
          <w:lang w:eastAsia="zh-CN"/>
        </w:rPr>
      </w:pPr>
    </w:p>
    <w:p w14:paraId="518CD205" w14:textId="77777777" w:rsidR="006C3251" w:rsidRDefault="006C3251" w:rsidP="006C3251">
      <w:pPr>
        <w:tabs>
          <w:tab w:val="left" w:pos="5385"/>
        </w:tabs>
        <w:suppressAutoHyphens/>
        <w:rPr>
          <w:rFonts w:ascii="Times New Roman" w:eastAsia="Times New Roman" w:hAnsi="Times New Roman" w:cs="Times New Roman"/>
          <w:b/>
          <w:sz w:val="24"/>
          <w:szCs w:val="24"/>
          <w:lang w:eastAsia="zh-CN"/>
        </w:rPr>
      </w:pPr>
    </w:p>
    <w:p w14:paraId="2261E3F5" w14:textId="77777777" w:rsidR="006C3251" w:rsidRPr="00A37709" w:rsidRDefault="006C3251" w:rsidP="006C3251">
      <w:pPr>
        <w:tabs>
          <w:tab w:val="left" w:pos="5385"/>
        </w:tabs>
        <w:suppressAutoHyphens/>
        <w:rPr>
          <w:rFonts w:ascii="Times New Roman" w:eastAsia="Times New Roman" w:hAnsi="Times New Roman" w:cs="Times New Roman"/>
          <w:b/>
          <w:sz w:val="24"/>
          <w:szCs w:val="24"/>
          <w:lang w:eastAsia="zh-CN"/>
        </w:rPr>
      </w:pPr>
      <w:r w:rsidRPr="00592290">
        <w:rPr>
          <w:rFonts w:ascii="Times New Roman" w:eastAsia="Times New Roman" w:hAnsi="Times New Roman" w:cs="Times New Roman"/>
          <w:b/>
          <w:sz w:val="24"/>
          <w:szCs w:val="24"/>
          <w:lang w:eastAsia="zh-CN"/>
        </w:rPr>
        <w:t xml:space="preserve">Этаж </w:t>
      </w:r>
      <w:r>
        <w:rPr>
          <w:rFonts w:ascii="Times New Roman" w:eastAsia="Times New Roman" w:hAnsi="Times New Roman" w:cs="Times New Roman"/>
          <w:b/>
          <w:sz w:val="24"/>
          <w:szCs w:val="24"/>
          <w:lang w:eastAsia="zh-CN"/>
        </w:rPr>
        <w:t xml:space="preserve"> </w:t>
      </w:r>
      <w:r w:rsidRPr="00A37709">
        <w:rPr>
          <w:rFonts w:ascii="Times New Roman" w:eastAsia="Times New Roman" w:hAnsi="Times New Roman" w:cs="Times New Roman"/>
          <w:b/>
          <w:sz w:val="24"/>
          <w:szCs w:val="24"/>
          <w:lang w:eastAsia="zh-CN"/>
        </w:rPr>
        <w:t>__</w:t>
      </w:r>
    </w:p>
    <w:p w14:paraId="2072F530" w14:textId="77777777" w:rsidR="006C3251" w:rsidRPr="00A37709" w:rsidRDefault="006C3251" w:rsidP="006C3251">
      <w:pPr>
        <w:tabs>
          <w:tab w:val="left" w:pos="5385"/>
        </w:tabs>
        <w:suppressAutoHyphens/>
        <w:rPr>
          <w:rFonts w:ascii="Times New Roman" w:eastAsia="Times New Roman" w:hAnsi="Times New Roman" w:cs="Times New Roman"/>
          <w:b/>
          <w:sz w:val="24"/>
          <w:szCs w:val="24"/>
          <w:lang w:eastAsia="zh-CN"/>
        </w:rPr>
      </w:pPr>
      <w:r w:rsidRPr="00592290">
        <w:rPr>
          <w:rFonts w:ascii="Times New Roman" w:eastAsia="Times New Roman" w:hAnsi="Times New Roman" w:cs="Times New Roman"/>
          <w:b/>
          <w:sz w:val="24"/>
          <w:szCs w:val="24"/>
          <w:lang w:eastAsia="zh-CN"/>
        </w:rPr>
        <w:t xml:space="preserve">№ строительный </w:t>
      </w:r>
      <w:r w:rsidRPr="00A37709">
        <w:rPr>
          <w:rFonts w:ascii="Times New Roman" w:eastAsia="Times New Roman" w:hAnsi="Times New Roman" w:cs="Times New Roman"/>
          <w:b/>
          <w:sz w:val="24"/>
          <w:szCs w:val="24"/>
          <w:lang w:eastAsia="zh-CN"/>
        </w:rPr>
        <w:t>___</w:t>
      </w:r>
    </w:p>
    <w:p w14:paraId="7534FB57" w14:textId="77777777" w:rsidR="006C3251" w:rsidRPr="00592290" w:rsidRDefault="006C3251" w:rsidP="006C3251">
      <w:pPr>
        <w:tabs>
          <w:tab w:val="left" w:pos="5385"/>
        </w:tabs>
        <w:suppressAutoHyphens/>
        <w:rPr>
          <w:rFonts w:ascii="Times New Roman" w:eastAsia="Times New Roman" w:hAnsi="Times New Roman" w:cs="Times New Roman"/>
          <w:sz w:val="24"/>
          <w:szCs w:val="24"/>
          <w:lang w:eastAsia="zh-CN"/>
        </w:rPr>
      </w:pPr>
    </w:p>
    <w:p w14:paraId="0C9B2EB2" w14:textId="77777777" w:rsidR="006C3251" w:rsidRDefault="006C3251" w:rsidP="006C3251">
      <w:pPr>
        <w:suppressAutoHyphens/>
        <w:rPr>
          <w:rFonts w:ascii="Times New Roman" w:eastAsia="Times New Roman" w:hAnsi="Times New Roman" w:cs="Times New Roman"/>
          <w:sz w:val="24"/>
          <w:szCs w:val="24"/>
          <w:lang w:eastAsia="zh-CN"/>
        </w:rPr>
      </w:pPr>
    </w:p>
    <w:p w14:paraId="385B2055" w14:textId="77777777"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14:paraId="1AF4232A" w14:textId="77777777"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14:paraId="22F5C446" w14:textId="77777777"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14:paraId="497765E1" w14:textId="77777777"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14:paraId="048C4847" w14:textId="77777777"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14:paraId="14BD6F9D" w14:textId="77777777" w:rsidR="006C3251" w:rsidRDefault="006C3251" w:rsidP="006C3251">
      <w:pPr>
        <w:suppressAutoHyphens/>
        <w:spacing w:before="600" w:after="480" w:line="240" w:lineRule="auto"/>
        <w:rPr>
          <w:rFonts w:ascii="Times New Roman" w:eastAsia="Times New Roman" w:hAnsi="Times New Roman" w:cs="Times New Roman"/>
          <w:b/>
          <w:sz w:val="24"/>
          <w:szCs w:val="24"/>
          <w:lang w:eastAsia="zh-CN"/>
        </w:rPr>
      </w:pPr>
    </w:p>
    <w:p w14:paraId="426F86C4" w14:textId="77777777" w:rsidR="006C3251" w:rsidRPr="007C3CE1" w:rsidRDefault="006C3251" w:rsidP="006C3251">
      <w:pPr>
        <w:suppressAutoHyphens/>
        <w:spacing w:before="600" w:after="48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ЗАСТРОЙЩИК</w:t>
      </w:r>
      <w:r>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ab/>
      </w:r>
      <w:r>
        <w:rPr>
          <w:rFonts w:ascii="Times New Roman" w:eastAsia="Times New Roman" w:hAnsi="Times New Roman" w:cs="Times New Roman"/>
          <w:b/>
          <w:sz w:val="24"/>
          <w:szCs w:val="24"/>
          <w:lang w:eastAsia="zh-CN"/>
        </w:rPr>
        <w:tab/>
        <w:t>ДОЛЬЩИК</w:t>
      </w:r>
    </w:p>
    <w:p w14:paraId="4B91F7E7" w14:textId="77777777" w:rsidR="006C3251" w:rsidRDefault="006C3251" w:rsidP="006C3251">
      <w:pPr>
        <w:suppressAutoHyphens/>
        <w:spacing w:after="0" w:line="240" w:lineRule="auto"/>
        <w:rPr>
          <w:rFonts w:ascii="Times New Roman" w:eastAsia="Times New Roman" w:hAnsi="Times New Roman" w:cs="Times New Roman"/>
          <w:sz w:val="24"/>
          <w:szCs w:val="24"/>
          <w:lang w:eastAsia="zh-CN"/>
        </w:rPr>
      </w:pPr>
      <w:r w:rsidRPr="00B470A1">
        <w:rPr>
          <w:rFonts w:ascii="Times New Roman" w:eastAsia="Times New Roman" w:hAnsi="Times New Roman" w:cs="Times New Roman"/>
          <w:sz w:val="24"/>
          <w:szCs w:val="24"/>
          <w:lang w:eastAsia="zh-CN"/>
        </w:rPr>
        <w:t>_________________</w:t>
      </w:r>
      <w:r w:rsidRPr="00B470A1">
        <w:rPr>
          <w:rFonts w:ascii="Times New Roman" w:eastAsia="Times New Roman" w:hAnsi="Times New Roman" w:cs="Times New Roman"/>
          <w:b/>
          <w:sz w:val="24"/>
          <w:szCs w:val="24"/>
          <w:lang w:eastAsia="zh-CN"/>
        </w:rPr>
        <w:t xml:space="preserve"> </w:t>
      </w:r>
      <w:r w:rsidR="00A21840">
        <w:rPr>
          <w:rFonts w:ascii="Times New Roman" w:eastAsia="Times New Roman" w:hAnsi="Times New Roman" w:cs="Times New Roman"/>
          <w:b/>
          <w:color w:val="000000"/>
          <w:sz w:val="24"/>
          <w:szCs w:val="24"/>
          <w:lang w:eastAsia="ar-SA"/>
        </w:rPr>
        <w:t>Васильев Д.О.</w:t>
      </w:r>
      <w:r w:rsidR="00DF0967" w:rsidRPr="00FB6F24">
        <w:rPr>
          <w:rFonts w:ascii="Times New Roman" w:eastAsia="Times New Roman" w:hAnsi="Times New Roman" w:cs="Times New Roman"/>
          <w:b/>
          <w:sz w:val="24"/>
          <w:szCs w:val="24"/>
          <w:lang w:eastAsia="zh-CN"/>
        </w:rPr>
        <w:t xml:space="preserve">   </w:t>
      </w:r>
      <w:r w:rsidR="008D5F65">
        <w:rPr>
          <w:rFonts w:ascii="Times New Roman" w:eastAsia="Times New Roman" w:hAnsi="Times New Roman" w:cs="Times New Roman"/>
          <w:b/>
          <w:sz w:val="24"/>
          <w:szCs w:val="24"/>
          <w:lang w:eastAsia="zh-CN"/>
        </w:rPr>
        <w:t xml:space="preserve">         </w:t>
      </w:r>
      <w:r w:rsidRPr="00B470A1">
        <w:rPr>
          <w:rFonts w:ascii="Times New Roman" w:eastAsia="Times New Roman" w:hAnsi="Times New Roman" w:cs="Times New Roman"/>
          <w:sz w:val="24"/>
          <w:szCs w:val="24"/>
          <w:lang w:eastAsia="zh-CN"/>
        </w:rPr>
        <w:t>___________</w:t>
      </w:r>
      <w:r>
        <w:rPr>
          <w:rFonts w:ascii="Times New Roman" w:eastAsia="Times New Roman" w:hAnsi="Times New Roman" w:cs="Times New Roman"/>
          <w:sz w:val="24"/>
          <w:szCs w:val="24"/>
          <w:lang w:eastAsia="zh-CN"/>
        </w:rPr>
        <w:t>______</w:t>
      </w:r>
      <w:r w:rsidR="0099315F">
        <w:rPr>
          <w:rFonts w:ascii="Times New Roman" w:eastAsia="Times New Roman" w:hAnsi="Times New Roman" w:cs="Times New Roman"/>
          <w:sz w:val="24"/>
          <w:szCs w:val="24"/>
          <w:lang w:eastAsia="zh-CN"/>
        </w:rPr>
        <w:t xml:space="preserve"> </w:t>
      </w:r>
      <w:r w:rsidR="0099315F" w:rsidRPr="0099315F">
        <w:rPr>
          <w:rFonts w:ascii="Times New Roman" w:eastAsia="Times New Roman" w:hAnsi="Times New Roman" w:cs="Times New Roman"/>
          <w:b/>
          <w:sz w:val="24"/>
          <w:szCs w:val="24"/>
          <w:lang w:eastAsia="zh-CN"/>
        </w:rPr>
        <w:t>Фамилия И.О.</w:t>
      </w:r>
    </w:p>
    <w:p w14:paraId="39E02592" w14:textId="77777777" w:rsidR="00995E91" w:rsidRDefault="00995E91"/>
    <w:sectPr w:rsidR="00995E91" w:rsidSect="00190990">
      <w:footerReference w:type="default" r:id="rId8"/>
      <w:pgSz w:w="11906" w:h="16838"/>
      <w:pgMar w:top="709" w:right="567" w:bottom="765"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F6B13" w14:textId="77777777" w:rsidR="00995E91" w:rsidRDefault="00995E91">
      <w:pPr>
        <w:spacing w:after="0" w:line="240" w:lineRule="auto"/>
      </w:pPr>
      <w:r>
        <w:separator/>
      </w:r>
    </w:p>
  </w:endnote>
  <w:endnote w:type="continuationSeparator" w:id="0">
    <w:p w14:paraId="213D1299" w14:textId="77777777" w:rsidR="00995E91" w:rsidRDefault="0099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A22" w14:textId="77777777" w:rsidR="00995E91" w:rsidRDefault="00995E91">
    <w:pPr>
      <w:pStyle w:val="a3"/>
      <w:jc w:val="right"/>
    </w:pPr>
    <w:r>
      <w:fldChar w:fldCharType="begin"/>
    </w:r>
    <w:r>
      <w:instrText xml:space="preserve"> PAGE </w:instrText>
    </w:r>
    <w:r>
      <w:fldChar w:fldCharType="separate"/>
    </w:r>
    <w:r w:rsidR="00747970">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E24E8" w14:textId="77777777" w:rsidR="00995E91" w:rsidRDefault="00995E91">
      <w:pPr>
        <w:spacing w:after="0" w:line="240" w:lineRule="auto"/>
      </w:pPr>
      <w:r>
        <w:separator/>
      </w:r>
    </w:p>
  </w:footnote>
  <w:footnote w:type="continuationSeparator" w:id="0">
    <w:p w14:paraId="48A4A5B4" w14:textId="77777777" w:rsidR="00995E91" w:rsidRDefault="00995E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3"/>
    <w:multiLevelType w:val="singleLevel"/>
    <w:tmpl w:val="00000003"/>
    <w:name w:val="WW8Num3"/>
    <w:lvl w:ilvl="0">
      <w:start w:val="1"/>
      <w:numFmt w:val="bullet"/>
      <w:lvlText w:val=""/>
      <w:lvlJc w:val="left"/>
      <w:pPr>
        <w:tabs>
          <w:tab w:val="num" w:pos="708"/>
        </w:tabs>
        <w:ind w:left="1260" w:hanging="360"/>
      </w:pPr>
      <w:rPr>
        <w:rFonts w:ascii="Wingdings" w:hAnsi="Wingdings" w:cs="Wingdings"/>
        <w:sz w:val="22"/>
        <w:szCs w:val="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54"/>
    <w:rsid w:val="0001230A"/>
    <w:rsid w:val="00036725"/>
    <w:rsid w:val="0004447E"/>
    <w:rsid w:val="00045F90"/>
    <w:rsid w:val="000508F5"/>
    <w:rsid w:val="00051243"/>
    <w:rsid w:val="00064B91"/>
    <w:rsid w:val="00093167"/>
    <w:rsid w:val="000A2215"/>
    <w:rsid w:val="000A315A"/>
    <w:rsid w:val="000D2271"/>
    <w:rsid w:val="000D61E8"/>
    <w:rsid w:val="000E6BE3"/>
    <w:rsid w:val="001147C1"/>
    <w:rsid w:val="00120DCC"/>
    <w:rsid w:val="00127F04"/>
    <w:rsid w:val="001454F0"/>
    <w:rsid w:val="00152D74"/>
    <w:rsid w:val="00161E62"/>
    <w:rsid w:val="00162CFF"/>
    <w:rsid w:val="00170C77"/>
    <w:rsid w:val="001807E2"/>
    <w:rsid w:val="00183921"/>
    <w:rsid w:val="00190990"/>
    <w:rsid w:val="001B1446"/>
    <w:rsid w:val="001C01FF"/>
    <w:rsid w:val="002013AB"/>
    <w:rsid w:val="00201CFA"/>
    <w:rsid w:val="00203B9B"/>
    <w:rsid w:val="00206170"/>
    <w:rsid w:val="00245757"/>
    <w:rsid w:val="00265710"/>
    <w:rsid w:val="002732A0"/>
    <w:rsid w:val="002857D3"/>
    <w:rsid w:val="0029219D"/>
    <w:rsid w:val="002936BB"/>
    <w:rsid w:val="002B0A2B"/>
    <w:rsid w:val="002C1FEE"/>
    <w:rsid w:val="002D7485"/>
    <w:rsid w:val="00314498"/>
    <w:rsid w:val="00333C73"/>
    <w:rsid w:val="003571EB"/>
    <w:rsid w:val="003A00C7"/>
    <w:rsid w:val="003B794B"/>
    <w:rsid w:val="003D3E73"/>
    <w:rsid w:val="003D4B56"/>
    <w:rsid w:val="003E0547"/>
    <w:rsid w:val="003F2F43"/>
    <w:rsid w:val="003F50B2"/>
    <w:rsid w:val="00405010"/>
    <w:rsid w:val="0041193F"/>
    <w:rsid w:val="00422751"/>
    <w:rsid w:val="0042445E"/>
    <w:rsid w:val="00425B86"/>
    <w:rsid w:val="0048024D"/>
    <w:rsid w:val="00480F79"/>
    <w:rsid w:val="004B0316"/>
    <w:rsid w:val="004B54E3"/>
    <w:rsid w:val="004C24BC"/>
    <w:rsid w:val="004E1A54"/>
    <w:rsid w:val="004F18BC"/>
    <w:rsid w:val="004F3A9C"/>
    <w:rsid w:val="005150CB"/>
    <w:rsid w:val="00516438"/>
    <w:rsid w:val="0052496F"/>
    <w:rsid w:val="0053757B"/>
    <w:rsid w:val="00552962"/>
    <w:rsid w:val="005761F5"/>
    <w:rsid w:val="00591B79"/>
    <w:rsid w:val="005B7F28"/>
    <w:rsid w:val="005D0678"/>
    <w:rsid w:val="005D19B3"/>
    <w:rsid w:val="005D1E0B"/>
    <w:rsid w:val="005F5A23"/>
    <w:rsid w:val="006209D3"/>
    <w:rsid w:val="006536BE"/>
    <w:rsid w:val="00656C38"/>
    <w:rsid w:val="00680CDC"/>
    <w:rsid w:val="006B246F"/>
    <w:rsid w:val="006C3251"/>
    <w:rsid w:val="006D0F3F"/>
    <w:rsid w:val="006E3F0E"/>
    <w:rsid w:val="006E5C00"/>
    <w:rsid w:val="006F425B"/>
    <w:rsid w:val="0074034F"/>
    <w:rsid w:val="0074147A"/>
    <w:rsid w:val="00747970"/>
    <w:rsid w:val="00752AA8"/>
    <w:rsid w:val="00761289"/>
    <w:rsid w:val="007A5FBC"/>
    <w:rsid w:val="007B7D7B"/>
    <w:rsid w:val="007C18BE"/>
    <w:rsid w:val="007C3F21"/>
    <w:rsid w:val="007D418C"/>
    <w:rsid w:val="007F4506"/>
    <w:rsid w:val="007F6072"/>
    <w:rsid w:val="008059AD"/>
    <w:rsid w:val="0080669F"/>
    <w:rsid w:val="00816A44"/>
    <w:rsid w:val="008202BE"/>
    <w:rsid w:val="00824ACF"/>
    <w:rsid w:val="00832D50"/>
    <w:rsid w:val="00833685"/>
    <w:rsid w:val="0084295C"/>
    <w:rsid w:val="00844C35"/>
    <w:rsid w:val="00855E92"/>
    <w:rsid w:val="00872095"/>
    <w:rsid w:val="00882850"/>
    <w:rsid w:val="0088373C"/>
    <w:rsid w:val="0088381D"/>
    <w:rsid w:val="008D5F65"/>
    <w:rsid w:val="008D7771"/>
    <w:rsid w:val="008F50A4"/>
    <w:rsid w:val="009113A6"/>
    <w:rsid w:val="0091185A"/>
    <w:rsid w:val="00930752"/>
    <w:rsid w:val="00933581"/>
    <w:rsid w:val="009432EC"/>
    <w:rsid w:val="00943848"/>
    <w:rsid w:val="009610C5"/>
    <w:rsid w:val="00992463"/>
    <w:rsid w:val="0099315F"/>
    <w:rsid w:val="00995E91"/>
    <w:rsid w:val="009C6FD8"/>
    <w:rsid w:val="009D471D"/>
    <w:rsid w:val="009D6412"/>
    <w:rsid w:val="009E0F96"/>
    <w:rsid w:val="00A06A89"/>
    <w:rsid w:val="00A11DE5"/>
    <w:rsid w:val="00A165A2"/>
    <w:rsid w:val="00A21840"/>
    <w:rsid w:val="00A46DA6"/>
    <w:rsid w:val="00A5575E"/>
    <w:rsid w:val="00A653DD"/>
    <w:rsid w:val="00A80EEA"/>
    <w:rsid w:val="00A8113E"/>
    <w:rsid w:val="00A96A94"/>
    <w:rsid w:val="00AA0B7B"/>
    <w:rsid w:val="00AB718F"/>
    <w:rsid w:val="00AD000C"/>
    <w:rsid w:val="00B442A5"/>
    <w:rsid w:val="00B749C6"/>
    <w:rsid w:val="00B76680"/>
    <w:rsid w:val="00B92171"/>
    <w:rsid w:val="00B92B89"/>
    <w:rsid w:val="00BA19D1"/>
    <w:rsid w:val="00BA4322"/>
    <w:rsid w:val="00BA617C"/>
    <w:rsid w:val="00BA71E4"/>
    <w:rsid w:val="00BF465B"/>
    <w:rsid w:val="00C35CD1"/>
    <w:rsid w:val="00C51C97"/>
    <w:rsid w:val="00C57C3A"/>
    <w:rsid w:val="00C61062"/>
    <w:rsid w:val="00C65AC5"/>
    <w:rsid w:val="00C672A0"/>
    <w:rsid w:val="00C77E38"/>
    <w:rsid w:val="00CD0072"/>
    <w:rsid w:val="00D34E7D"/>
    <w:rsid w:val="00D379BD"/>
    <w:rsid w:val="00D5193F"/>
    <w:rsid w:val="00D716E2"/>
    <w:rsid w:val="00D74F01"/>
    <w:rsid w:val="00D804F9"/>
    <w:rsid w:val="00D831D2"/>
    <w:rsid w:val="00DA3C87"/>
    <w:rsid w:val="00DF074A"/>
    <w:rsid w:val="00DF0967"/>
    <w:rsid w:val="00DF6159"/>
    <w:rsid w:val="00E11841"/>
    <w:rsid w:val="00E22ABC"/>
    <w:rsid w:val="00E37605"/>
    <w:rsid w:val="00E421BC"/>
    <w:rsid w:val="00E4769A"/>
    <w:rsid w:val="00E53B31"/>
    <w:rsid w:val="00E918EB"/>
    <w:rsid w:val="00ED7242"/>
    <w:rsid w:val="00EE63B7"/>
    <w:rsid w:val="00EE6E25"/>
    <w:rsid w:val="00EF1310"/>
    <w:rsid w:val="00F3764D"/>
    <w:rsid w:val="00F65877"/>
    <w:rsid w:val="00F707BB"/>
    <w:rsid w:val="00F8395B"/>
    <w:rsid w:val="00FA0963"/>
    <w:rsid w:val="00FC4A96"/>
    <w:rsid w:val="00FD0E3D"/>
    <w:rsid w:val="00FD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43FD"/>
  <w15:docId w15:val="{932FC85A-3DCF-4039-8A68-AE1E3328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F28"/>
  </w:style>
  <w:style w:type="paragraph" w:styleId="1">
    <w:name w:val="heading 1"/>
    <w:basedOn w:val="a"/>
    <w:link w:val="10"/>
    <w:uiPriority w:val="9"/>
    <w:qFormat/>
    <w:rsid w:val="006C32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251"/>
    <w:rPr>
      <w:rFonts w:ascii="Times New Roman" w:eastAsia="Times New Roman" w:hAnsi="Times New Roman" w:cs="Times New Roman"/>
      <w:b/>
      <w:bCs/>
      <w:kern w:val="36"/>
      <w:sz w:val="48"/>
      <w:szCs w:val="48"/>
      <w:lang w:eastAsia="ru-RU"/>
    </w:rPr>
  </w:style>
  <w:style w:type="paragraph" w:styleId="a3">
    <w:name w:val="footer"/>
    <w:basedOn w:val="a"/>
    <w:link w:val="a4"/>
    <w:rsid w:val="006C3251"/>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4">
    <w:name w:val="Нижний колонтитул Знак"/>
    <w:basedOn w:val="a0"/>
    <w:link w:val="a3"/>
    <w:rsid w:val="006C3251"/>
    <w:rPr>
      <w:rFonts w:ascii="Times New Roman" w:eastAsia="Times New Roman" w:hAnsi="Times New Roman" w:cs="Times New Roman"/>
      <w:sz w:val="24"/>
      <w:szCs w:val="24"/>
      <w:lang w:eastAsia="zh-CN"/>
    </w:rPr>
  </w:style>
  <w:style w:type="table" w:styleId="a5">
    <w:name w:val="Table Grid"/>
    <w:basedOn w:val="a1"/>
    <w:uiPriority w:val="39"/>
    <w:rsid w:val="006C3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_"/>
    <w:link w:val="12"/>
    <w:locked/>
    <w:rsid w:val="006C3251"/>
    <w:rPr>
      <w:rFonts w:ascii="Times New Roman" w:eastAsia="Times New Roman" w:hAnsi="Times New Roman" w:cs="Times New Roman"/>
      <w:sz w:val="35"/>
      <w:szCs w:val="35"/>
      <w:shd w:val="clear" w:color="auto" w:fill="FFFFFF"/>
    </w:rPr>
  </w:style>
  <w:style w:type="paragraph" w:customStyle="1" w:styleId="12">
    <w:name w:val="Заголовок №1"/>
    <w:basedOn w:val="a"/>
    <w:link w:val="11"/>
    <w:rsid w:val="006C3251"/>
    <w:pPr>
      <w:shd w:val="clear" w:color="auto" w:fill="FFFFFF"/>
      <w:spacing w:after="540" w:line="0" w:lineRule="atLeast"/>
      <w:outlineLvl w:val="0"/>
    </w:pPr>
    <w:rPr>
      <w:rFonts w:ascii="Times New Roman" w:eastAsia="Times New Roman" w:hAnsi="Times New Roman" w:cs="Times New Roman"/>
      <w:sz w:val="35"/>
      <w:szCs w:val="35"/>
    </w:rPr>
  </w:style>
  <w:style w:type="paragraph" w:styleId="a6">
    <w:name w:val="Balloon Text"/>
    <w:basedOn w:val="a"/>
    <w:link w:val="a7"/>
    <w:uiPriority w:val="99"/>
    <w:semiHidden/>
    <w:unhideWhenUsed/>
    <w:rsid w:val="006C325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C3251"/>
    <w:rPr>
      <w:rFonts w:ascii="Segoe UI" w:hAnsi="Segoe UI" w:cs="Segoe UI"/>
      <w:sz w:val="18"/>
      <w:szCs w:val="18"/>
    </w:rPr>
  </w:style>
  <w:style w:type="character" w:styleId="a8">
    <w:name w:val="Hyperlink"/>
    <w:basedOn w:val="a0"/>
    <w:uiPriority w:val="99"/>
    <w:unhideWhenUsed/>
    <w:rsid w:val="00BA71E4"/>
    <w:rPr>
      <w:color w:val="0563C1" w:themeColor="hyperlink"/>
      <w:u w:val="single"/>
    </w:rPr>
  </w:style>
  <w:style w:type="character" w:customStyle="1" w:styleId="UnresolvedMention">
    <w:name w:val="Unresolved Mention"/>
    <w:basedOn w:val="a0"/>
    <w:uiPriority w:val="99"/>
    <w:semiHidden/>
    <w:unhideWhenUsed/>
    <w:rsid w:val="00405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411323">
      <w:bodyDiv w:val="1"/>
      <w:marLeft w:val="0"/>
      <w:marRight w:val="0"/>
      <w:marTop w:val="0"/>
      <w:marBottom w:val="0"/>
      <w:divBdr>
        <w:top w:val="none" w:sz="0" w:space="0" w:color="auto"/>
        <w:left w:val="none" w:sz="0" w:space="0" w:color="auto"/>
        <w:bottom w:val="none" w:sz="0" w:space="0" w:color="auto"/>
        <w:right w:val="none" w:sz="0" w:space="0" w:color="auto"/>
      </w:divBdr>
    </w:div>
    <w:div w:id="21030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scrow_Sberbank@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TotalTime>
  <Pages>10</Pages>
  <Words>5115</Words>
  <Characters>29161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Юрист</cp:lastModifiedBy>
  <cp:revision>162</cp:revision>
  <cp:lastPrinted>2024-02-27T15:30:00Z</cp:lastPrinted>
  <dcterms:created xsi:type="dcterms:W3CDTF">2021-02-05T07:43:00Z</dcterms:created>
  <dcterms:modified xsi:type="dcterms:W3CDTF">2024-02-28T15:27:00Z</dcterms:modified>
</cp:coreProperties>
</file>