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ABC" w:rsidRDefault="00401ABC" w:rsidP="002D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</w:t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УЧАСТИЯ В ДОЛЕВОМ СТРОИТЕЛЬСТВЕ</w:t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№ 0000</w:t>
      </w:r>
    </w:p>
    <w:p w:rsidR="006B3248" w:rsidRPr="00401ABC" w:rsidRDefault="006B3248" w:rsidP="002D1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4A0"/>
      </w:tblPr>
      <w:tblGrid>
        <w:gridCol w:w="4644"/>
        <w:gridCol w:w="4962"/>
      </w:tblGrid>
      <w:tr w:rsidR="00401ABC" w:rsidRPr="00401ABC" w:rsidTr="006B3248">
        <w:tc>
          <w:tcPr>
            <w:tcW w:w="4644" w:type="dxa"/>
            <w:vAlign w:val="center"/>
            <w:hideMark/>
          </w:tcPr>
          <w:p w:rsidR="00401ABC" w:rsidRPr="00401ABC" w:rsidRDefault="00401ABC" w:rsidP="006B32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6B3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</w:t>
            </w:r>
          </w:p>
        </w:tc>
        <w:tc>
          <w:tcPr>
            <w:tcW w:w="4962" w:type="dxa"/>
            <w:vAlign w:val="center"/>
            <w:hideMark/>
          </w:tcPr>
          <w:p w:rsidR="00401ABC" w:rsidRPr="00401ABC" w:rsidRDefault="00243056" w:rsidP="006B32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«___» _________ 2020</w:t>
            </w:r>
            <w:r w:rsidR="00401ABC" w:rsidRPr="0040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6B3248" w:rsidRDefault="006B3248" w:rsidP="00401A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3248" w:rsidRDefault="006B3248" w:rsidP="006B32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3248">
        <w:rPr>
          <w:rFonts w:ascii="Times New Roman" w:hAnsi="Times New Roman" w:cs="Times New Roman"/>
          <w:b/>
          <w:bCs/>
          <w:color w:val="000000"/>
          <w:spacing w:val="5"/>
        </w:rPr>
        <w:t>Общество с ограниченной ответственностью «</w:t>
      </w:r>
      <w:r w:rsidR="00243056">
        <w:rPr>
          <w:rFonts w:ascii="Times New Roman" w:hAnsi="Times New Roman" w:cs="Times New Roman"/>
          <w:b/>
          <w:bCs/>
          <w:color w:val="000000"/>
          <w:spacing w:val="5"/>
        </w:rPr>
        <w:t xml:space="preserve">Специализированный застройщик </w:t>
      </w:r>
      <w:proofErr w:type="spellStart"/>
      <w:r w:rsidRPr="006B3248">
        <w:rPr>
          <w:rFonts w:ascii="Times New Roman" w:hAnsi="Times New Roman" w:cs="Times New Roman"/>
          <w:b/>
          <w:bCs/>
          <w:color w:val="000000"/>
          <w:spacing w:val="5"/>
        </w:rPr>
        <w:t>РосБалтСтрой</w:t>
      </w:r>
      <w:proofErr w:type="spellEnd"/>
      <w:r w:rsidRPr="006B3248">
        <w:rPr>
          <w:rFonts w:ascii="Times New Roman" w:hAnsi="Times New Roman" w:cs="Times New Roman"/>
          <w:b/>
          <w:bCs/>
          <w:color w:val="000000"/>
          <w:spacing w:val="5"/>
        </w:rPr>
        <w:t>»</w:t>
      </w:r>
      <w:r w:rsidRPr="006B3248">
        <w:rPr>
          <w:rFonts w:ascii="Times New Roman" w:hAnsi="Times New Roman" w:cs="Times New Roman"/>
          <w:color w:val="000000"/>
          <w:spacing w:val="-2"/>
        </w:rPr>
        <w:t xml:space="preserve">, в лице </w:t>
      </w:r>
      <w:r w:rsidRPr="006B3248">
        <w:rPr>
          <w:rFonts w:ascii="Times New Roman" w:hAnsi="Times New Roman" w:cs="Times New Roman"/>
        </w:rPr>
        <w:t xml:space="preserve">директора </w:t>
      </w:r>
      <w:r w:rsidRPr="006B3248">
        <w:rPr>
          <w:rFonts w:ascii="Times New Roman" w:hAnsi="Times New Roman" w:cs="Times New Roman"/>
          <w:b/>
          <w:color w:val="000000"/>
          <w:spacing w:val="-4"/>
        </w:rPr>
        <w:t>Черкасского Артура Игоревича</w:t>
      </w:r>
      <w:r w:rsidRPr="006B3248">
        <w:rPr>
          <w:rFonts w:ascii="Times New Roman" w:hAnsi="Times New Roman" w:cs="Times New Roman"/>
          <w:color w:val="000000"/>
          <w:spacing w:val="1"/>
        </w:rPr>
        <w:t xml:space="preserve">, действующего на основании </w:t>
      </w:r>
      <w:r w:rsidRPr="006B3248">
        <w:rPr>
          <w:rFonts w:ascii="Times New Roman" w:hAnsi="Times New Roman" w:cs="Times New Roman"/>
        </w:rPr>
        <w:t>Устава</w:t>
      </w:r>
      <w:r w:rsidR="00401ABC" w:rsidRP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именуемое в дальнейшем </w:t>
      </w:r>
      <w:r w:rsidR="00401ABC" w:rsidRPr="006B3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«ЗАСТРОЙЩИК»</w:t>
      </w:r>
      <w:r w:rsidR="00401ABC" w:rsidRP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 и</w:t>
      </w:r>
      <w:r w:rsidR="00937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1ABC" w:rsidRP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гражданин РФ </w:t>
      </w:r>
      <w:r w:rsidR="00401ABC" w:rsidRPr="006B3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ФИО</w:t>
      </w:r>
      <w:r w:rsidR="00401ABC" w:rsidRP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 - мужской, </w:t>
      </w:r>
      <w:r w:rsidR="006A1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</w:t>
      </w:r>
      <w:r w:rsidR="00401ABC" w:rsidRP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</w:t>
      </w:r>
      <w:r w:rsidR="00401ABC" w:rsidRPr="005E7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СНИЛС ______, паспорт </w:t>
      </w:r>
      <w:r w:rsidRPr="005E7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401ABC" w:rsidRPr="005E705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5E7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ABC" w:rsidRPr="005E705B">
        <w:rPr>
          <w:rFonts w:ascii="Times New Roman" w:eastAsia="Times New Roman" w:hAnsi="Times New Roman" w:cs="Times New Roman"/>
          <w:sz w:val="24"/>
          <w:szCs w:val="24"/>
          <w:lang w:eastAsia="ru-RU"/>
        </w:rPr>
        <w:t>000000 выдан Отделом УФМС России по Калининградской области Московского района гор.</w:t>
      </w:r>
      <w:r w:rsidRPr="005E7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1ABC" w:rsidRPr="005E7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Калининграда </w:t>
      </w:r>
      <w:r w:rsidR="006A1D14" w:rsidRPr="005E70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года, код подразделения 390-0____</w:t>
      </w:r>
      <w:r w:rsidR="00401ABC" w:rsidRPr="005E7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E70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401ABC" w:rsidRPr="005E7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регистрированный </w:t>
      </w:r>
      <w:r w:rsidR="00401ABC" w:rsidRP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месту жительства</w:t>
      </w:r>
      <w:r w:rsidRP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1ABC" w:rsidRP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</w:t>
      </w:r>
      <w:proofErr w:type="gramStart"/>
      <w:r w:rsidR="00401ABC" w:rsidRP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Калининградская область, г. Калининград, ул., именуемый в дальнейшем </w:t>
      </w:r>
      <w:r w:rsidR="00401ABC" w:rsidRPr="006B3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«УЧАСТНИК</w:t>
      </w:r>
      <w:r w:rsidRPr="006B3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01ABC" w:rsidRPr="006B3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ДОЛЕВОГО СТРОИТЕЛЬСТВА»</w:t>
      </w:r>
      <w:r w:rsidR="00401ABC" w:rsidRP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другой стороны, вместе именуемые </w:t>
      </w:r>
      <w:r w:rsidR="00401ABC" w:rsidRPr="006B3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«Стороны»</w:t>
      </w:r>
      <w:r w:rsidR="00401ABC" w:rsidRP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заключили</w:t>
      </w:r>
      <w:r w:rsidRP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1ABC" w:rsidRP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о нижеследующем:</w:t>
      </w:r>
      <w:proofErr w:type="gramEnd"/>
    </w:p>
    <w:p w:rsidR="006B3248" w:rsidRDefault="00401ABC" w:rsidP="00033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32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ТЕРМИНЫ И ТОЛКОВАНИЯ</w:t>
      </w:r>
    </w:p>
    <w:p w:rsidR="006B3248" w:rsidRDefault="00401ABC" w:rsidP="006B3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целей настоящего Договора применяются следующие термины: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1.1. </w:t>
      </w:r>
      <w:proofErr w:type="gramStart"/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Объект недвижимости </w:t>
      </w:r>
      <w:r w:rsidRPr="00401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– </w:t>
      </w:r>
      <w:r w:rsidR="00222B23">
        <w:rPr>
          <w:rFonts w:ascii="Times New Roman" w:eastAsia="Calibri" w:hAnsi="Times New Roman" w:cs="Times New Roman"/>
          <w:bCs/>
          <w:sz w:val="26"/>
          <w:szCs w:val="26"/>
        </w:rPr>
        <w:t>м</w:t>
      </w:r>
      <w:r w:rsidR="00222B23" w:rsidRPr="00222B23">
        <w:rPr>
          <w:rFonts w:ascii="Times New Roman" w:eastAsia="Calibri" w:hAnsi="Times New Roman" w:cs="Times New Roman"/>
          <w:bCs/>
          <w:sz w:val="26"/>
          <w:szCs w:val="26"/>
        </w:rPr>
        <w:t>ногоквартирные малоэтажные жилые дома</w:t>
      </w:r>
      <w:r w:rsidR="00222B23"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="00222B23" w:rsidRPr="00222B2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строящийся с привлечением</w:t>
      </w:r>
      <w:r w:rsidR="00222B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денежных средств УЧАСТНИКОВ ДОЛЕВОГО СТРОИТЕЛЬСТВА, а также за счет собственных</w:t>
      </w:r>
      <w:r w:rsidR="00937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 ЗАСТРОЙЩИКА, по строительному адресу: </w:t>
      </w:r>
      <w:r w:rsidR="00937D04" w:rsidRPr="00937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Калининградское шоссе в г. Гурьевске Калининградской области (I, II, II, IV этапы строительства), расположенные на земельном участке с кадастровым номером 39:03:060004:4732</w:t>
      </w:r>
      <w:r w:rsidR="00937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площадью </w:t>
      </w:r>
      <w:r w:rsidR="00937D04" w:rsidRPr="00937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1333</w:t>
      </w:r>
      <w:r w:rsidR="00533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(тринадцать тысяч</w:t>
      </w:r>
      <w:r w:rsidR="00937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трист</w:t>
      </w:r>
      <w:r w:rsidR="00533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тридцать</w:t>
      </w:r>
      <w:r w:rsidR="00937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квадратных метров</w:t>
      </w:r>
      <w:r w:rsidRPr="00401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земель населенных</w:t>
      </w:r>
      <w:proofErr w:type="gram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пунктов,</w:t>
      </w:r>
      <w:r w:rsid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7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видом разрешенного использования -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7D04" w:rsidRPr="00937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малоэтажная многоквартирная жилая застройка</w:t>
      </w:r>
      <w:r w:rsid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3248" w:rsidRDefault="00401ABC" w:rsidP="006B3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1.2. Объект долевого строительства </w:t>
      </w:r>
      <w:r w:rsidRPr="00401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="00030133" w:rsidRPr="0003013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жилое или </w:t>
      </w:r>
      <w:r w:rsidR="00937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жилое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помещение, общее имущество</w:t>
      </w:r>
      <w:r w:rsid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Объекте недвижимости, подлежащие передаче УЧАСТНИКУ ДОЛЕВОГО СТРОИТЕЛЬСТВА после</w:t>
      </w:r>
      <w:r w:rsid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Разрешения на ввод в эксплуатацию Объекта недвижимости и входящие в состав</w:t>
      </w:r>
      <w:r w:rsid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указанного Объекта недвижимости, а также доля в общем имуществе Объекта недвижимости, состав</w:t>
      </w:r>
      <w:r w:rsid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 определяется в соответствии с действующим законодательством РФ.</w:t>
      </w:r>
    </w:p>
    <w:p w:rsidR="006B3248" w:rsidRDefault="00401ABC" w:rsidP="006B3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1.3. </w:t>
      </w:r>
      <w:r w:rsidR="00576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Жилое</w:t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помещение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C6CF3" w:rsidRPr="007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законодательства).</w:t>
      </w:r>
    </w:p>
    <w:p w:rsidR="006B3248" w:rsidRDefault="00401ABC" w:rsidP="006B3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1.4. </w:t>
      </w:r>
      <w:proofErr w:type="gramStart"/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Проектная площадь Объекта долевого строительства </w:t>
      </w:r>
      <w:r w:rsidRPr="00401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–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Объекта долевого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строительства, включающая в себя, в том числе площадь лоджий, балконов, террас,</w:t>
      </w:r>
      <w:r w:rsid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прилегающих к</w:t>
      </w:r>
      <w:r w:rsid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долевого строительства, и определенная на основании проектной документации, прошедшей</w:t>
      </w:r>
      <w:r w:rsid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 экспертизу в соответствии с</w:t>
      </w:r>
      <w:r w:rsid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Градостроительным кодексом РФ, результатом которой</w:t>
      </w:r>
      <w:r w:rsid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явилось получение Застройщиком положительного заключения.</w:t>
      </w:r>
      <w:proofErr w:type="gram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Понятие Проектной площади</w:t>
      </w:r>
      <w:r w:rsid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 долевого строительства вводится сторонами для расчета Цены Договора.</w:t>
      </w:r>
    </w:p>
    <w:p w:rsidR="006B3248" w:rsidRDefault="00401ABC" w:rsidP="006B3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1.5. </w:t>
      </w:r>
      <w:proofErr w:type="gramStart"/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Фактическая площадь Объекта долевого строительства </w:t>
      </w:r>
      <w:r w:rsidRPr="00401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Объекта долевого</w:t>
      </w:r>
      <w:r w:rsid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строительства, включающая в себя, в том числе площадь лоджий, балконов, террас, прилегающих к</w:t>
      </w:r>
      <w:r w:rsid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Объекту долевого строительства, исчисленная на основании данных технической инвентаризации</w:t>
      </w:r>
      <w:r w:rsid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жилых и (или) нежилых помещений Многоквартирного дома, выполненной уполномоченным на то</w:t>
      </w:r>
      <w:r w:rsid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после окончания строительства Многоквартирного дома и получения Застройщиком</w:t>
      </w:r>
      <w:r w:rsid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 на ввод Многоквартирного дома в эксплуатацию, в установленном Градостроительным</w:t>
      </w:r>
      <w:proofErr w:type="gram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кодексом РФ порядке. Понятие Фактической площади Объекта долевого строительства</w:t>
      </w:r>
      <w:r w:rsid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вводится</w:t>
      </w:r>
      <w:r w:rsid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сторонами для расчета Цены Договора.</w:t>
      </w:r>
    </w:p>
    <w:p w:rsidR="006B3248" w:rsidRDefault="00401ABC" w:rsidP="006B3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1.6. Застройщик -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proofErr w:type="spellStart"/>
      <w:r w:rsidR="007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РосБалтСтрой</w:t>
      </w:r>
      <w:proofErr w:type="spellEnd"/>
      <w:r w:rsidR="007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имеющее на праве </w:t>
      </w:r>
      <w:r w:rsidR="007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земельный участок и</w:t>
      </w:r>
      <w:r w:rsidR="007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привлекающее денежные средства участников долевого строительства для строительства</w:t>
      </w:r>
      <w:r w:rsid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(создания) на</w:t>
      </w:r>
      <w:r w:rsid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земельном участке Объекта недвижимости.</w:t>
      </w:r>
    </w:p>
    <w:p w:rsidR="006B3248" w:rsidRDefault="00401ABC" w:rsidP="007C6C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1.7. Земельный участок –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 площадью </w:t>
      </w:r>
      <w:r w:rsidR="007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1333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кв.м.</w:t>
      </w:r>
      <w:r w:rsidRPr="00401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расположенный по адресу:</w:t>
      </w:r>
      <w:r w:rsid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6CF3" w:rsidRPr="007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Калининградская область, г. Гурьевск, ул. Калининградское шоссе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котором Застройщик обязуется в предусмотренный</w:t>
      </w:r>
      <w:r w:rsid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Договором срок своими силами и с привлечением других лиц построить (создать) Объект</w:t>
      </w:r>
      <w:r w:rsid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недвижимости.</w:t>
      </w:r>
      <w:r w:rsidR="007C6CF3" w:rsidRPr="007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 принадлежит Застройщику на основании </w:t>
      </w:r>
      <w:r w:rsidR="007C6CF3" w:rsidRPr="007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r w:rsidR="007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C6CF3" w:rsidRPr="007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передачи земельного участка в собственность, № 147</w:t>
      </w:r>
      <w:r w:rsidR="007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C6CF3" w:rsidRPr="007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Выдан 18.02.2015</w:t>
      </w:r>
      <w:r w:rsidR="007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C6CF3" w:rsidRPr="007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Вид, номер и дата государственной регистрации права:</w:t>
      </w:r>
      <w:r w:rsidR="007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6CF3" w:rsidRPr="007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</w:t>
      </w:r>
      <w:r w:rsidR="007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6CF3" w:rsidRPr="007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39:03:060004:4732-39/023/2019-1</w:t>
      </w:r>
      <w:r w:rsidR="007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6CF3" w:rsidRPr="007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01.03.2019 17:11:09</w:t>
      </w:r>
      <w:r w:rsidR="007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3248" w:rsidRDefault="00401ABC" w:rsidP="006B3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1.8. Участники долевого строительства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граждане и (или) юридические лица,</w:t>
      </w:r>
      <w:r w:rsid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</w:t>
      </w:r>
      <w:r w:rsid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которых привлекаются Застройщиком для строительства (создания) Объекта недвижимости,</w:t>
      </w:r>
      <w:r w:rsid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возникновения в будущем у вышеуказанных лиц права собственности на объекты долевого</w:t>
      </w:r>
      <w:r w:rsid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 и права общей долевой собственности на общее имущество в построенном</w:t>
      </w:r>
      <w:r w:rsid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(созданном</w:t>
      </w:r>
      <w:proofErr w:type="gram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Объекте недвижимости.</w:t>
      </w:r>
    </w:p>
    <w:p w:rsidR="006B3248" w:rsidRDefault="00401ABC" w:rsidP="006B3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1.9. Цена Договора -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денежных средств, подлежащих уплате УЧАСТНИКОМ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ДОЛЕВОГО СТРОИТЕЛЬСТВА для строительства (создания) объекта долевого строительства. Цена</w:t>
      </w:r>
      <w:r w:rsid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договора определяется как произведение </w:t>
      </w:r>
      <w:proofErr w:type="gram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цены единицы общей проектной площади Объекта долевого</w:t>
      </w:r>
      <w:r w:rsid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</w:t>
      </w:r>
      <w:proofErr w:type="gram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общей проектной площади Объекта долевого строительства. Общая проектная</w:t>
      </w:r>
      <w:r w:rsid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Квартиры состоит из суммы общей площади Квартиры и площади лоджии, веранды,</w:t>
      </w:r>
      <w:r w:rsid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балкона, террасы с понижающими коэффициентами, установленными федеральным органом</w:t>
      </w:r>
      <w:r w:rsid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исполнительной власти, указанным Федерального закона № 214-ФЗ от 30.12.2004 г.</w:t>
      </w:r>
    </w:p>
    <w:p w:rsidR="006B3248" w:rsidRDefault="00401ABC" w:rsidP="00033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ПРАВОВОЕ ОБОСНОВАНИЕ ДОГОВОРА</w:t>
      </w:r>
    </w:p>
    <w:p w:rsidR="006B3248" w:rsidRPr="00192F27" w:rsidRDefault="00401ABC" w:rsidP="006B3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2.1. </w:t>
      </w:r>
      <w:proofErr w:type="gram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заключен в соответствии с Гражданским кодексом РФ, Жилищным</w:t>
      </w:r>
      <w:r w:rsid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кодексом РФ, Федеральным законом № 214-ФЗ от 30.12.2004 г. (в ред. Федеральных законов от</w:t>
      </w:r>
      <w:r w:rsid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18.07.2006 </w:t>
      </w:r>
      <w:r w:rsidR="007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111-ФЗ, от 16.10.2006 </w:t>
      </w:r>
      <w:r w:rsidR="007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160-ФЗ, от 23.07.2008 </w:t>
      </w:r>
      <w:r w:rsidR="007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160-ФЗ, от 17.07.2009 </w:t>
      </w:r>
      <w:r w:rsidR="007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147-ФЗ, от</w:t>
      </w:r>
      <w:r w:rsid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17.06.2010 </w:t>
      </w:r>
      <w:r w:rsidR="007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119-ФЗ, от 28.11.2011 </w:t>
      </w:r>
      <w:r w:rsidR="007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337-ФЗ, от 30.11.2011 </w:t>
      </w:r>
      <w:r w:rsidR="007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362-ФЗ, от 10.07.2012 </w:t>
      </w:r>
      <w:r w:rsidR="007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118-ФЗ, от</w:t>
      </w:r>
      <w:r w:rsid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30.12.2012 </w:t>
      </w:r>
      <w:r w:rsidR="007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294-ФЗ (ред. 23.07.2013), от 30.12.2012 </w:t>
      </w:r>
      <w:r w:rsidR="007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318-ФЗ, от 23.07.2013 </w:t>
      </w:r>
      <w:r w:rsidR="007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241-ФЗ, от 28.12.2013</w:t>
      </w:r>
      <w:r w:rsid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414-ФЗ</w:t>
      </w:r>
      <w:proofErr w:type="gram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23.06.2014 </w:t>
      </w:r>
      <w:r w:rsidR="007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171-ФЗ, от 21.07.2014 </w:t>
      </w:r>
      <w:r w:rsidR="007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224-ФЗ, от 13.07.2015 </w:t>
      </w:r>
      <w:r w:rsidR="007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236-ФЗ, от 01.05.2016 </w:t>
      </w:r>
      <w:r w:rsidR="007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139-ФЗ, от 03.07.2016 </w:t>
      </w:r>
      <w:r w:rsidR="007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304-ФЗ, от 03.07.2016 </w:t>
      </w:r>
      <w:r w:rsidR="007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361-ФЗ, от 01.07.2017 </w:t>
      </w:r>
      <w:r w:rsidR="007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141-ФЗ, от 29.07.2017 </w:t>
      </w:r>
      <w:r w:rsidR="007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218-ФЗ, от 29.07.2017 </w:t>
      </w:r>
      <w:r w:rsidR="007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267-ФЗ, от 31.12.2017 </w:t>
      </w:r>
      <w:r w:rsidR="007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506-ФЗ, от 01.07.2018 </w:t>
      </w:r>
      <w:r w:rsidR="007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175-ФЗ, от 29.07.2018 </w:t>
      </w:r>
      <w:r w:rsidR="007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272-ФЗ, от 25.12.2018 </w:t>
      </w:r>
      <w:r w:rsidR="007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478-ФЗ) «Об участии в долевом строительстве многоквартирных домов и</w:t>
      </w:r>
      <w:r w:rsid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объектов недвижимости и о внесении изменений в некоторые законодательные акты</w:t>
      </w:r>
      <w:r w:rsid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  <w:proofErr w:type="gram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ФЗ № 214-ФЗ).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2.2.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Правовым основанием для заключения настоящего Договора является: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="007C6CF3" w:rsidRPr="007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передачи земельного участка в собственность, № 147</w:t>
      </w:r>
      <w:r w:rsidR="007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C6CF3" w:rsidRPr="007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C6CF3" w:rsidRPr="007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="007C6CF3" w:rsidRPr="007C6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18.02.2015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Pr="0019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</w:t>
      </w:r>
      <w:r w:rsidR="0019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на строительство № 39-RU393</w:t>
      </w:r>
      <w:r w:rsidRPr="0019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19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000-391-2019</w:t>
      </w:r>
      <w:r w:rsidRPr="0019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многоквартирного жилого дома №1,2,3,4,5.</w:t>
      </w:r>
      <w:r w:rsidRPr="0019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ГП)</w:t>
      </w:r>
      <w:r w:rsidR="006B3248" w:rsidRPr="0019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 октября 2019</w:t>
      </w:r>
      <w:r w:rsidRPr="0019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 Адрес объекта: Калининградская область, г. </w:t>
      </w:r>
      <w:r w:rsidR="0019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Калининград, ул. Калининградское шоссе</w:t>
      </w:r>
      <w:r w:rsidR="006B3248" w:rsidRPr="0019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2F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19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декларация мн</w:t>
      </w:r>
      <w:r w:rsidR="0019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огоквартирного жилого дома № 1,2,3,4,5</w:t>
      </w:r>
      <w:r w:rsidRPr="0019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ГП) </w:t>
      </w:r>
      <w:r w:rsidRPr="005E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(№ 39-000000</w:t>
      </w:r>
      <w:r w:rsidR="00192F27" w:rsidRPr="005E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19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ул. Калининградское шоссе</w:t>
      </w:r>
      <w:r w:rsidRPr="0019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г.</w:t>
      </w:r>
      <w:r w:rsidR="006B3248" w:rsidRPr="0019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Гурьевске от 06 ноября 2019</w:t>
      </w:r>
      <w:r w:rsidRPr="0019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размещена в сети интернет на сайте ЕИСЖС: </w:t>
      </w:r>
      <w:proofErr w:type="spellStart"/>
      <w:r w:rsidRPr="0019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httpc</w:t>
      </w:r>
      <w:proofErr w:type="spellEnd"/>
      <w:r w:rsidRPr="0019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://</w:t>
      </w:r>
      <w:proofErr w:type="spellStart"/>
      <w:r w:rsidRPr="0019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</w:t>
      </w:r>
      <w:proofErr w:type="gramStart"/>
      <w:r w:rsidRPr="0019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19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ом.рф</w:t>
      </w:r>
      <w:proofErr w:type="spellEnd"/>
      <w:r w:rsidRPr="0019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6B3248" w:rsidRPr="0019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сайте: </w:t>
      </w:r>
      <w:proofErr w:type="spellStart"/>
      <w:r w:rsidR="00192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rosbaltstroy</w:t>
      </w:r>
      <w:proofErr w:type="spellEnd"/>
      <w:r w:rsidR="00192F27" w:rsidRPr="00192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192F2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0339FF" w:rsidRDefault="00401ABC" w:rsidP="00033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ПРЕДМЕТ ДОГОВОРА</w:t>
      </w:r>
    </w:p>
    <w:p w:rsidR="003B18F4" w:rsidRDefault="00401ABC" w:rsidP="006B3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3.1. </w:t>
      </w:r>
      <w:proofErr w:type="gram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ЗАСТРОЙЩИК обязуется в предусмотренный договором срок своими силами или/и с</w:t>
      </w:r>
      <w:r w:rsid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привлечением других лиц построить (создать) Объект недвижимости и после получения разрешения</w:t>
      </w:r>
      <w:r w:rsid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ввод в эксплуатацию Объекта недвижимости передать соответствующий Объект долевого</w:t>
      </w:r>
      <w:r w:rsid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 УЧАСТНИКУ ДОЛЕВОГО СТРОИТЕЛЬСТВА, а УЧАСТНИК ДОЛЕВОГО</w:t>
      </w:r>
      <w:r w:rsid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 обязуется уплатить обусловленную настоящим Договором цену и принять Объект</w:t>
      </w:r>
      <w:r w:rsidR="003B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долевого строительства после получения разрешения на ввод в эксплуатацию Объекта</w:t>
      </w:r>
      <w:r w:rsid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едвижимости.</w:t>
      </w:r>
      <w:proofErr w:type="gramEnd"/>
    </w:p>
    <w:p w:rsidR="00401ABC" w:rsidRPr="00401ABC" w:rsidRDefault="00401ABC" w:rsidP="006B3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3.2. Объект долевого строительства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6B3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жилое помещение со следующими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характеристиками:</w:t>
      </w:r>
    </w:p>
    <w:tbl>
      <w:tblPr>
        <w:tblW w:w="9361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6"/>
        <w:gridCol w:w="1291"/>
        <w:gridCol w:w="973"/>
        <w:gridCol w:w="1889"/>
        <w:gridCol w:w="3402"/>
      </w:tblGrid>
      <w:tr w:rsidR="00D53A27" w:rsidTr="00D27843">
        <w:trPr>
          <w:trHeight w:val="300"/>
        </w:trPr>
        <w:tc>
          <w:tcPr>
            <w:tcW w:w="1806" w:type="dxa"/>
            <w:vMerge w:val="restart"/>
            <w:shd w:val="clear" w:color="000000" w:fill="FFFFFF"/>
            <w:vAlign w:val="center"/>
          </w:tcPr>
          <w:p w:rsidR="00D53A27" w:rsidRPr="001F5712" w:rsidRDefault="00D53A27" w:rsidP="00D27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D27843">
              <w:rPr>
                <w:rFonts w:ascii="Times New Roman" w:hAnsi="Times New Roman" w:cs="Times New Roman"/>
                <w:sz w:val="24"/>
                <w:szCs w:val="24"/>
              </w:rPr>
              <w:t xml:space="preserve"> жилого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</w:t>
            </w:r>
          </w:p>
        </w:tc>
        <w:tc>
          <w:tcPr>
            <w:tcW w:w="7555" w:type="dxa"/>
            <w:gridSpan w:val="4"/>
            <w:shd w:val="clear" w:color="000000" w:fill="FFFFFF"/>
            <w:vAlign w:val="center"/>
          </w:tcPr>
          <w:p w:rsidR="00D53A27" w:rsidRPr="001F5712" w:rsidRDefault="00D53A27" w:rsidP="00D5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объекта</w:t>
            </w:r>
          </w:p>
        </w:tc>
      </w:tr>
      <w:tr w:rsidR="005E705B" w:rsidTr="005E705B">
        <w:trPr>
          <w:trHeight w:val="300"/>
        </w:trPr>
        <w:tc>
          <w:tcPr>
            <w:tcW w:w="1806" w:type="dxa"/>
            <w:vMerge/>
            <w:shd w:val="clear" w:color="000000" w:fill="FFFFFF"/>
            <w:vAlign w:val="center"/>
          </w:tcPr>
          <w:p w:rsidR="005E705B" w:rsidRPr="001F5712" w:rsidRDefault="005E705B" w:rsidP="00D5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shd w:val="clear" w:color="000000" w:fill="FFFFFF"/>
            <w:vAlign w:val="center"/>
          </w:tcPr>
          <w:p w:rsidR="005E705B" w:rsidRPr="001F5712" w:rsidRDefault="005E705B" w:rsidP="00D5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Условный №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5E705B" w:rsidRPr="00895736" w:rsidRDefault="005E705B" w:rsidP="00D53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889" w:type="dxa"/>
            <w:shd w:val="clear" w:color="000000" w:fill="FFFFFF"/>
            <w:vAlign w:val="center"/>
          </w:tcPr>
          <w:p w:rsidR="005E705B" w:rsidRPr="001F5712" w:rsidRDefault="005E705B" w:rsidP="00D5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комнат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5E705B" w:rsidRPr="001F5712" w:rsidRDefault="005E705B" w:rsidP="005E70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квартиры, кв.м.</w:t>
            </w:r>
          </w:p>
        </w:tc>
      </w:tr>
      <w:tr w:rsidR="005E705B" w:rsidTr="005E705B">
        <w:trPr>
          <w:trHeight w:val="300"/>
        </w:trPr>
        <w:tc>
          <w:tcPr>
            <w:tcW w:w="1806" w:type="dxa"/>
            <w:shd w:val="clear" w:color="000000" w:fill="FFFFFF"/>
            <w:vAlign w:val="center"/>
          </w:tcPr>
          <w:p w:rsidR="005E705B" w:rsidRPr="001F5712" w:rsidRDefault="005E705B" w:rsidP="00D5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91" w:type="dxa"/>
            <w:shd w:val="clear" w:color="000000" w:fill="FFFFFF"/>
            <w:vAlign w:val="center"/>
          </w:tcPr>
          <w:p w:rsidR="005E705B" w:rsidRPr="001F5712" w:rsidRDefault="005E705B" w:rsidP="00D5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shd w:val="clear" w:color="000000" w:fill="FFFFFF"/>
            <w:vAlign w:val="center"/>
          </w:tcPr>
          <w:p w:rsidR="005E705B" w:rsidRPr="00895736" w:rsidRDefault="005E705B" w:rsidP="00D53A2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shd w:val="clear" w:color="000000" w:fill="FFFFFF"/>
            <w:vAlign w:val="center"/>
          </w:tcPr>
          <w:p w:rsidR="005E705B" w:rsidRPr="001F5712" w:rsidRDefault="005E705B" w:rsidP="00D5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5E705B" w:rsidRPr="001F5712" w:rsidRDefault="005E705B" w:rsidP="00D5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113,00</w:t>
            </w:r>
          </w:p>
        </w:tc>
      </w:tr>
    </w:tbl>
    <w:p w:rsidR="00D53A27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3.2.1.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Указанный номер </w:t>
      </w:r>
      <w:r w:rsidR="00937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 является предварительным номером,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присвоенным жилому помещению на период строительства Объекта недвижимости. К моменту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ввода в эксплуатацию построенного Объекта недвижимости, после проведения технической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инвентаризации всех помещений Объекта недвижимости уполномоченным на то органом, </w:t>
      </w:r>
      <w:r w:rsidR="001F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Жилому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помещению будет присвоен постоянный номер.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3.2.2. 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Жилое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помещение расположено по адресу: Калининградская область, г.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F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Гурьевск, Калининградское шоссе</w:t>
      </w:r>
      <w:r w:rsidR="00204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дом №1(2) - </w:t>
      </w:r>
      <w:r w:rsidRPr="00204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ГП).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Указанный адрес Объекта недвижимости является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строительным адресом. По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окончании строительства Объекту недвижимости будет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 почтовый адрес.</w:t>
      </w:r>
    </w:p>
    <w:p w:rsidR="006C2FFB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3.2.3.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 </w:t>
      </w:r>
      <w:r w:rsidR="00937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помещения, указанная в Договоре, является пр</w:t>
      </w:r>
      <w:r w:rsidR="001F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оектной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(определена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проектной документацией по строительству Объекта недвижимости) и подлежит уточнению после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ввода объекта в эксплуатацию и осуществления обмера кадастровым инженером.</w:t>
      </w:r>
    </w:p>
    <w:p w:rsidR="00D53A27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3.2.4.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в соответствии с проектной документацией о виде, назначении, об этажности,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 площади Объекта недвижимости, о материале наружных стен и поэтажных перекрытий,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классе </w:t>
      </w:r>
      <w:proofErr w:type="spell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энергоэффективности</w:t>
      </w:r>
      <w:proofErr w:type="spell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сейсмостойкости (т. е.</w:t>
      </w:r>
      <w:proofErr w:type="gram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–о</w:t>
      </w:r>
      <w:proofErr w:type="gram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сновные характеристики Объекта</w:t>
      </w:r>
      <w:r w:rsidR="00D5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недвижимости) – отражены в Приложении №1 к настоящему Договору.</w:t>
      </w:r>
      <w:r w:rsidR="00D5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 </w:t>
      </w:r>
      <w:r w:rsidR="00937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помещения, отображающий в графической форме (схема, чертеж)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расположение по отношению друг к другу частей </w:t>
      </w:r>
      <w:r w:rsidR="00937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помещения, местоположение </w:t>
      </w:r>
      <w:r w:rsidR="00937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на этаже строящегося (создаваемого) Объекта недвижимости - отражен в Приложении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№2 к настоящему Договору.</w:t>
      </w:r>
    </w:p>
    <w:p w:rsidR="00D53A27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3.2.5.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строительства Объекта недвижимости и получении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ЗАСТРОЙЩИКОМ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 на ввод в эксплуатацию Объекта недвижимости, а также после получения данных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технической инвентаризации всех помещений Объекта недвижимости, характеристики </w:t>
      </w:r>
      <w:r w:rsidR="00937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помещения, указанные в п.3.2. Договора, проектная площадь </w:t>
      </w:r>
      <w:r w:rsidR="00937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 подлежат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уточнению и будут обозначены, исходя их полученной документации по технической инвентаризации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помещений Объекта недвижимости.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3.2.6.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весь период действия настоящего Договора стороны признают Объект долевого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строительства (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Жилое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помещение), указанный в п. 3.2. Договора, индивидуально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определенным</w:t>
      </w:r>
      <w:proofErr w:type="gram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5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УЧАСТНИКУ ДОЛЕВОГО СТРОИТЕЛЬСТВА на момент подписания Договора известно точное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расположение Объекта недвижимости: </w:t>
      </w:r>
      <w:r w:rsidR="00D53A27"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Калининградская область, </w:t>
      </w:r>
      <w:proofErr w:type="gramStart"/>
      <w:r w:rsidR="00D53A27"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="00D53A27"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5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Гурьевск, Калининградское шоссе</w:t>
      </w:r>
      <w:r w:rsidR="00204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 №1(2)</w:t>
      </w:r>
      <w:r w:rsidR="00D53A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3A27"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3A27" w:rsidRPr="00204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ГП).</w:t>
      </w:r>
      <w:r w:rsidRPr="002048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точное расположение </w:t>
      </w:r>
      <w:r w:rsidR="00937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 в Объекте недвижимости.</w:t>
      </w:r>
    </w:p>
    <w:p w:rsidR="001F5712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3.3. </w:t>
      </w:r>
      <w:proofErr w:type="gram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собственности УЧАСТНИКА ДОЛЕВОГО СТРОИТЕЛЬСТВА на 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Жилое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помещение подлежит государственной регистрации в порядке, предусмотренном законом, и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возникает с момента государственной регистрации в органах, осуществляющих государственную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регистрацию прав на недвижимое имущество и сделок с ним.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3.5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на оформление в собственность </w:t>
      </w:r>
      <w:r w:rsidR="00937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помещения, возникает у УЧАСТНИКА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ДОЛЕВОГО СТРОИТЕЛЬСТВА при условии надлежащего выполнения УЧАСТНИКОМ ДОЛЕВОГО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 своих обязательств по настоящему Договору и</w:t>
      </w:r>
      <w:proofErr w:type="gram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подписания Сторонами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Передаточного акта.</w:t>
      </w:r>
    </w:p>
    <w:p w:rsidR="00175D37" w:rsidRDefault="00401ABC" w:rsidP="000339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3.6.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окончания строительства Объекта </w:t>
      </w:r>
      <w:r w:rsidRPr="005E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недвижимости – </w:t>
      </w:r>
      <w:r w:rsidR="00D53A27" w:rsidRPr="005E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«3</w:t>
      </w:r>
      <w:r w:rsidR="005E705B" w:rsidRPr="005E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D53A27" w:rsidRPr="005E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5E705B" w:rsidRPr="005E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сентября</w:t>
      </w:r>
      <w:r w:rsidR="00D53A27" w:rsidRPr="005E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</w:t>
      </w:r>
      <w:r w:rsidRPr="005E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1F5712" w:rsidRDefault="00401ABC" w:rsidP="00033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ЦЕНА ДОГОВОРА</w:t>
      </w:r>
    </w:p>
    <w:p w:rsidR="001F5712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4.1.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момент подписания настоящего Договора Цена Договора составляет </w:t>
      </w:r>
      <w:r w:rsidR="007F6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6 78</w:t>
      </w:r>
      <w:r w:rsidR="00175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0 000</w:t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,00</w:t>
      </w:r>
      <w:r w:rsidR="006C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75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7F6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шесть </w:t>
      </w:r>
      <w:r w:rsidR="00175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миллион</w:t>
      </w:r>
      <w:r w:rsidR="007F6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="00175D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F6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семьсот восемьдесят тысяч</w:t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рублей 00 копеек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(без НДС), из расчета </w:t>
      </w:r>
      <w:r w:rsidR="007F6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60</w:t>
      </w:r>
      <w:r w:rsidR="005E7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000</w:t>
      </w:r>
      <w:r w:rsidR="007A0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,00</w:t>
      </w:r>
      <w:r w:rsidR="005E7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A04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7F6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шестьдесят </w:t>
      </w:r>
      <w:r w:rsidR="005E7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тысяч</w:t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) рублей 00 копеек,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один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квадратный метр </w:t>
      </w:r>
      <w:r w:rsidR="00533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общей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проектной площади </w:t>
      </w:r>
      <w:r w:rsidR="005333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квартиры.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Указанная цена настоящего Договора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 затраты ЗАСТРОЙЩИКА на строительство (создание) Объекта долевого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 и в том</w:t>
      </w:r>
      <w:r w:rsidR="00D94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числе оплату услуг ЗАСТРОЙЩИКА.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Аванс вознаграждения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ЗАСТРОЙЩИКА исчисляется в месяце получения денежных средств от УЧАСТНИКА ДОЛЕВОГО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 в счет оплаты настоящего Договора.</w:t>
      </w:r>
    </w:p>
    <w:p w:rsidR="001F5712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4.2</w:t>
      </w:r>
      <w:r w:rsidRPr="00462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proofErr w:type="gramStart"/>
      <w:r w:rsidRPr="0046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Цену Договора включены затраты на строительство (создание) Объекта недвижимости, а</w:t>
      </w:r>
      <w:r w:rsidR="006C2FFB" w:rsidRPr="0046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затраты </w:t>
      </w:r>
      <w:r w:rsidR="00D53A27" w:rsidRPr="0046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приобретению в собственность</w:t>
      </w:r>
      <w:r w:rsidRPr="0046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участка для строительства, расходы по </w:t>
      </w:r>
      <w:r w:rsidR="00D53A27" w:rsidRPr="0046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оплате </w:t>
      </w:r>
      <w:r w:rsidR="009B0844" w:rsidRPr="0046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 на имущество за земельный участок</w:t>
      </w:r>
      <w:r w:rsidRPr="0046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подготовке разрешительной документации, расходы на возмещение процентов по</w:t>
      </w:r>
      <w:r w:rsidR="006C2FFB" w:rsidRPr="0046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кредитам и займам, привлеченным для финансирования создания Объекта недвижимости, и иные</w:t>
      </w:r>
      <w:r w:rsidR="006C2FFB" w:rsidRPr="0046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затраты, связанные с созданием Объекта недвижимости, в том числе оплата</w:t>
      </w:r>
      <w:proofErr w:type="gramEnd"/>
      <w:r w:rsidRPr="0046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 ЗАСТРОЙЩИКА.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</w:t>
      </w:r>
      <w:proofErr w:type="gramStart"/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по настоящему Договору участия в долевом строительстве производится в</w:t>
      </w:r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порядке, установленном статьей 15.4 Федерального закона № 214-ФЗ от 30 декабря 2004 г.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 ДОЛЕВОГО СТРОИТЕЛЬСТВА уплачивает цену Договора долевого участия в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долевом строительстве до ввода в эксплуатацию многоквартирного дома путем внесения денежных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 в размере </w:t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000 000 000,00 (0000) рублей 00 копеек (без НДС), из расчета 000 000,00(0000)</w:t>
      </w:r>
      <w:r w:rsidR="006C2F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рублей</w:t>
      </w:r>
      <w:proofErr w:type="gramEnd"/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00 копеек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(депонируемая сумма) </w:t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срок не позднее </w:t>
      </w:r>
      <w:r w:rsidR="007F6FFA" w:rsidRPr="007F6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28</w:t>
      </w:r>
      <w:r w:rsidR="005E705B" w:rsidRPr="007F6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 xml:space="preserve"> октября</w:t>
      </w:r>
      <w:r w:rsidRPr="007F6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 xml:space="preserve"> 202</w:t>
      </w:r>
      <w:r w:rsidR="007F6FFA" w:rsidRPr="007F6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>3</w:t>
      </w:r>
      <w:r w:rsidRPr="007F6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 xml:space="preserve"> года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после регистрации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 в Управлении Федеральной службы государственной регистрации кадастра и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картографии по Калининградской области, на счет </w:t>
      </w:r>
      <w:proofErr w:type="spell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эскроу</w:t>
      </w:r>
      <w:proofErr w:type="spell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открытый в уполномоченном банке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proofErr w:type="spell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Эскроу-агент</w:t>
      </w:r>
      <w:proofErr w:type="spell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Эскроу-агент</w:t>
      </w:r>
      <w:proofErr w:type="spell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</w:t>
      </w:r>
      <w:proofErr w:type="gram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п.14.1 настоящего Договора. (Приложение №3-График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платежей).</w:t>
      </w:r>
    </w:p>
    <w:p w:rsidR="001F5712" w:rsidRPr="009B0844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Денежные средства вносятся на срок условного депонирования денежных средств, который не</w:t>
      </w:r>
      <w:r w:rsidR="006C2FFB"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превышать более чем на 6 (шесть) месяцев срок ввода в эксплуатацию Объекта долевого</w:t>
      </w:r>
      <w:r w:rsidR="006C2FFB"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строительства.</w:t>
      </w:r>
    </w:p>
    <w:p w:rsidR="001F5712" w:rsidRPr="00462C63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1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4.2.2.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Обязательства УЧАСТНИКА ДОЛЕВОГО СТРОИТЕЛЬСТВА перед Застройщиком по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оплате, обусловленной настоящим Договором Цены договора, считаются исполненными с момента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поступления денежных средств на счет </w:t>
      </w:r>
      <w:proofErr w:type="spell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эскроу</w:t>
      </w:r>
      <w:proofErr w:type="spell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открытый в уполномоченном банке (</w:t>
      </w:r>
      <w:proofErr w:type="spell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Эскроу-агент</w:t>
      </w:r>
      <w:proofErr w:type="spell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указанном в п.14.1 настоящего Договора.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62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4.2.3.</w:t>
      </w:r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депонирования:</w:t>
      </w:r>
    </w:p>
    <w:p w:rsidR="009B0844" w:rsidRPr="00462C63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условного депонирования: по </w:t>
      </w:r>
      <w:r w:rsidR="009B0844" w:rsidRPr="00462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«____» _________ 20___ года</w:t>
      </w:r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включительно. В случае</w:t>
      </w:r>
      <w:r w:rsidR="006C2FFB"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</w:t>
      </w:r>
      <w:r w:rsidR="006C2FFB"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фактического срока передачи Объекта долевого строительства</w:t>
      </w:r>
      <w:proofErr w:type="gramEnd"/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сравнению со сроком,</w:t>
      </w:r>
      <w:r w:rsidR="006C2FFB"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предусмотренным в п. 5.1. настоящего Договора, срок условного депонирования продлевается в</w:t>
      </w:r>
      <w:r w:rsidR="006C2FFB"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порядке и на условиях, предусмотренных договором счета </w:t>
      </w:r>
      <w:proofErr w:type="spellStart"/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эскроу</w:t>
      </w:r>
      <w:proofErr w:type="spellEnd"/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заключенного ЗАСТРОЙЩИКОМ,</w:t>
      </w:r>
      <w:r w:rsidR="006C2FFB"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ДОЛЕВОГО</w:t>
      </w:r>
      <w:r w:rsidR="006C2FFB"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 и </w:t>
      </w:r>
      <w:proofErr w:type="spellStart"/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Эскроу-агентом</w:t>
      </w:r>
      <w:proofErr w:type="spellEnd"/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уведомления</w:t>
      </w:r>
      <w:r w:rsidR="006C2FFB"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ЗАСТРОЙЩИК, направляемого </w:t>
      </w:r>
      <w:proofErr w:type="spellStart"/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Эскроу-агенту</w:t>
      </w:r>
      <w:proofErr w:type="spellEnd"/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любом случае срок условного депонирования не</w:t>
      </w:r>
      <w:r w:rsidR="006C2FFB"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превышать более чем на шесть месяцев срок ввода в эксплуатацию Жилого дома.</w:t>
      </w:r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Стороны определили, что при осуществлении расчетов по настоящему Договору в платежных</w:t>
      </w:r>
      <w:r w:rsidR="006C2FFB"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0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 о перечислении сумм должно быть указано: «Оплата по Дог</w:t>
      </w:r>
      <w:proofErr w:type="gramStart"/>
      <w:r w:rsidRPr="005E70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5E7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… </w:t>
      </w:r>
      <w:proofErr w:type="gramStart"/>
      <w:r w:rsidRPr="005E705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5E7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частия в долевом </w:t>
      </w:r>
      <w:proofErr w:type="spellStart"/>
      <w:r w:rsidRPr="005E70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стр-ве</w:t>
      </w:r>
      <w:proofErr w:type="spellEnd"/>
      <w:r w:rsidR="006C2FFB" w:rsidRPr="005E7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7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… г. за </w:t>
      </w:r>
      <w:r w:rsidR="00576FF7" w:rsidRPr="005E705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</w:t>
      </w:r>
      <w:r w:rsidRPr="005E7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пом. </w:t>
      </w:r>
      <w:proofErr w:type="spellStart"/>
      <w:r w:rsidRPr="005E705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</w:t>
      </w:r>
      <w:proofErr w:type="spellEnd"/>
      <w:r w:rsidRPr="005E7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ном. </w:t>
      </w:r>
      <w:r w:rsidR="009B0844" w:rsidRPr="005E705B">
        <w:rPr>
          <w:rFonts w:ascii="Times New Roman" w:eastAsia="Times New Roman" w:hAnsi="Times New Roman" w:cs="Times New Roman"/>
          <w:sz w:val="24"/>
          <w:szCs w:val="24"/>
          <w:lang w:eastAsia="ru-RU"/>
        </w:rPr>
        <w:t>…, НДС не облагается».</w:t>
      </w:r>
      <w:r w:rsidR="009B0844" w:rsidRPr="005E70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</w:t>
      </w:r>
      <w:r w:rsidRPr="005E70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ДОЛЕВОГО</w:t>
      </w:r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не имеет права осуществлять любые платежи по</w:t>
      </w:r>
      <w:r w:rsidR="006C2FFB"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до даты государственной регистрации настоящего Договора. </w:t>
      </w:r>
      <w:proofErr w:type="gramStart"/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оплаты УЧАСТНИКОМ</w:t>
      </w:r>
      <w:r w:rsidR="006C2FFB"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ДОЛЕВОГО СТРОИТЕЛЬСТВА Цены Договора или части Цены Договора до даты государственной</w:t>
      </w:r>
      <w:r w:rsidR="006C2FFB"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настоящего Договора, УЧАСТНИК ДОЛЕВОГО СТРОИТЕЛЬСТВА возмещает</w:t>
      </w:r>
      <w:r w:rsidR="006C2FFB"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ЗАСТРОЙЩИКУ (должностному лицу ЗАСТРОЙЩИКА) расходы на уплату административных</w:t>
      </w:r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штрафов, связанных с нарушением порядка привлечения денежных средств УЧАСТНИКА ДОЛЕВОГО</w:t>
      </w:r>
      <w:r w:rsidR="006C2FFB"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СТРОИТЕЛЬСТВА, предусмотренного Федерального закона № 214-ФЗ от 30 декабря 2004 г. на</w:t>
      </w:r>
      <w:r w:rsidR="006C2FFB"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письменного требования ЗАСТРОЙЩИКА в срок не позднее 3</w:t>
      </w:r>
      <w:proofErr w:type="gramEnd"/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(трех) рабочих дней </w:t>
      </w:r>
      <w:proofErr w:type="gramStart"/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r w:rsidR="006C2FFB"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</w:t>
      </w:r>
      <w:proofErr w:type="gramEnd"/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указанного требования.</w:t>
      </w:r>
      <w:r w:rsidR="006C2FFB"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подтверждения регистрации настоящего Договора, а также подтверждения возможности</w:t>
      </w:r>
      <w:r w:rsidR="006C2FFB"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осуществления платежа в счет оплаты Цены Договора на счет </w:t>
      </w:r>
      <w:proofErr w:type="spellStart"/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эскроу</w:t>
      </w:r>
      <w:proofErr w:type="spellEnd"/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ЗАСТРОЙЩИК или УЧАСТНИКА</w:t>
      </w:r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ДОЛЕВОГО СТРОИТЕЛЬСТВА вправе направить </w:t>
      </w:r>
      <w:proofErr w:type="spellStart"/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Эскроу-агенту</w:t>
      </w:r>
      <w:proofErr w:type="spellEnd"/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адрес электронной почты</w:t>
      </w:r>
      <w:proofErr w:type="gramStart"/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C2FFB"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______________:</w:t>
      </w:r>
      <w:proofErr w:type="gramEnd"/>
    </w:p>
    <w:p w:rsidR="001F5712" w:rsidRPr="00462C63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сканированную копию настоящего Договора в электронном виде с отметкой Органа</w:t>
      </w:r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регистрации прав о государственной регистрации Договора;</w:t>
      </w:r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</w:t>
      </w:r>
    </w:p>
    <w:p w:rsidR="001F5712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настоящий Договор в виде электронного документа (без штампа о его государственной</w:t>
      </w:r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регистрации) и электронный документ, содержащий регистрационную запись Органа регистрации прав</w:t>
      </w:r>
      <w:r w:rsidR="006C2FFB"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дате и номере регистрации Договора, подписанный усиленной квалифицированной электронной</w:t>
      </w:r>
      <w:r w:rsidR="006C2FFB"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государственного регистратора.</w:t>
      </w:r>
      <w:r w:rsidRPr="00462C6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462C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4.3. </w:t>
      </w:r>
      <w:r w:rsidRPr="0046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изменения фактической площади </w:t>
      </w:r>
      <w:r w:rsidR="00937D04" w:rsidRPr="0046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</w:t>
      </w:r>
      <w:r w:rsidRPr="0046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 по отношению к</w:t>
      </w:r>
      <w:r w:rsidRPr="00462C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проектной Стороны производят расчет стоимости разницы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проектной и фактической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площадью </w:t>
      </w:r>
      <w:r w:rsidR="00937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помещения. Расчет осуществляется по цене за один квадратный метр,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установленной п. 4.1 настоящего Договора.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4.4.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фактическая площадь </w:t>
      </w:r>
      <w:r w:rsidR="00937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 больше </w:t>
      </w:r>
      <w:proofErr w:type="gram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проектной</w:t>
      </w:r>
      <w:proofErr w:type="gram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УЧАСТНИК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ДОЛЕВОГО СТРОИТЕЛЬСТВА доплачивает возникшую разницу в день подписания передаточного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акта.</w:t>
      </w:r>
    </w:p>
    <w:p w:rsidR="001F5712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4.5. </w:t>
      </w:r>
      <w:proofErr w:type="gram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фактическая площадь </w:t>
      </w:r>
      <w:r w:rsidR="00937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 меньше проектной, то УЧАСТНИКУ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ДОЛЕВОГО СТРОИТЕЛЬСТВА возвращается разница на его расчетный счет или в наличной форме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любым другим, не запрещённым законом способом в день подписания передаточного акта.</w:t>
      </w:r>
      <w:proofErr w:type="gramEnd"/>
    </w:p>
    <w:p w:rsidR="001F5712" w:rsidRDefault="001F5712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01ABC"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4.6. </w:t>
      </w:r>
      <w:r w:rsidR="00401ABC"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Цену Договора не включены расходы, связанные с регистрацией настоящего Договора,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1ABC"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 соглашений к настоящему Договору, услуги по подготовке и передаче на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1ABC"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 регистрацию документов, необходимых для государственной регистрации права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1ABC"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 УЧАСТНИКА ДОЛЕВОГО СТРОИТЕЛЬСТВА на Объект долевого строительства.</w:t>
      </w:r>
    </w:p>
    <w:p w:rsidR="001F5712" w:rsidRPr="009B0844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4.7. </w:t>
      </w:r>
      <w:proofErr w:type="gramStart"/>
      <w:r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</w:t>
      </w:r>
      <w:proofErr w:type="spellStart"/>
      <w:r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Эскроу-агента</w:t>
      </w:r>
      <w:proofErr w:type="spellEnd"/>
      <w:r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заключения договора счета </w:t>
      </w:r>
      <w:proofErr w:type="spellStart"/>
      <w:r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эскроу</w:t>
      </w:r>
      <w:proofErr w:type="spellEnd"/>
      <w:r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6C2FFB"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</w:t>
      </w:r>
      <w:r w:rsidR="006C2FFB"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ДОЛЕВОГО СТРОИТЕЛЬСТВА, расторжения </w:t>
      </w:r>
      <w:proofErr w:type="spellStart"/>
      <w:r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Эскроу-агентом</w:t>
      </w:r>
      <w:proofErr w:type="spellEnd"/>
      <w:r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счета </w:t>
      </w:r>
      <w:proofErr w:type="spellStart"/>
      <w:r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эскроу</w:t>
      </w:r>
      <w:proofErr w:type="spellEnd"/>
      <w:r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УЧАСТНИКОМ</w:t>
      </w:r>
      <w:r w:rsidR="006C2FFB"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ДОЛЕВОГО СТРОИТЕЛЬСТВА, по основаниям, указанным в пункте 5.2 статьи 7 Федерального закона</w:t>
      </w:r>
      <w:r w:rsidR="006C2FFB"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7 августа 2001 года </w:t>
      </w:r>
      <w:r w:rsidR="007C6CF3"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115-ФЗ "О противодействии легализации (отмыванию) доходов, полученных</w:t>
      </w:r>
      <w:r w:rsidR="006C2FFB"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преступным путем, и финансированию терроризма", ЗАСТРОЙЩИК может в одностороннем порядке</w:t>
      </w:r>
      <w:r w:rsidR="006C2FFB"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от исполнения настоящего Договора в</w:t>
      </w:r>
      <w:proofErr w:type="gramEnd"/>
      <w:r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предусмотренном частями 3 и 4 статьи 9</w:t>
      </w:r>
      <w:r w:rsidR="006C2FFB"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№ 214-ФЗ от 30 декабря 2004 г.</w:t>
      </w:r>
    </w:p>
    <w:p w:rsidR="000339FF" w:rsidRDefault="00401ABC" w:rsidP="00033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СРОК И ПОРЯДОК ПЕРЕДАЧИ ОБЪЕКТА ДОЛЕВОГО СТРОИТЕЛЬСТВА.</w:t>
      </w:r>
    </w:p>
    <w:p w:rsidR="001F5712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5.1.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УЧАСТНИКУ ДОЛЕВОГО СТРОИТЕЛЬСТВА Объекта долевого строительства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ЗАСТРОЙЩИКОМ и принятие его УЧАСТНИКОМ ДОЛЕВОГО СТРОИТЕЛЬСТВА осуществляется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подписываемому сторонами Передаточному акту по окончании строительства </w:t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срок </w:t>
      </w:r>
      <w:r w:rsidRPr="005E7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позднее</w:t>
      </w:r>
      <w:r w:rsidR="006C2FFB" w:rsidRPr="005E7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B0844" w:rsidRPr="007F6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7F6FFA" w:rsidRPr="007F6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28</w:t>
      </w:r>
      <w:r w:rsidR="009B0844" w:rsidRPr="007F6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7F6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E705B" w:rsidRPr="007F6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октября</w:t>
      </w:r>
      <w:r w:rsidR="009B0844" w:rsidRPr="007F6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</w:t>
      </w:r>
      <w:r w:rsidR="007F6FFA" w:rsidRPr="007F6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7F6F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года. </w:t>
      </w:r>
      <w:r w:rsidRPr="007F6F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Передаточного акта является единой для всех УЧАСТНИКОВ</w:t>
      </w:r>
      <w:r w:rsidR="001F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ДОЛЕВОГО СТРОИТЕЛЬСТВА всего Объекта недвижимости и не подлежит каким-либо изменениям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желанию УЧАСТНИКА ДОЛЕВОГО СТРОИТЕЛЬСТВА. Приложение №</w:t>
      </w:r>
      <w:r w:rsidR="009B08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замечания к Передаточному акту излагаются УЧАСТНИКОМ ДОЛЕВОГО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СТРОИТЕЛЬСТВА на отдельном листе и не являются приложением к Передаточному акту.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5.2.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строительство Объекта недвижимости не может быть завершено в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предусмотренный Договором срок, Стороны могут подписать дополнительное соглашение к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настоящему Договору об изменении срока передачи УЧАСТНИКУ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ДОЛЕВОГО СТРОИТЕЛЬСТВА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 долевого строительства.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5.2.1.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строительство Объекта недвижимости будет завершено ранее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предусмотренного Договором срока, ЗАСТРОЙЩИК имеет право начать передачу Объекта долевого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 досрочно, после надлежащего уведомления УЧАСТНИКА ДОЛЕВОГО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СТРОИТЕЛЬСТВА.</w:t>
      </w:r>
    </w:p>
    <w:p w:rsidR="001F5712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5.3.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долевого строительства передается УЧАСТНИКУ ДОЛЕВОГО СТРОИТЕЛЬСТВА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условии полного и надлежащего исполнения им обязательств по оплате цены Договора,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 настоящим Договором.</w:t>
      </w:r>
    </w:p>
    <w:p w:rsidR="001F5712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5.4. Порядок передачи Объекта долевого строительства:</w:t>
      </w:r>
    </w:p>
    <w:p w:rsidR="001F5712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5.4.1.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ЗАСТРОЙЩИК не менее чем за месяц до </w:t>
      </w:r>
      <w:proofErr w:type="gram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наступления</w:t>
      </w:r>
      <w:proofErr w:type="gram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установленного Договором срока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передачи Объекта долевого строительства обязан направить УЧАСТНИКУ ДОЛЕВОГО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 сообщение о завершении строительства (создания) Объекта недвижимости и о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готовности Объекта долевого строительства к передаче. </w:t>
      </w:r>
      <w:proofErr w:type="gram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направляется по почте заказным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письмом с уведомлением о вручении по указанному УЧАСТНИКОМ ДОЛЕВОГО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 почтовому адресу или вручено УЧАСТНИКУ ДОЛЕВОГО СТРОИТЕЛЬСТВА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 под расписку, либо иным способом, достоверно подтверждающим получение УЧАСТНИКОМ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ДОЛЕВОГО СТРОИТЕЛЬСТВА такого уведомления.</w:t>
      </w:r>
      <w:proofErr w:type="gramEnd"/>
    </w:p>
    <w:p w:rsidR="001F5712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5.4.2.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ДОЛЕВОГО СТРОИТЕЛЬСТВА, получивший сообщение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ЗАСТРОЙЩИКА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завершении строительства (создания) Объекта недвижимости в соответствии с Договором и о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Объекта долевого строительства к передаче, обязан приступить к его принятию в течение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 рабочих дней со дня получения указанного сообщения.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в указанный срок УЧАСТНИК ДОЛЕВОГО СТРОИТЕЛЬСТВА обязан явиться для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совместного с ЗАСТРОЙЩИКОМ осмотра </w:t>
      </w:r>
      <w:r w:rsidR="00937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 и составления акта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осмотра. УЧАСТНИК ДОЛЕВОГО СТРОИТЕЛЬСТВА до подписания Акта приема-передачи Объекта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долевого строительства вправе указать в Акте осмотра выявленные им в ходе осмотра недостатки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Объекта долевого строительства. Выявленные и предъявленные ЗАСТРОЙЩИКУ в Акте осмотра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замечания подлежат устранению ЗАСТРОЙЩИКОМ своими силами, либо силами третьих лиц по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поручению (требованию) ЗАСТРОЙЩИКА, в течение 10 дней.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5.4.3.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устранения выявленных недостатков УЧАСТНИК ДОЛЕВОГО СТРОИТЕЛЬСТВА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подтверждает их устранение в Акте осмотра путем соответствующей записи и подписывает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Передаточный акт, чем подтверждает соответствие Объекта долевого строительства условиям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Договора, требованиям технических регламентов, проектной документации и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градостроительных регламентов, а также иным обязательным требованиям. Подписание Акта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осмотра и Передаточного акта подтверждает отсутствие со стороны УЧАСТНИКА ДОЛЕВОГО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 претензий по качеству Объекта долевого строительства.</w:t>
      </w:r>
    </w:p>
    <w:p w:rsidR="001F5712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5.4.4.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подписания Передаточного акта риск случайной гибели Объекта признается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перешедшим к УЧАСТНИКУ ДОЛЕВОГО СТРОИТЕЛЬСТВА.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5.5. </w:t>
      </w:r>
      <w:proofErr w:type="gram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уклонении УЧАСТНИКА ДОЛЕВОГО СТРОИТЕЛЬСТВА от принятия Объекта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долевого строительства в установленный п.п. 5.4.2. настоящего Договора срок или при отказе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 ДОЛЕВОГО СТРОИТЕЛЬСТВА от принятия Объекта долевого строительства, при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условии отсутствия существенных недостатков Объекта долевого строительства, делающих его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непригодным для использования по прямому назначению, ЗАСТРОЙЩИК, по истечении двух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месяцев со дня, предусмотренного Договором для передачи Объекта долевого строительства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УЧАСТНИКУ</w:t>
      </w:r>
      <w:proofErr w:type="gram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ДОЛЕВОГО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СТРОИТЕЛЬСТВА, вправе составить односторонний Передаточный акт.</w:t>
      </w:r>
      <w:r w:rsidR="001F57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риск случайной гибели объекта долевого строительства признается перешедшим к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участнику долевого строительства со дня составления одностороннего Передаточного акта и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 ЗАСТРОЙЩИКА по передаче УЧАСТНИКУ ДОЛЕВОГО СТРОИТЕЛЬСТВА Объекта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считаются исполненными.</w:t>
      </w:r>
      <w:proofErr w:type="gramEnd"/>
    </w:p>
    <w:p w:rsidR="000339FF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5.6.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составления ЗАСТРОЙЩИКОМ одностороннего Передаточного акта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УЧАСТНИКУ ДОЛЕВОГО СТРОИТЕЛЬСТВА направляется уведомление о передаче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ЗАСТРОЙЩИКОМ УЧАСТНИКУ ДОЛЕВОГО СТРОИТЕЛЬСТВА объекта долевого строительства в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одностороннем порядке, с приложением одного оригинального экземпляра одностороннего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Передаточного акта. Уведомление должно быть направлено по почте заказным письмом с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уведомлением и с описью вложения.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5.7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УЧАСТНИК ДОЛЕВОГО СТРОИТЕЛЬСТВА ознакомлен и согласен с тем, что ключи от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7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 он получает в управляющей компании, осуществляющей управление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Многоквартирным домом, то есть построенным и введенным Объектом недвижимости по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предъявлении оригинала подписанного передаточного акта. В этот же день УЧАСТНИК ДОЛЕВОГО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 совместно с представителем управляющей компании фиксируют показания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приборов учета, установленных в </w:t>
      </w:r>
      <w:r w:rsidR="00033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Жилом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помещении.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5.8.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ДОЛЕВОГО СТРОИТЕЛЬСТВА ознакомлен и согласен с тем, что пуск газа в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каждое 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Жилое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помещение Объекта недвижимости выполняется</w:t>
      </w:r>
      <w:r w:rsidR="00033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специализированной организацией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договоренности с управляющей организацией в централизованном порядке по всему Объекту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недвижимости и не является обязанностью Застройщика.</w:t>
      </w:r>
    </w:p>
    <w:p w:rsidR="000339FF" w:rsidRDefault="00401ABC" w:rsidP="00033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КАЧЕСТВО ОБЪЕКТА ДОЛЕВОГО СТРОИТЕЛЬСТВА И ГАРАНТИЙНЫЕ</w:t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ОБЯЗАТЕЛЬСТВА</w:t>
      </w:r>
    </w:p>
    <w:p w:rsidR="001F5712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6.1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исходят из того, что полученное Разрешение на ввод Объекта недвижимости в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эксплуатацию, выданное в установленном порядке, удостоверяет факт создания объекта капитального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 (Объекта недвижимости), подтверждает соответствие Объекта требованиям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 регламентов, проектной документации, градостроительных регламентов, и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 требованиям, а так же подтверждением выполнения требований всех технических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условий и введенный в эксплуатацию многоквартирный жилой дом </w:t>
      </w:r>
      <w:proofErr w:type="gram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централизовано</w:t>
      </w:r>
      <w:proofErr w:type="gram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подключен к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инженерно-техническим сетям и коммуникациям (газоснабжение (либо центральное отопление и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горячее водоснабжение), водоснабжение, водоотведение).</w:t>
      </w:r>
    </w:p>
    <w:p w:rsidR="001F5712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6.2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Гарантийный срок для Объекта долевого строительства, составляет 5 (Пять)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  <w:r w:rsidR="00FA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передачи Объекта долевого строительства, </w:t>
      </w:r>
      <w:r w:rsidR="00FA0CDB"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исключением</w:t>
      </w:r>
      <w:r w:rsidR="00FA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0CDB"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технологического и</w:t>
      </w:r>
      <w:r w:rsidR="00FA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0CDB"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инженерного оборудования, входящего в состав Объекта долевого строительства,</w:t>
      </w:r>
      <w:r w:rsidR="00FA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Участнику долевого строительства.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Гарантийный срок на технологическое и инженерное оборудование, входящее в состав Объекта</w:t>
      </w:r>
      <w:r w:rsidR="00FA0C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долевого строительства, составляет 3 (Три) года при его нормальной эксплуатации. Указанный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гарантийный срок исчисляется со дня подписания первого Передаточного акта по Объекту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недвижимости.</w:t>
      </w:r>
    </w:p>
    <w:p w:rsidR="001F5712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6.3</w:t>
      </w:r>
      <w:proofErr w:type="gramStart"/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обнаружении строительных недостатков </w:t>
      </w:r>
      <w:r w:rsidR="00937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помещения, выявленных в течение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гарантийного срока, УЧАСТНИК ДОЛЕВОГО СТРОИТЕЛЬСТВА вправе потребовать от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ЗАСТРОЙЩИКА устранить данные недостатки в порядке и сроки, установленные действующим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РФ.</w:t>
      </w:r>
    </w:p>
    <w:p w:rsidR="001F5712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6.4. </w:t>
      </w:r>
      <w:proofErr w:type="gram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Застройщик не несет ответственности за недостатки (дефекты) объекта долевого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строительства, обнаруженные в течение гарантийного срока, если докажет, что они произошли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 нормального износа такого объекта долевого строительства или входящих в его состав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 отделки, систем инженерно-технического обеспечения, конструктивных элементов,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изделий, нарушения требований технических регламентов, градостроительных регламентов, иных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обязательных требований к процессу эксплуатации объекта долевого строительства или входящих в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состав</w:t>
      </w:r>
      <w:proofErr w:type="gram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элементов отделки, систем инженерно-технического обеспечения, конструктивных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элементов, изделий либо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вследствие ненадлежащего их ремонта, проведенного самим участником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долевого строительства или привлеченными им третьими лицами.</w:t>
      </w:r>
    </w:p>
    <w:p w:rsidR="003E6EB3" w:rsidRDefault="003E6EB3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5712" w:rsidRDefault="00401ABC" w:rsidP="00033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7.ПРАВА И ОБЯЗАННОСТИ СТОРОН</w:t>
      </w:r>
    </w:p>
    <w:p w:rsidR="001F5712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7.1. ПРАВА ЗАСТРОЙЩИКА:</w:t>
      </w:r>
    </w:p>
    <w:p w:rsidR="001F5712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7.1.1.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ЗАСТРОЙЩИК вправе получить от УЧАСТНИКА ДОЛЕВОГО СТРОИТЕЛЬСТВА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оплату Цены Договора в полном объеме до ввода в эксплуатацию Объекта недвижимости.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7.1.2.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ЗАСТРОЙЩИК вправе требовать от УЧАСТНИКА ДОЛЕВОГО СТРОИТЕЛЬСТВА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оплату неустойки (штрафов, пени, предусмотренные настоящим Договором и/или действующим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 Российской Федерации</w:t>
      </w:r>
      <w:r w:rsidR="00033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5712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7.1.3.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ЗАСТРОЙЩИК вправе не передавать (удерживать) Объект долевого строительства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Жилое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помещение) УЧАСТНИКУ ДОЛЕВОГО СТРОИТЕЛЬСТВА до выполнения последним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 обязательств, предусмотренных настоящим Договором и/или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действующим законодательством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</w:t>
      </w:r>
    </w:p>
    <w:p w:rsidR="001F5712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7.2. ОБЯЗАННОСТИ ЗАСТРОЙЩИКА</w:t>
      </w:r>
    </w:p>
    <w:p w:rsidR="001F5712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7.2.1.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соответствие качества строительных работ действующим строительным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нормам и правилам. ЗАСТРОЙЩИК обязан осуществить строительство Объекта недвижимости в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 с проектной документацией, градостроительными нормами и обеспечить его ввод в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эксплуатацию в срок.</w:t>
      </w:r>
    </w:p>
    <w:p w:rsidR="001F5712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7.2.2.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надлежащем исполнении УЧАСТНИКОМ ДОЛЕВОГО СТРОИТЕЛЬСТВА всех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обязательств, предусмотренных настоящим Договором, ЗАСТРОЙЩИК обязуется передать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УЧАСТНИКУ ДОЛЕВОГО СТРОИТЕЛЬСТВА Объект долевого строительства, указанный в п.3.2.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Договора, в порядке и в сроки, предусмотренные разделом 5 Договора.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7.2.3.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Зарегистрировать настоящий Договор в Управлении Федеральной службы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государственной регистрации кадастра и картографии по Калининградской области.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7.3. ПРАВА УЧАСТНИКА ДОЛЕВОГО СТРОИТЕЛЬСТВА</w:t>
      </w:r>
    </w:p>
    <w:p w:rsidR="001F5712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7.3.1.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ДОЛЕВОГО СТРОИТЕЛЬСТВА имеет право на возникновение в будущем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собственности на Объект долевого строительства и права общей долевой собственности на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имущество в Объекте долевого строительства.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7.3.2.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ДОЛЕВОГО СТРОИТЕЛЬСТВА имеет право на получение Объекта долевого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 надлежащего качества и в сроки, предусмотренные настоящим Договором.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7.4. ОБЯЗАННОСТИ УЧАСТНИКА ДОЛЕВОГО СТРОИТЕЛЬСТВА</w:t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7.4.1.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ДОЛЕВОГО СТРОИТЕЛЬСТВА уплачивает цену Договора долевого участия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долевом строительстве до ввода в эксплуатацию многоквартирного дома путем внесения денежных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</w:t>
      </w:r>
      <w:proofErr w:type="gram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р</w:t>
      </w:r>
      <w:proofErr w:type="gram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азмере (депонируемая сумма) и в сроки, установленные настоящим Договором, на счет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эскроу</w:t>
      </w:r>
      <w:proofErr w:type="spell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открытый в уполномоченном банке (</w:t>
      </w:r>
      <w:proofErr w:type="spell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эскроу-агент</w:t>
      </w:r>
      <w:proofErr w:type="spell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 ДОЛЕВОГО СТРОИТЕЛЬСТВА обязуется внести денежные средства в счет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уплаты цены настоящего Договора участия в долевом строительстве на </w:t>
      </w:r>
      <w:proofErr w:type="spell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эскроу-счет</w:t>
      </w:r>
      <w:proofErr w:type="spell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открываемый в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Банке АО «ДОМ</w:t>
      </w:r>
      <w:proofErr w:type="gram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Ф», </w:t>
      </w:r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наименование: АКЦИОНЕРНОЕ ОБЩЕСТВО «БАНК ДОМ</w:t>
      </w:r>
      <w:proofErr w:type="gramStart"/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>Ф», ИНН</w:t>
      </w:r>
      <w:r w:rsidR="006C2FFB"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>7725038124, ОГРН 1037739527077 место нахождения (адрес): 125009 г.Москва, ул.Воздвиженка, 10</w:t>
      </w:r>
      <w:r w:rsidR="006C2FFB"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escrow@domrf.ru, телефон банка: 8-800-775-8686 (</w:t>
      </w:r>
      <w:proofErr w:type="spellStart"/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Эскроу-агент</w:t>
      </w:r>
      <w:proofErr w:type="spellEnd"/>
      <w:r w:rsidRPr="00462C6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3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учета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блокирования денежных средств, полученных </w:t>
      </w:r>
      <w:proofErr w:type="spell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Эскроу-агентом</w:t>
      </w:r>
      <w:proofErr w:type="spell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являющегося владельцем счета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участника долевого строительства (Депонента) в счет уплаты цены договора участия в долевом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строительстве, в целях их дальнейшего перечисления Застройщику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(Бенефициару) при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возникновении условий, предусмотренных Федеральным законом от 30.12.2004 № 214-ФЗ «Об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участии в долевом строительстве многоквартирных домов и иных объектов недвижимости и о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внесении изменений в некоторые законодательные акты Российской Федерации» и договором счета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эскроу</w:t>
      </w:r>
      <w:proofErr w:type="spell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заключенным между Бенефициаром, Депонентом и </w:t>
      </w:r>
      <w:proofErr w:type="spell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Эскроу-агентом</w:t>
      </w:r>
      <w:proofErr w:type="spell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18F4" w:rsidRPr="003B18F4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7.4.2.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Зарегистрировать настоящий договор в Управлении Федеральной службы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регистрации кадастра и картографии по Калининградской области.</w:t>
      </w: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B18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7.4.3. </w:t>
      </w:r>
      <w:r w:rsidR="003B18F4" w:rsidRPr="003B18F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течение семи рабочих дней со дня получения сообщения о завершении строительства многоквартирного дома в соответствии с договором, и о готовности Объекта долевого строительства к передаче,</w:t>
      </w:r>
      <w:r w:rsidR="003B18F4"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FA0CDB"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риступить к принятию </w:t>
      </w: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</w:t>
      </w:r>
      <w:r w:rsidR="00FA0CDB"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долевого строительства в </w:t>
      </w:r>
      <w:proofErr w:type="gramStart"/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="003B18F4"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</w:t>
      </w:r>
      <w:r w:rsidR="00FA0CDB"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Договором</w:t>
      </w:r>
      <w:r w:rsidR="003B18F4" w:rsidRPr="003B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5712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7.4.4.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момента передачи Объект долевого строительства УЧАСТНИКУ ДОЛЕВОГО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СТРОИТЕЛЬСТВА по передаточному акту обеспечить сохранность и нести расходы по его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содержанию.</w:t>
      </w:r>
    </w:p>
    <w:p w:rsidR="00AA2857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7.9.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момента государственной </w:t>
      </w:r>
      <w:proofErr w:type="gram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права собственности УЧАСТНИКА ДОЛЕВОГО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</w:t>
      </w:r>
      <w:proofErr w:type="gram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Жилое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помещение УЧАСТНИК ДОЛЕВОГО СТРОИТЕЛЬСТВА не вправе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производить работы по перепланировке и/или переустройству и/или переоборудованию в </w:t>
      </w:r>
      <w:r w:rsidR="00033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Жилом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помещении, а также производить работы, которые затрагивают фасад здания и его элементы, в том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и в самом Объекте недвижимости.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7.10.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период действия настоящего Договора ЗАСТРОЙЩИКОМ УЧАСТНИКУ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ДОЛЕВОГО СТРОИТЕЛЬСТВА будут предъявляться требования об уплате неустойки (штрафы,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пени), предусмотренные настоящим Договором и/или действующим законодательством</w:t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ДОЛЕВОГО СТРОИТЕЛЬСТВА обязуется оплатить начисленные неустойки (штрафы, пени) до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наступления срока подписания Акта приема-передачи Объекта долевого строительства.</w:t>
      </w:r>
    </w:p>
    <w:p w:rsidR="006C2FFB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7.11.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передачи </w:t>
      </w:r>
      <w:r w:rsidR="00937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 по передаточному акту и до заключения договоров с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управляющими организациями, устанавливаемыми ЗАСТРОЙЩИКОМ, возмещать ЗАСТРОЙЩИКУ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затраты на водо-, тепло- и электроснабжение и коммунальные платежи по тарифам,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установленным на дату оплаты. Оплата производится путём авансового платежа в сумме,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установленной и утвержденной управляющей компанией.</w:t>
      </w:r>
    </w:p>
    <w:p w:rsidR="001F5712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7.12. </w:t>
      </w:r>
      <w:proofErr w:type="gram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передачи </w:t>
      </w:r>
      <w:r w:rsidR="00937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 УЧАСТНИКУ ДОЛЕВОГО СТРОИТЕЛЬСТВА по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</w:t>
      </w:r>
      <w:r w:rsidR="00937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точному акту, УЧАСТНИК ДОЛЕВОГО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 обязан нести расходы по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</w:t>
      </w:r>
      <w:r w:rsidR="00937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помещения, а также участвовать в расходах на содержание общего имущества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жилом доме, в котором располагается 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Жилое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помещение, соразмерно доле в праве общей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собственности на это имущество, для чего заключить с эксплуатирующей организацией договоры о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предоставлении коммунальных услуг и о долевом</w:t>
      </w:r>
      <w:proofErr w:type="gram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участии в расходах по содержанию, ремонту и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техническому обслуживанию жилого дома, в котором располагается 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Жилое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помещение.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7.13.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Уклонение УЧАСТНИКОМ ДОЛЕВОГО СТРОИТЕЛЬСТВА от заключения с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эксплуатирующей организацией договоров на эксплуатацию многоквартирного дома и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предоставление жилищно-коммунальных услуг не освобождает УЧАСТНИКА ДОЛЕВОГО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 от обязанности по возмещению расходов по оплате всех фактически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произведенных эксплуатирующей организацией затрат, связанных с эксплуатацией жилого дома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соразмерно площади</w:t>
      </w:r>
      <w:proofErr w:type="gram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7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 и соответствующей доли общего имущества в жилом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доме.</w:t>
      </w:r>
    </w:p>
    <w:p w:rsidR="000339FF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7.14.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ДОЛЕВОГО СТРОИТЕЛЬСТВА за свой счет производит государственную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регистрацию своего права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собственности на Объект долевого </w:t>
      </w:r>
      <w:r w:rsidR="003B1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строительства.</w:t>
      </w:r>
    </w:p>
    <w:p w:rsidR="000339FF" w:rsidRDefault="00401ABC" w:rsidP="000339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УСТУПКА ПРАВ ТРЕБОВАНИЙ И ПЕРЕВОД ДОЛГА ПО ДОГОВОРУ</w:t>
      </w:r>
    </w:p>
    <w:p w:rsidR="00AA2857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8.1.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ДОЛЕВОГО СТРОИТЕЛЬСТВА вправе уступить свое право требования к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Застройщику по настоящему Договору третьим лицам путем заключения договора уступки прав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по форме, являющейся Приложением № 4 к настоящему Договору. Уступка прав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допускается только после уплаты им цены настоящего Договора или одновременно с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переводом долга на нового УЧАСТНИКА ДОЛЕВОГО СТРОИТЕЛЬСТВА в порядке, установленном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гражданским кодексом РФ.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8.2.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Уступка права требования по настоящему Договору производится только с письменного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согласования ЗАСТРОЙЩИКА, по форме договора уступки права требовани</w:t>
      </w:r>
      <w:r w:rsidRPr="006C2F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являющейся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приложением к настоящему Договору.</w:t>
      </w:r>
    </w:p>
    <w:p w:rsidR="001F5712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8.3</w:t>
      </w:r>
      <w:r w:rsidR="00AA28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п.п.8.1.-8.2. настоящего Договора Застройщик вправе не исполнять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 по Договору участия в долевом строительстве новому УЧАСТНИКУ ДОЛЕВОГО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СТРОИТЕЛЬСТВА.</w:t>
      </w:r>
    </w:p>
    <w:p w:rsidR="001F5712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8.4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Уступка прав требования по настоящему Договору допускается с момента государственной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настоящего Договора до момента подписания Сторонами передаточного акта.</w:t>
      </w:r>
    </w:p>
    <w:p w:rsidR="001F5712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УЧАСТНИК ДОЛЕВОГО СТРОИТЕЛЬСТВА, в течение трех дней с даты </w:t>
      </w:r>
      <w:proofErr w:type="gram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договора уступки прав требований</w:t>
      </w:r>
      <w:proofErr w:type="gram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передать ЗАСТРОЙЩИКУ соответствующее уведомление</w:t>
      </w:r>
      <w:r w:rsidR="006C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приложением оригинального экземпляра заключенного договора уступки прав требований.</w:t>
      </w:r>
    </w:p>
    <w:p w:rsidR="001F5712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8.6.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уступки прав требований по настоящему Договору подлежат обязательной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государственной регистрации.</w:t>
      </w:r>
    </w:p>
    <w:p w:rsidR="001F5712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8.7.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регистрация договора уступки прав требований осуществляется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УЧАСТНИКОМ ДОЛЕВОГО СТРОИТЕЛЬСТВА самостоятельно и за свой счет.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8.8. </w:t>
      </w:r>
      <w:proofErr w:type="gram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уступки прав требования по настоящему Договору, права требования Объекта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долевого участия, а так же все сопутствующие права требования уплаты пени, штрафа, иных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компенсационных выплат (в случае нарушения Застройщиком своих обязательств), возникают у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 УЧАСТНИКА ДОЛЕВОГО СТРОИТЕЛЬСТВА с даты государственной регистрации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соглашения (договора) уступки прав требования и не распространяются на период,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предшествовавшей регистрации соглашения (договора) уступки прав требования по</w:t>
      </w:r>
      <w:proofErr w:type="gram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настоящему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Договору.</w:t>
      </w:r>
    </w:p>
    <w:p w:rsidR="001F5712" w:rsidRDefault="00401ABC" w:rsidP="008C4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ОТВЕТСТВЕННОСТЬ СТОРОН</w:t>
      </w:r>
    </w:p>
    <w:p w:rsidR="001F5712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9.1.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установленного Договором срока внесения платежа УЧАСТНИК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ДОЛЕВОГО СТРОИТЕЛЬСТВА уплачивает ЗАСТРОЙЩИКУ неустойку (пени) в размере одной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трехсотой ставки рефинансирования Центрального банка Российской Федерации, действующей на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исполнения обязательства, от суммы просроченного платежа за каждый день просрочки.</w:t>
      </w:r>
    </w:p>
    <w:p w:rsidR="001F5712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9.2. </w:t>
      </w:r>
      <w:proofErr w:type="gram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предусмотренного Договором срока передачи УЧАСТНИКУ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ДОЛЕВОГО СТРОИТЕЛЬСТВА Объекта долевого строительства ЗАСТРОЙЩИК уплачивает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УЧАСТНИКУ ДОЛЕВОГО СТРОИТЕЛЬСТВА неустойку (пени) в размере, установленном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№ 214-ФЗ от 30.12.2004 г.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установили и согласились с тем, что Ответственность Застройщика регулируется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№ 214-ФЗ от 30.12.2004 г. «Об участии в долевом строительстве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многоквартирных домов и иных объектов недвижимости и о внесении изменений</w:t>
      </w:r>
      <w:proofErr w:type="gram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некоторые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законодательные акты Российской Федерации», и к правоотношениям Сторон не применяются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Федерального Закона № 2300-1 от 07.02.1992 г., «О защите прав потребителей» в части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штрафа в размере 50% от суммы пени, предусмотренной Федеральным законом № 214-ФЗ от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30.12.2004 г.</w:t>
      </w:r>
    </w:p>
    <w:p w:rsidR="001F5712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9.3.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момента государственной </w:t>
      </w:r>
      <w:proofErr w:type="gram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права собственности УЧАСТНИКА ДОЛЕВОГО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</w:t>
      </w:r>
      <w:proofErr w:type="gram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Жилое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помещение УЧАСТНИК ДОЛЕВОГО СТРОИТЕЛЬСТВА не вправе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производить работы по перепланировке и/или переустройству и/или переоборудованию в </w:t>
      </w:r>
      <w:r w:rsidR="00033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Жилом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помещении, а также производить работы, которые затрагивают фасад здания и его элементы, в том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и в самом Объекте недвижимости. В случае нарушения УЧАСТНИКОМ ДОЛЕВОГО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 норм данного пункта – он уплачивает ЗАСТРОЙЩИКУ штраф – 10 (десять) % от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цены договора.</w:t>
      </w:r>
    </w:p>
    <w:p w:rsidR="001F5712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9.4.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подписания передаточного акта, в случае производства УЧАСТНИКОМ ДОЛЕВОГО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 работ, указанных в п. 9.3. настоящего Договора, не согласованных в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установленном действующим законодательством порядке органами муниципальной, региональной,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 власти, уполномоченных производить согласование этих работ, ЗАСТРОЙЩИК не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несет ответственности по гарантийным обязательствам, установленным п.6.2. настоящего Договора.</w:t>
      </w:r>
    </w:p>
    <w:p w:rsidR="001F5712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9.5.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части, не оговоренной в настоящей статье, Стороны несут ответственность в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соответствии с действующим законодательством РФ.</w:t>
      </w:r>
    </w:p>
    <w:p w:rsidR="001F5712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9.6.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штрафных санкций не освобождает Стороны от исполнения принятых на себя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обязательств по настоящему Договору.</w:t>
      </w:r>
    </w:p>
    <w:p w:rsidR="001F5712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9.7.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санкций по настоящему Договору является правом, а не обязанностью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Стороны, чье право нарушено. В случае отсутствия письменного требования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(уведомления)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неустойки (штрафы, пени) считаются не начисленными и не уплачиваются. Стороны вправе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заключить соглашение о досудебном порядке урегулирования возникших споров (в случае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допущения нарушения Договора одной из Сторон), такое соглашение заключается в письменной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форме, но не является приложением, либо дополнительным соглашением к настоящему Договору и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подлежит государственной регистрации. В случае заключения такого досудебного соглашения об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урегулировании спора, все взаимные претензии Сторон прекращаются.</w:t>
      </w:r>
    </w:p>
    <w:p w:rsidR="001F5712" w:rsidRDefault="00401ABC" w:rsidP="008C41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ОСОБЫЕ УСЛОВИЯ</w:t>
      </w:r>
    </w:p>
    <w:p w:rsidR="001F5712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10.1</w:t>
      </w:r>
      <w:proofErr w:type="gramStart"/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момента передачи УЧАСТНИКУ ДОЛЕВОГО СТРОИТЕЛЬСТВА объекта долевого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 в порядке, установленном статьей 5 настоящего Договора, право залога, возникшее на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 кредитного договора Застройщика с уполномоченным банком, не распространяется на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 долевого строительства по настоящему Договору.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10.2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результате правовой экспертизы представленных документов, Регистрирующий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 даст заключение о невозможности регистрации настоящего Договора, дополнительных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соглашений к Договору либо оформления </w:t>
      </w:r>
      <w:proofErr w:type="gram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собственности УЧАСТНИКА ДОЛЕВОГО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СТРОИТЕЛЬСТВА на 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Жилое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помещение в соответствии с предметом или условиями настоящего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Договора, Стороны обязаны привести свои взаимоотношения в соответствие с требованиями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Регистрирующего органа, в том числе путем составления и подписания соответствующих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документов.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10.3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ДОЛЕВОГО СТРОИТЕЛЬСТВА дает согласие на внесение изменений в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проектную документацию при условии, что такие изменения будут вноситься в установленном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порядке и</w:t>
      </w:r>
      <w:proofErr w:type="gram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приведут к ухудшению Объекта долевого строительства, подлежащего передаче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УЧАСТНИКУ ДОЛЕВОГО СТРОИТЕЛЬСТВА. </w:t>
      </w:r>
      <w:proofErr w:type="gram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проектную документацию могут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 изменение этажности Объекта недвижимости, устройства и наружной отделки фасада,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 межкомнатных и межквартирных стен, перегородок и перекрытий, а также других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возможных изменений, определенно в Договоре не упомянутых, но вносимых Застройщиком в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процессе строительства Объекта недвижимости – многоквартирного дома и элементов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благоустройства.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10.4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 ДОЛЕВОГО СТРОИТЕЛЬСТВА имеет право заключить отдельный Договор с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третьим лицом на оказание</w:t>
      </w:r>
      <w:proofErr w:type="gram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 по оформлению объекта долевого строительства в собственность.</w:t>
      </w:r>
    </w:p>
    <w:p w:rsidR="00E51CAF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10.5.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Государственной пошлины за регистрацию настоящего договора в Управлении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федеральной службы государственной регистрации кадастра и картографии по Калининградской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производится в соответствии с действующим законодательством.</w:t>
      </w:r>
    </w:p>
    <w:p w:rsidR="00E51CAF" w:rsidRDefault="00401ABC" w:rsidP="00E5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11.ОБСТОЯТЕЛЬСТВА НЕПРЕОДОЛИМОЙ СИЛЫ (ФОРС-МАЖОР)</w:t>
      </w:r>
    </w:p>
    <w:p w:rsidR="001F5712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11.1.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будут освобождены от ответственности за полное или частичное невыполнение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 своих обязательств, если неисполнение явилось следствием форс-мажорных обстоятельств.</w:t>
      </w:r>
    </w:p>
    <w:p w:rsidR="001F5712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11.2.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форс-мажорным обстоятельствам относятся события, на которые Стороны не могут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 влияние и за возникновение которых они не несут ответственность. В рамках настоящего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такими обстоятельствами Стороны считают: стихийные бедствия (как природного, так и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техногенного характера); война и военные действия; террористические акты; забастовки; изменения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законодательства, решения и действия или бездействия органов государственной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власти и управления, органов власти субъектов РФ, местного самоуправления, организаций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монополистов, осуществляющих поставку коммунальных ресурсов, при условии надлежащего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своевременного обращения к ним ЗАСТРОЙЩИКА или уполномоченных лиц, повлекшие за собой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невозможность (полностью или в части) исполнения настоящего Договора; иные обстоятельства,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независящие от воли Сторон, непосредственно повлиявшие на исполнение обязательств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настоящему Договору. При этом срок исполнения обязательств по настоящему Договору отодвигается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соразмерно времени, в течение которого будут действовать такие обстоятельства или их последствия.</w:t>
      </w:r>
    </w:p>
    <w:p w:rsidR="001F5712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11.3.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Сторона, для которой создалась невозможность исполнения обязательств, обязана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уведомить другую Сторону об их наступлении и прекращении в письменной форме (любыми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связи).</w:t>
      </w:r>
    </w:p>
    <w:p w:rsidR="00E51CAF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11.4.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форс-мажорные обстоятельства будут продолжаться более 3 (Трех) месяцев, то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Стороны встретятся, чтобы обсудить меры, которые им следует принять по ликвидации последствий.</w:t>
      </w:r>
    </w:p>
    <w:p w:rsidR="00E51CAF" w:rsidRDefault="00401ABC" w:rsidP="00E5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ДЕЙСТВИЕ, РАСТОРЖЕНИЕ И ИЗМЕНЕНИЕ ДОГОВОРА</w:t>
      </w:r>
    </w:p>
    <w:p w:rsidR="001F5712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12.1.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Расторжение или изменение настоящего Договора должно быть оформлено Сторонами в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письменном виде, путем подписания ими Соглашения о расторжении Договора или Дополнительного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соглашения, за исключением случаев, указанных в п. 12.2. настоящего Договора.</w:t>
      </w:r>
    </w:p>
    <w:p w:rsidR="001F5712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12.2.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Односторонний отказ Сторон от исполнения настоящего Договора возможен в случае и в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порядке, предусмотренном ФЗ № 214-ФЗ от 30.12.2004 г. В случае одностороннего отказа одной из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 от исполнения Договора Договор считается расторгнутым со дня направления другой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Стороне уведомления об одностороннем отказе от исполнения Договора.</w:t>
      </w:r>
    </w:p>
    <w:p w:rsidR="001F5712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12.3.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Несоблюдение УЧАСТНИКОМ ДОЛЕВОГО СТРОИТЕЛЬСТВА условий оплаты взноса,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 пунктом 4.2. настоящего договора является основанием для расторжения настоящего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с возвратом УЧАСТНИКУ ДОЛЕВОГО СТРОИТЕЛЬСТВА денежных средств, внесенных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в качестве авансового платежа в течение 10 рабочих дней.</w:t>
      </w:r>
    </w:p>
    <w:p w:rsidR="001F5712" w:rsidRPr="00E51CAF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5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12.4. </w:t>
      </w:r>
      <w:r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прекращения договора счета </w:t>
      </w:r>
      <w:proofErr w:type="spellStart"/>
      <w:r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эскроу</w:t>
      </w:r>
      <w:proofErr w:type="spellEnd"/>
      <w:r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основаниям, предусмотренным частью 7</w:t>
      </w:r>
      <w:r w:rsidR="00576FF7"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 15.5 ФЗ № 214-ФЗ от 30.12.2004 г, денежные средства со счета </w:t>
      </w:r>
      <w:proofErr w:type="spellStart"/>
      <w:r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эскроу</w:t>
      </w:r>
      <w:proofErr w:type="spellEnd"/>
      <w:r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  <w:r w:rsidR="00576FF7"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полученных </w:t>
      </w:r>
      <w:proofErr w:type="spellStart"/>
      <w:r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Эскроу-агентом</w:t>
      </w:r>
      <w:proofErr w:type="spellEnd"/>
      <w:r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о погашении записи о государственной регистрации договора</w:t>
      </w:r>
      <w:r w:rsidR="00576FF7"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в долевом строительстве, содержащихся в Едином государственном реестре недвижимости,</w:t>
      </w:r>
      <w:r w:rsidR="001F5712"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подлежат возврату УЧАСТНИКОМУ ДОЛЕВОГО СТРОИТЕЛЬСТВА. Договор счета </w:t>
      </w:r>
      <w:proofErr w:type="spellStart"/>
      <w:r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>эскроу</w:t>
      </w:r>
      <w:proofErr w:type="spellEnd"/>
      <w:r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</w:t>
      </w:r>
      <w:r w:rsidR="00576FF7"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информацию о банковском счете депонента, на который перечисляются денежные средства</w:t>
      </w:r>
      <w:r w:rsidR="00576FF7"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неполучения Банком указания</w:t>
      </w:r>
      <w:r w:rsidR="00576FF7"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УЧАСТНИКОМ ДОЛЕВОГО СТРОИТЕЛЬСТВА об их</w:t>
      </w:r>
      <w:r w:rsidR="00576FF7"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 либо переводе при прекращении такого договора по основаниям, предусмотренным частью 7</w:t>
      </w:r>
      <w:r w:rsidR="00576FF7"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55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15.5 Закона о Долевом Участии.</w:t>
      </w:r>
    </w:p>
    <w:p w:rsidR="001F5712" w:rsidRDefault="00401ABC" w:rsidP="00E5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13.СООБЩЕНИЯ И УВЕДОМЛЕНИЯ</w:t>
      </w:r>
    </w:p>
    <w:p w:rsidR="001F5712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13.1.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Сообщения и уведомления осуществляются в порядке, предусмотренном ФЗ № 214-ФЗ.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13.1.1</w:t>
      </w:r>
      <w:proofErr w:type="gramStart"/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одностороннего отказа одной из Сторон от исполнения Договора уведомление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 по почте заказным письмом с описью вложения и уведомлением о вручении.</w:t>
      </w:r>
    </w:p>
    <w:p w:rsidR="001F5712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13.1.2. </w:t>
      </w:r>
      <w:proofErr w:type="gram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завершении строительства Объекта недвижимости и о готовности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Объекта недвижимости к передаче направляется ЗАСТРОЙЩИКОМ УЧАСТНИКУ ДОЛЕВОГО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 не менее чем за 1 (Один) месяц до наступления установленного срока передачи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почте заказным письмом с описью вложения и уведомлением о вручении по указанному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УЧАСТНИКОМ ДОЛЕВОГО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 почтовому адресу или вручено УЧАСТНИКУ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ДОЛЕВОГО СТРОИТЕЛЬСТВА лично под расписку, либо иным способом, достоверно</w:t>
      </w:r>
      <w:proofErr w:type="gramEnd"/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подтверждающим получение УЧАСТНИКОМ ДОЛЕВОГО СТРОИТЕЛЬСТВА такого уведомления.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13.1.3.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соглашению сторон данный пункт Договора определяет возможность уведомления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электронных форм связи (интернет), и будет считаться надлежащим уведомлением.</w:t>
      </w:r>
    </w:p>
    <w:p w:rsidR="001F5712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13.2.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обязаны письменно информировать друг друга об изменении своего места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нахождения, банковских реквизитов, а также обо всех других произошедших изменениях, имеющих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существенное значение для полного и своевременного исполнения обязательств по настоящему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Договору, в течение семи рабочих дней.</w:t>
      </w:r>
    </w:p>
    <w:p w:rsidR="00E51CAF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13.3.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будут направлять уведомления друг другу по адресам, указанным в настоящем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Договоре. УЧАСТНИК ДОЛЕВОГО СТРОИТЕЛЬСТВА направляет уведомления ЗАСТРОЙЩИКУ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 для направления корреспонденции. В случае получения уведомления об изменении адреса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сообщения и уведомления направляются по измененному адресу.</w:t>
      </w:r>
    </w:p>
    <w:p w:rsidR="00E51CAF" w:rsidRDefault="00401ABC" w:rsidP="00E5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14.ЗАКЛЮЧИТЕЛЬНЫЕ ПОЛОЖЕНИЯ</w:t>
      </w:r>
    </w:p>
    <w:p w:rsidR="00E51CAF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14.1.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 ЗАСТРОЙЩИКА считаются исполненными с момента подписания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Сторонами Передаточного акта.</w:t>
      </w:r>
    </w:p>
    <w:p w:rsidR="00E51CAF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14.2.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 УЧАСТНИКА ДОЛЕВОГО СТРОИТЕЛЬСТВА считаются исполненными с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момента уплаты в полном объеме денежных сре</w:t>
      </w:r>
      <w:proofErr w:type="gram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с</w:t>
      </w:r>
      <w:proofErr w:type="gram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оответствии с настоящим Договором и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подписания Сторонами Передаточного акта.</w:t>
      </w:r>
    </w:p>
    <w:p w:rsidR="00E51CAF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14.3.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Подписанием настоящего Договора УЧАСТНИК ДОЛЕВОГО СТРОИТЕЛЬСТВА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подтверждает, что получил от ЗАСТРОЙЩИКА всю необходимую информацию о ЗАСТРОЙЩИКЕ,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проекте строительства, об Объекте недвижимости, о проектных характеристиках Объекта долевого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 в полном объеме.</w:t>
      </w:r>
    </w:p>
    <w:p w:rsidR="00E51CAF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14.4.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споры и разногласия по настоящему Договору Стороны решают путем переговоров и в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претензионном порядке. Срок рассмотрения претензий – </w:t>
      </w:r>
      <w:r w:rsidR="00E51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дней </w:t>
      </w:r>
      <w:proofErr w:type="gram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proofErr w:type="gram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получения. Стороны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договорились в соответствии с правом, предусмотренном ст.32 ГПК РФ, определить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территориальную подсудность споров по настоящему Договору суду по месту нахождения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ЗАСТРОЙЩИКА.</w:t>
      </w:r>
    </w:p>
    <w:p w:rsidR="00E51CAF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14.3.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Договор, дополнительные соглашения к Договору подлежат государственной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в органах, осуществляющих государственную регистрацию прав на недвижимое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имущество и сделок с ним, и считаются заключенными с момента регистрации.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14.4.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Договор составлен в 3 (Трех) экземплярах, имеющих одинаковую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юридическую силу, по одному для ЗАСТРОЙЩИКА, УЧАСТНИКА ДОЛЕВОГО СТРОИТЕЛЬСТВА,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один для Регистрирующего органа.</w:t>
      </w:r>
    </w:p>
    <w:p w:rsidR="00E51CAF" w:rsidRDefault="00401ABC" w:rsidP="001F57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14.5.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настоящему Договору, </w:t>
      </w:r>
      <w:proofErr w:type="gram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являющиеся</w:t>
      </w:r>
      <w:proofErr w:type="gram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частью:</w:t>
      </w:r>
    </w:p>
    <w:p w:rsidR="001F5712" w:rsidRPr="006A1D14" w:rsidRDefault="00401ABC" w:rsidP="006A1D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1 – Характеристика объекта.</w:t>
      </w:r>
    </w:p>
    <w:p w:rsidR="001F5712" w:rsidRPr="006A1D14" w:rsidRDefault="00401ABC" w:rsidP="006A1D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</w:t>
      </w:r>
      <w:r w:rsidR="006A1D14" w:rsidRPr="006A1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Pr="006A1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6A1D14" w:rsidRPr="006A1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51CAF" w:rsidRPr="006A1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</w:t>
      </w:r>
      <w:r w:rsidR="006A1D14" w:rsidRPr="006A1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расположения</w:t>
      </w:r>
      <w:r w:rsidR="00E51CAF" w:rsidRPr="006A1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1D14" w:rsidRPr="006A1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секции</w:t>
      </w:r>
      <w:r w:rsidRPr="006A1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1D14" w:rsidRPr="006A1D14" w:rsidRDefault="006A1D14" w:rsidP="006A1D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2.2. – План квартиры.</w:t>
      </w:r>
    </w:p>
    <w:p w:rsidR="001F5712" w:rsidRPr="006A1D14" w:rsidRDefault="00401ABC" w:rsidP="006A1D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3 – График платежей</w:t>
      </w:r>
      <w:r w:rsidR="006A1D14" w:rsidRPr="006A1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F5712" w:rsidRPr="006A1D14" w:rsidRDefault="00401ABC" w:rsidP="006A1D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4 – Форма договора уступки прав требований по Договору.</w:t>
      </w:r>
    </w:p>
    <w:p w:rsidR="001F5712" w:rsidRPr="006A1D14" w:rsidRDefault="00401ABC" w:rsidP="006A1D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1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5 – Форма передаточного акта</w:t>
      </w:r>
    </w:p>
    <w:p w:rsidR="00401ABC" w:rsidRDefault="00401ABC" w:rsidP="00E5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15.МЕСТОНАХОЖДЕНИЕ</w:t>
      </w:r>
      <w:r w:rsidR="006A1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РЕКВИЗИТЫ </w:t>
      </w:r>
      <w:r w:rsidR="006A1D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ПОДПИСИ </w:t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СТОРОН</w:t>
      </w:r>
    </w:p>
    <w:p w:rsidR="006A1D14" w:rsidRDefault="006A1D14" w:rsidP="006A1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1D14" w:rsidRPr="006A1D14" w:rsidRDefault="006A1D14" w:rsidP="006A1D14">
      <w:pPr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A1D14">
        <w:rPr>
          <w:rFonts w:ascii="Times New Roman" w:eastAsia="Times New Roman" w:hAnsi="Times New Roman" w:cs="Times New Roman"/>
          <w:b/>
          <w:bCs/>
          <w:lang w:eastAsia="ru-RU"/>
        </w:rPr>
        <w:t xml:space="preserve">ЗАСТРОЙЩИК: Общество с ограниченной ответственностью </w:t>
      </w:r>
      <w:r w:rsidRPr="006A1D14">
        <w:rPr>
          <w:rFonts w:ascii="Times New Roman" w:eastAsia="Times New Roman" w:hAnsi="Times New Roman" w:cs="Times New Roman"/>
          <w:b/>
          <w:lang w:eastAsia="ru-RU"/>
        </w:rPr>
        <w:t>«</w:t>
      </w:r>
      <w:proofErr w:type="spellStart"/>
      <w:r w:rsidRPr="006A1D14">
        <w:rPr>
          <w:rFonts w:ascii="Times New Roman" w:eastAsia="Times New Roman" w:hAnsi="Times New Roman" w:cs="Times New Roman"/>
          <w:b/>
          <w:lang w:eastAsia="ru-RU"/>
        </w:rPr>
        <w:t>РосБалтСтрой</w:t>
      </w:r>
      <w:proofErr w:type="spellEnd"/>
      <w:r w:rsidRPr="006A1D14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6A1D14" w:rsidRPr="006A1D14" w:rsidRDefault="006A1D14" w:rsidP="006A1D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1D14">
        <w:rPr>
          <w:rFonts w:ascii="Times New Roman" w:eastAsia="Times New Roman" w:hAnsi="Times New Roman" w:cs="Times New Roman"/>
          <w:lang w:eastAsia="ru-RU"/>
        </w:rPr>
        <w:t>236010, г. Калининград, ул. Менделеева, д. 70, кв. 2</w:t>
      </w:r>
    </w:p>
    <w:p w:rsidR="006A1D14" w:rsidRPr="006A1D14" w:rsidRDefault="006A1D14" w:rsidP="006A1D14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lang w:eastAsia="ru-RU"/>
        </w:rPr>
      </w:pPr>
      <w:r w:rsidRPr="006A1D14">
        <w:rPr>
          <w:rFonts w:ascii="Times New Roman" w:eastAsia="Times New Roman" w:hAnsi="Times New Roman" w:cs="Times New Roman"/>
          <w:lang w:eastAsia="ru-RU"/>
        </w:rPr>
        <w:t>ОГРН 1043902846350, ИНН/КПП 3906128326/390601001</w:t>
      </w:r>
    </w:p>
    <w:p w:rsidR="006A1D14" w:rsidRPr="006A1D14" w:rsidRDefault="006A1D14" w:rsidP="006A1D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A1D14">
        <w:rPr>
          <w:rFonts w:ascii="Times New Roman" w:eastAsia="Times New Roman" w:hAnsi="Times New Roman" w:cs="Times New Roman"/>
          <w:lang w:eastAsia="ru-RU"/>
        </w:rPr>
        <w:t>р</w:t>
      </w:r>
      <w:proofErr w:type="spellEnd"/>
      <w:r w:rsidRPr="006A1D14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6A1D14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6A1D14">
        <w:rPr>
          <w:rFonts w:ascii="Times New Roman" w:eastAsia="Times New Roman" w:hAnsi="Times New Roman" w:cs="Times New Roman"/>
          <w:lang w:eastAsia="ru-RU"/>
        </w:rPr>
        <w:t xml:space="preserve"> </w:t>
      </w:r>
      <w:r w:rsidR="00793C7C" w:rsidRPr="00793C7C">
        <w:rPr>
          <w:rFonts w:ascii="Times New Roman" w:eastAsia="Times New Roman" w:hAnsi="Times New Roman" w:cs="Times New Roman"/>
          <w:lang w:eastAsia="ru-RU"/>
        </w:rPr>
        <w:t>40702810004170003414</w:t>
      </w:r>
      <w:r w:rsidRPr="006A1D14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793C7C" w:rsidRPr="00793C7C">
        <w:rPr>
          <w:rFonts w:ascii="Times New Roman" w:eastAsia="Times New Roman" w:hAnsi="Times New Roman" w:cs="Times New Roman"/>
          <w:lang w:eastAsia="ru-RU"/>
        </w:rPr>
        <w:t>ФИЛИАЛ "САНКТ-ПЕТЕРБУРГСКИЙ" АО БАНК ДОМ</w:t>
      </w:r>
      <w:proofErr w:type="gramStart"/>
      <w:r w:rsidR="00793C7C" w:rsidRPr="00793C7C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="00793C7C" w:rsidRPr="00793C7C">
        <w:rPr>
          <w:rFonts w:ascii="Times New Roman" w:eastAsia="Times New Roman" w:hAnsi="Times New Roman" w:cs="Times New Roman"/>
          <w:lang w:eastAsia="ru-RU"/>
        </w:rPr>
        <w:t>Ф Г.САНКТ-ПЕТЕРБУРГ</w:t>
      </w:r>
      <w:r w:rsidRPr="006A1D14">
        <w:rPr>
          <w:rFonts w:ascii="Times New Roman" w:eastAsia="Times New Roman" w:hAnsi="Times New Roman" w:cs="Times New Roman"/>
          <w:lang w:eastAsia="ru-RU"/>
        </w:rPr>
        <w:t xml:space="preserve">, к/с </w:t>
      </w:r>
      <w:r w:rsidR="00793C7C" w:rsidRPr="00793C7C">
        <w:rPr>
          <w:rFonts w:ascii="Times New Roman" w:eastAsia="Times New Roman" w:hAnsi="Times New Roman" w:cs="Times New Roman"/>
          <w:lang w:eastAsia="ru-RU"/>
        </w:rPr>
        <w:t>30101810900000000855</w:t>
      </w:r>
      <w:r w:rsidRPr="006A1D14">
        <w:rPr>
          <w:rFonts w:ascii="Times New Roman" w:eastAsia="Times New Roman" w:hAnsi="Times New Roman" w:cs="Times New Roman"/>
          <w:lang w:eastAsia="ru-RU"/>
        </w:rPr>
        <w:t xml:space="preserve">, БИК </w:t>
      </w:r>
      <w:r w:rsidR="00793C7C" w:rsidRPr="00793C7C">
        <w:rPr>
          <w:rFonts w:ascii="Times New Roman" w:eastAsia="Times New Roman" w:hAnsi="Times New Roman" w:cs="Times New Roman"/>
          <w:lang w:eastAsia="ru-RU"/>
        </w:rPr>
        <w:t>044030855</w:t>
      </w:r>
      <w:r w:rsidRPr="006A1D14">
        <w:rPr>
          <w:rFonts w:ascii="Times New Roman" w:eastAsia="Times New Roman" w:hAnsi="Times New Roman" w:cs="Times New Roman"/>
          <w:lang w:eastAsia="ru-RU"/>
        </w:rPr>
        <w:t>.</w:t>
      </w:r>
    </w:p>
    <w:p w:rsidR="006A1D14" w:rsidRPr="006A1D14" w:rsidRDefault="006A1D14" w:rsidP="006A1D14">
      <w:pPr>
        <w:widowControl w:val="0"/>
        <w:shd w:val="clear" w:color="auto" w:fill="FFFFFF"/>
        <w:tabs>
          <w:tab w:val="left" w:pos="2554"/>
        </w:tabs>
        <w:suppressAutoHyphens/>
        <w:autoSpaceDE w:val="0"/>
        <w:spacing w:before="5" w:after="0" w:line="240" w:lineRule="exact"/>
        <w:ind w:left="96" w:firstLine="715"/>
        <w:jc w:val="both"/>
        <w:rPr>
          <w:rFonts w:ascii="Times New Roman" w:eastAsia="Times New Roman" w:hAnsi="Times New Roman" w:cs="Times New Roman"/>
          <w:lang w:eastAsia="ar-SA"/>
        </w:rPr>
      </w:pPr>
    </w:p>
    <w:p w:rsidR="006A1D14" w:rsidRPr="006A1D14" w:rsidRDefault="006A1D14" w:rsidP="006A1D1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6A1D14">
        <w:rPr>
          <w:rFonts w:ascii="Times New Roman" w:eastAsia="Times New Roman" w:hAnsi="Times New Roman" w:cs="Times New Roman"/>
          <w:b/>
          <w:lang w:eastAsia="ar-SA"/>
        </w:rPr>
        <w:t>Директор ___________________________________________/Черкасский А.И./</w:t>
      </w:r>
    </w:p>
    <w:p w:rsidR="006A1D14" w:rsidRPr="006A1D14" w:rsidRDefault="006A1D14" w:rsidP="006A1D14">
      <w:pPr>
        <w:widowControl w:val="0"/>
        <w:shd w:val="clear" w:color="auto" w:fill="FFFFFF"/>
        <w:tabs>
          <w:tab w:val="left" w:pos="2554"/>
        </w:tabs>
        <w:suppressAutoHyphens/>
        <w:autoSpaceDE w:val="0"/>
        <w:spacing w:before="5" w:after="0" w:line="240" w:lineRule="exact"/>
        <w:ind w:left="96" w:firstLine="715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6A1D14" w:rsidRPr="006A1D14" w:rsidRDefault="006A1D14" w:rsidP="006A1D14">
      <w:pPr>
        <w:widowControl w:val="0"/>
        <w:shd w:val="clear" w:color="auto" w:fill="FFFFFF"/>
        <w:suppressAutoHyphens/>
        <w:autoSpaceDE w:val="0"/>
        <w:spacing w:before="250" w:after="0" w:line="250" w:lineRule="exact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6A1D14">
        <w:rPr>
          <w:rFonts w:ascii="Times New Roman" w:eastAsia="Times New Roman" w:hAnsi="Times New Roman" w:cs="Times New Roman"/>
          <w:b/>
          <w:bCs/>
          <w:lang w:eastAsia="ar-SA"/>
        </w:rPr>
        <w:t>УЧАСТНИК</w:t>
      </w:r>
      <w:r w:rsidR="00793C7C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6A1D14">
        <w:rPr>
          <w:rFonts w:ascii="Times New Roman" w:eastAsia="Times New Roman" w:hAnsi="Times New Roman" w:cs="Times New Roman"/>
          <w:b/>
          <w:bCs/>
          <w:lang w:eastAsia="ar-SA"/>
        </w:rPr>
        <w:t>ДОЛЕВОГО СТРОИТЕЛЬСТВА:</w:t>
      </w:r>
      <w:r w:rsidR="00793C7C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Pr="006A1D14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>_____</w:t>
      </w:r>
      <w:r w:rsidR="00793C7C">
        <w:rPr>
          <w:rFonts w:ascii="Times New Roman" w:eastAsia="Times New Roman" w:hAnsi="Times New Roman" w:cs="Times New Roman"/>
          <w:color w:val="000000"/>
          <w:spacing w:val="-1"/>
          <w:lang w:eastAsia="ar-SA"/>
        </w:rPr>
        <w:t>_______________________________</w:t>
      </w:r>
    </w:p>
    <w:p w:rsidR="006A1D14" w:rsidRDefault="006A1D14" w:rsidP="006A1D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1D14" w:rsidRDefault="006A1D14" w:rsidP="00E51C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1D14" w:rsidRPr="004A55A7" w:rsidRDefault="006A1D14" w:rsidP="00E51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33" w:rsidRPr="004A55A7" w:rsidRDefault="00D01733" w:rsidP="00E51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33" w:rsidRPr="004A55A7" w:rsidRDefault="00D01733" w:rsidP="00E51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33" w:rsidRPr="004A55A7" w:rsidRDefault="00D01733" w:rsidP="00E51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733" w:rsidRPr="004A55A7" w:rsidRDefault="00D01733" w:rsidP="00E51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3C7C" w:rsidRPr="00AE434C" w:rsidRDefault="00401ABC" w:rsidP="00793C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№1 к Договору участия в </w:t>
      </w:r>
      <w:proofErr w:type="gramStart"/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долевом</w:t>
      </w:r>
      <w:proofErr w:type="gramEnd"/>
    </w:p>
    <w:p w:rsidR="00793C7C" w:rsidRPr="00AE434C" w:rsidRDefault="00401ABC" w:rsidP="00793C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строительстве</w:t>
      </w:r>
      <w:proofErr w:type="gramEnd"/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4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00 от _______ 2019 года</w:t>
      </w:r>
      <w:r w:rsidRPr="00AE4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793C7C" w:rsidRPr="00AE434C" w:rsidRDefault="00401ABC" w:rsidP="00AE43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Уровень потребительских качеств</w:t>
      </w:r>
      <w:r w:rsidRPr="00AE4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жилых помещений </w:t>
      </w:r>
      <w:r w:rsidR="00793C7C"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многоквартирных малоэтажных жилых домов по ул. Калининградское шоссе в г. Гурьевске Калининградской области (I, II, II, IV этапы строительства</w:t>
      </w:r>
      <w:r w:rsidR="00793C7C" w:rsidRPr="005E7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(по ГП),</w:t>
      </w:r>
      <w:r w:rsidR="00793C7C"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расположенные на земельном участке с кадастровым номером 39:03:060004:4732 </w:t>
      </w:r>
    </w:p>
    <w:p w:rsidR="00222B23" w:rsidRPr="00AE434C" w:rsidRDefault="00401ABC" w:rsidP="00AE434C">
      <w:pPr>
        <w:pStyle w:val="a4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4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Краткая характеристика объекта строительства:</w:t>
      </w:r>
      <w:r w:rsidRPr="00AE4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222B23" w:rsidRPr="00AE434C">
        <w:rPr>
          <w:rFonts w:ascii="Times New Roman" w:eastAsia="Times New Roman" w:hAnsi="Times New Roman" w:cs="Times New Roman"/>
          <w:sz w:val="24"/>
          <w:szCs w:val="24"/>
          <w:lang w:eastAsia="zh-CN"/>
        </w:rPr>
        <w:t>Земельный участок под строительство комплекса малоэтажных многоквартирных домов расположен по ул. Калининградское шоссе в г. Гурьевске Калининградской области и имеет площадь 1,333 га.</w:t>
      </w:r>
    </w:p>
    <w:p w:rsidR="00D6652B" w:rsidRPr="00AE434C" w:rsidRDefault="00222B23" w:rsidP="00AE434C">
      <w:pPr>
        <w:pStyle w:val="a4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434C">
        <w:rPr>
          <w:rFonts w:ascii="Times New Roman" w:eastAsia="Calibri" w:hAnsi="Times New Roman" w:cs="Times New Roman"/>
          <w:sz w:val="24"/>
          <w:szCs w:val="24"/>
        </w:rPr>
        <w:t>На участке запроектированы пять многоквартирных жилых домов, строительство которых предполагается вести.</w:t>
      </w:r>
      <w:r w:rsidR="00D6652B" w:rsidRPr="00AE43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652B" w:rsidRPr="00AE43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Проектом предусматривается строительство объекта в четыре этапа: I этап – жилые дома № 1 и 2 (по ПЗУ); II, </w:t>
      </w:r>
      <w:r w:rsidR="00D6652B" w:rsidRPr="00AE434C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III</w:t>
      </w:r>
      <w:r w:rsidR="00D6652B" w:rsidRPr="00AE43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D6652B" w:rsidRPr="00AE434C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IV</w:t>
      </w:r>
      <w:r w:rsidR="00D6652B" w:rsidRPr="00AE43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этапы – жилые дома № 3, 4, 5 (по ПЗУ) соответственно.</w:t>
      </w:r>
    </w:p>
    <w:p w:rsidR="00793C7C" w:rsidRPr="00AE434C" w:rsidRDefault="00D6652B" w:rsidP="00AE43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652B">
        <w:rPr>
          <w:rFonts w:ascii="Times New Roman" w:eastAsia="Calibri" w:hAnsi="Times New Roman" w:cs="Times New Roman"/>
          <w:sz w:val="24"/>
          <w:szCs w:val="24"/>
        </w:rPr>
        <w:t>Проектируемые жилые дома – двухэтажные с подвалом. В объеме второго этажа, имеющего повышенную высоту, предусмотрено устройство антресолей площадью не более 40% площади этажа. Здания в плане имеют прямоугольную форму</w:t>
      </w:r>
      <w:r w:rsidR="00893436" w:rsidRPr="00AE434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6652B">
        <w:rPr>
          <w:rFonts w:ascii="Times New Roman" w:eastAsia="Calibri" w:hAnsi="Times New Roman" w:cs="Times New Roman"/>
          <w:sz w:val="24"/>
          <w:szCs w:val="24"/>
        </w:rPr>
        <w:t>Крыша – двухскатная, водосток – организованный, наружный.</w:t>
      </w:r>
    </w:p>
    <w:p w:rsidR="00222B23" w:rsidRPr="00AE434C" w:rsidRDefault="00222B23" w:rsidP="00AE4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3C7C" w:rsidRPr="00AE434C" w:rsidRDefault="00401ABC" w:rsidP="00AE4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4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Класс энергетической эффективности здания – «нормальный».</w:t>
      </w:r>
      <w:r w:rsidRPr="00AE4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III. Расчетная сейсмическая интенсивность в соответствии с нормативами по</w:t>
      </w:r>
      <w:r w:rsidRPr="00AE4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Калининградской области.</w:t>
      </w:r>
    </w:p>
    <w:p w:rsidR="00893436" w:rsidRPr="00AE434C" w:rsidRDefault="00893436" w:rsidP="00AE4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4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AE4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Пожарная и взрывопожарная опасность: степень огнестойкости – III, класс конструктивной пожарной опасности – С0</w:t>
      </w:r>
    </w:p>
    <w:p w:rsidR="00793C7C" w:rsidRPr="00AE434C" w:rsidRDefault="00401ABC" w:rsidP="00AE4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4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Конструктивные элементы:</w:t>
      </w:r>
    </w:p>
    <w:p w:rsidR="00D6652B" w:rsidRPr="00AE434C" w:rsidRDefault="00D6652B" w:rsidP="00AE434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34C">
        <w:rPr>
          <w:rFonts w:ascii="Times New Roman" w:eastAsia="Calibri" w:hAnsi="Times New Roman" w:cs="Times New Roman"/>
          <w:sz w:val="24"/>
          <w:szCs w:val="24"/>
        </w:rPr>
        <w:t>Конструктивная схема зданий – бескаркасная, с несущими внутренними и наружными стенами, устойчивость и пространственная неизменяемость обеспечиваются совместной работой продольных и поперечных стен и горизонтальных дисков перекрытий.</w:t>
      </w:r>
    </w:p>
    <w:p w:rsidR="00D6652B" w:rsidRPr="00AE434C" w:rsidRDefault="00D6652B" w:rsidP="00AE434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34C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Фундаменты – ленточные монолитные железобетонные </w:t>
      </w:r>
    </w:p>
    <w:p w:rsidR="00D6652B" w:rsidRPr="00AE434C" w:rsidRDefault="00D6652B" w:rsidP="00AE434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34C">
        <w:rPr>
          <w:rFonts w:ascii="Times New Roman" w:eastAsia="Calibri" w:hAnsi="Times New Roman" w:cs="Times New Roman"/>
          <w:sz w:val="24"/>
          <w:szCs w:val="24"/>
        </w:rPr>
        <w:t xml:space="preserve">Внутренние и наружные стены подвала – из сборных бетонных блоков </w:t>
      </w:r>
    </w:p>
    <w:p w:rsidR="00D6652B" w:rsidRPr="00AE434C" w:rsidRDefault="00D6652B" w:rsidP="00AE434C">
      <w:pPr>
        <w:pStyle w:val="a3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34C">
        <w:rPr>
          <w:rFonts w:ascii="Times New Roman" w:eastAsia="Calibri" w:hAnsi="Times New Roman" w:cs="Times New Roman"/>
          <w:sz w:val="24"/>
          <w:szCs w:val="24"/>
        </w:rPr>
        <w:t xml:space="preserve">Наружные и внутренние стены надземной части – из </w:t>
      </w:r>
      <w:proofErr w:type="spellStart"/>
      <w:r w:rsidRPr="00AE434C">
        <w:rPr>
          <w:rFonts w:ascii="Times New Roman" w:eastAsia="Calibri" w:hAnsi="Times New Roman" w:cs="Times New Roman"/>
          <w:sz w:val="24"/>
          <w:szCs w:val="24"/>
        </w:rPr>
        <w:t>поризованного</w:t>
      </w:r>
      <w:proofErr w:type="spellEnd"/>
      <w:r w:rsidRPr="00AE434C">
        <w:rPr>
          <w:rFonts w:ascii="Times New Roman" w:eastAsia="Calibri" w:hAnsi="Times New Roman" w:cs="Times New Roman"/>
          <w:sz w:val="24"/>
          <w:szCs w:val="24"/>
        </w:rPr>
        <w:t xml:space="preserve"> керамического камня </w:t>
      </w:r>
    </w:p>
    <w:p w:rsidR="00D6652B" w:rsidRPr="00AE434C" w:rsidRDefault="00D6652B" w:rsidP="00AE434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434C">
        <w:rPr>
          <w:rFonts w:ascii="Times New Roman" w:eastAsia="Calibri" w:hAnsi="Times New Roman" w:cs="Times New Roman"/>
          <w:sz w:val="24"/>
          <w:szCs w:val="24"/>
        </w:rPr>
        <w:t xml:space="preserve">Межкомнатные перегородки – из </w:t>
      </w:r>
      <w:proofErr w:type="spellStart"/>
      <w:r w:rsidRPr="00AE434C">
        <w:rPr>
          <w:rFonts w:ascii="Times New Roman" w:eastAsia="Calibri" w:hAnsi="Times New Roman" w:cs="Times New Roman"/>
          <w:sz w:val="24"/>
          <w:szCs w:val="24"/>
        </w:rPr>
        <w:t>поризованного</w:t>
      </w:r>
      <w:proofErr w:type="spellEnd"/>
      <w:r w:rsidRPr="00AE434C">
        <w:rPr>
          <w:rFonts w:ascii="Times New Roman" w:eastAsia="Calibri" w:hAnsi="Times New Roman" w:cs="Times New Roman"/>
          <w:sz w:val="24"/>
          <w:szCs w:val="24"/>
        </w:rPr>
        <w:t xml:space="preserve"> керамического камня </w:t>
      </w:r>
    </w:p>
    <w:p w:rsidR="00D6652B" w:rsidRPr="00AE434C" w:rsidRDefault="00D6652B" w:rsidP="00AE434C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34C">
        <w:rPr>
          <w:rFonts w:ascii="Times New Roman" w:eastAsia="Calibri" w:hAnsi="Times New Roman" w:cs="Times New Roman"/>
          <w:sz w:val="24"/>
          <w:szCs w:val="24"/>
        </w:rPr>
        <w:t xml:space="preserve">Перекрытия – сборные железобетонные многопустотные плиты </w:t>
      </w:r>
    </w:p>
    <w:p w:rsidR="00D6652B" w:rsidRPr="00AE434C" w:rsidRDefault="00D6652B" w:rsidP="00AE434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434C">
        <w:rPr>
          <w:rFonts w:ascii="Times New Roman" w:eastAsia="Calibri" w:hAnsi="Times New Roman" w:cs="Times New Roman"/>
          <w:sz w:val="24"/>
          <w:szCs w:val="24"/>
        </w:rPr>
        <w:t>Перемычки – сборные железобетонные.</w:t>
      </w:r>
    </w:p>
    <w:p w:rsidR="00D6652B" w:rsidRPr="00431686" w:rsidRDefault="00D6652B" w:rsidP="00AE434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AE434C">
        <w:rPr>
          <w:rFonts w:ascii="Times New Roman" w:eastAsia="Calibri" w:hAnsi="Times New Roman" w:cs="Times New Roman"/>
          <w:sz w:val="24"/>
          <w:szCs w:val="24"/>
        </w:rPr>
        <w:t xml:space="preserve">Лестницы – </w:t>
      </w:r>
      <w:r w:rsidRPr="00431686">
        <w:rPr>
          <w:rFonts w:ascii="Times New Roman" w:eastAsia="Calibri" w:hAnsi="Times New Roman" w:cs="Times New Roman"/>
          <w:sz w:val="24"/>
          <w:szCs w:val="24"/>
          <w:highlight w:val="yellow"/>
        </w:rPr>
        <w:t>монолитные железобетонные марши и площадки.</w:t>
      </w:r>
    </w:p>
    <w:p w:rsidR="00431686" w:rsidRDefault="00D6652B" w:rsidP="00431686">
      <w:pPr>
        <w:pStyle w:val="a3"/>
        <w:numPr>
          <w:ilvl w:val="0"/>
          <w:numId w:val="6"/>
        </w:numPr>
        <w:spacing w:after="0" w:line="240" w:lineRule="auto"/>
        <w:ind w:left="993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686">
        <w:rPr>
          <w:rFonts w:ascii="Times New Roman" w:eastAsia="Calibri" w:hAnsi="Times New Roman" w:cs="Times New Roman"/>
          <w:sz w:val="24"/>
          <w:szCs w:val="24"/>
        </w:rPr>
        <w:t>Крыша – двухскатная</w:t>
      </w:r>
    </w:p>
    <w:p w:rsidR="00D6652B" w:rsidRPr="00431686" w:rsidRDefault="00D6652B" w:rsidP="00431686">
      <w:pPr>
        <w:pStyle w:val="a3"/>
        <w:numPr>
          <w:ilvl w:val="0"/>
          <w:numId w:val="6"/>
        </w:numPr>
        <w:spacing w:after="0" w:line="240" w:lineRule="auto"/>
        <w:ind w:left="993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686">
        <w:rPr>
          <w:rFonts w:ascii="Times New Roman" w:eastAsia="Calibri" w:hAnsi="Times New Roman" w:cs="Times New Roman"/>
          <w:sz w:val="24"/>
          <w:szCs w:val="24"/>
        </w:rPr>
        <w:t>Окна, балконные блоки – однокамерные стеклопакеты в ПВХ переплетах.</w:t>
      </w:r>
    </w:p>
    <w:p w:rsidR="00D6652B" w:rsidRPr="00D6652B" w:rsidRDefault="00D6652B" w:rsidP="00431686">
      <w:pPr>
        <w:pStyle w:val="a3"/>
        <w:numPr>
          <w:ilvl w:val="0"/>
          <w:numId w:val="6"/>
        </w:numPr>
        <w:spacing w:after="0" w:line="240" w:lineRule="auto"/>
        <w:ind w:left="993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652B">
        <w:rPr>
          <w:rFonts w:ascii="Times New Roman" w:eastAsia="Calibri" w:hAnsi="Times New Roman" w:cs="Times New Roman"/>
          <w:sz w:val="24"/>
          <w:szCs w:val="24"/>
        </w:rPr>
        <w:t>Двери наружные – индивидуального изготовления.</w:t>
      </w:r>
    </w:p>
    <w:p w:rsidR="00793C7C" w:rsidRPr="00AE434C" w:rsidRDefault="00401ABC" w:rsidP="00AE4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4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r w:rsidR="00893436" w:rsidRPr="00AE4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AE4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Наружная отделка – </w:t>
      </w:r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проектом</w:t>
      </w:r>
      <w:r w:rsidRPr="00AE4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93C7C" w:rsidRPr="00AE434C" w:rsidRDefault="00401ABC" w:rsidP="00AE4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4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r w:rsidR="00893436" w:rsidRPr="00AE4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AE4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Внутренняя отделка:</w:t>
      </w:r>
    </w:p>
    <w:p w:rsidR="00793C7C" w:rsidRPr="00AE434C" w:rsidRDefault="00401ABC" w:rsidP="00AE4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893436"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Двери наружные – индивидуального изготовления.</w:t>
      </w:r>
    </w:p>
    <w:p w:rsidR="00793C7C" w:rsidRPr="00AE434C" w:rsidRDefault="00401ABC" w:rsidP="00AE4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Штукатурка кирпичных стен.</w:t>
      </w:r>
    </w:p>
    <w:p w:rsidR="00793C7C" w:rsidRPr="00AE434C" w:rsidRDefault="00401ABC" w:rsidP="00AE4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Полы в помещениях – цементно-песчаная стяжка.</w:t>
      </w:r>
    </w:p>
    <w:p w:rsidR="00793C7C" w:rsidRPr="00AE434C" w:rsidRDefault="00401ABC" w:rsidP="00AE4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Потолки – бетонные</w:t>
      </w:r>
      <w:r w:rsidR="00893436"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затиркой швов</w:t>
      </w:r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3C7C" w:rsidRPr="00AE434C" w:rsidRDefault="00401ABC" w:rsidP="00AE43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Полы мест общего польз</w:t>
      </w:r>
      <w:r w:rsidR="00893436"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 этажа, лестничной клетки</w:t>
      </w:r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spellStart"/>
      <w:proofErr w:type="gramStart"/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gramEnd"/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ментнопесчаная</w:t>
      </w:r>
      <w:proofErr w:type="spellEnd"/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стяжка, керамическая плитка.</w:t>
      </w:r>
    </w:p>
    <w:p w:rsidR="00793C7C" w:rsidRPr="00AE434C" w:rsidRDefault="00401ABC" w:rsidP="00AE43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43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VII. Инженерные коммуникации и оборудование:</w:t>
      </w:r>
    </w:p>
    <w:p w:rsidR="00793C7C" w:rsidRPr="00AE434C" w:rsidRDefault="00401ABC" w:rsidP="00AE43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Теплоснабжение помещения </w:t>
      </w:r>
      <w:r w:rsidR="00682480" w:rsidRPr="00AE434C">
        <w:rPr>
          <w:rFonts w:ascii="Times New Roman" w:eastAsia="Calibri" w:hAnsi="Times New Roman" w:cs="Times New Roman"/>
          <w:sz w:val="24"/>
          <w:szCs w:val="24"/>
        </w:rPr>
        <w:t xml:space="preserve">с индивидуальными </w:t>
      </w:r>
      <w:proofErr w:type="spellStart"/>
      <w:r w:rsidR="00682480" w:rsidRPr="00AE434C">
        <w:rPr>
          <w:rFonts w:ascii="Times New Roman" w:eastAsia="Calibri" w:hAnsi="Times New Roman" w:cs="Times New Roman"/>
          <w:sz w:val="24"/>
          <w:szCs w:val="24"/>
        </w:rPr>
        <w:t>теплогенераторами</w:t>
      </w:r>
      <w:proofErr w:type="spellEnd"/>
      <w:r w:rsidR="00682480" w:rsidRPr="00AE434C">
        <w:rPr>
          <w:rFonts w:ascii="Times New Roman" w:eastAsia="Calibri" w:hAnsi="Times New Roman" w:cs="Times New Roman"/>
          <w:sz w:val="24"/>
          <w:szCs w:val="24"/>
        </w:rPr>
        <w:t xml:space="preserve"> мощностью 24 кВт каждой квартире на газовом топливе</w:t>
      </w:r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93C7C" w:rsidRPr="00AE434C" w:rsidRDefault="00401ABC" w:rsidP="00AE43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Отопление - разводка из полипропиленовых труб в конструкции пола, стальные</w:t>
      </w:r>
      <w:r w:rsidR="004911EB"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панельные</w:t>
      </w:r>
      <w:r w:rsidR="00793C7C"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радиаторы.</w:t>
      </w:r>
    </w:p>
    <w:p w:rsidR="00793C7C" w:rsidRPr="00AE434C" w:rsidRDefault="00401ABC" w:rsidP="00AE43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Водоснабжение – стояки из стальных труб, разводка из полипропиленовых труб, водомер</w:t>
      </w:r>
      <w:r w:rsidR="00793C7C"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 в водомерном узле.</w:t>
      </w:r>
    </w:p>
    <w:p w:rsidR="00793C7C" w:rsidRPr="00AE434C" w:rsidRDefault="00401ABC" w:rsidP="00AE43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Хозяйственно-бытовая канализация – стояки из полипропиленовых труб, без разводки до</w:t>
      </w:r>
      <w:r w:rsidR="00793C7C"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 установки сантехнического оборудования, без установки сантехнического</w:t>
      </w:r>
      <w:r w:rsidR="00793C7C"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оборудования.</w:t>
      </w:r>
    </w:p>
    <w:p w:rsidR="004911EB" w:rsidRPr="00AE434C" w:rsidRDefault="00401ABC" w:rsidP="00AE43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Электроснабжение – установка вводного щита с вводным автоматом, </w:t>
      </w:r>
      <w:r w:rsidR="00682480"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</w:t>
      </w:r>
      <w:r w:rsidR="00682480"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="00793C7C"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разводки, установки розеток, выключателей, </w:t>
      </w:r>
      <w:r w:rsidR="00682480"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 </w:t>
      </w:r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приборов освещения.</w:t>
      </w:r>
      <w:r w:rsidR="004911EB"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Прибор учета</w:t>
      </w:r>
      <w:r w:rsidR="00793C7C"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</w:t>
      </w:r>
      <w:proofErr w:type="gramEnd"/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57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ВРУ дома</w:t>
      </w:r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911EB" w:rsidRPr="00AE434C" w:rsidRDefault="00401ABC" w:rsidP="00AE43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Противопожарные мероприятия, мероприятия пожаротушения и </w:t>
      </w:r>
      <w:proofErr w:type="spellStart"/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дымоудаления</w:t>
      </w:r>
      <w:proofErr w:type="spellEnd"/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</w:t>
      </w:r>
      <w:r w:rsidR="004911EB"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основании проекта.</w:t>
      </w:r>
    </w:p>
    <w:p w:rsidR="004911EB" w:rsidRPr="00AE434C" w:rsidRDefault="004911EB" w:rsidP="00AE43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Вентиляция сан</w:t>
      </w:r>
      <w:r w:rsidR="00401ABC"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узла вытяжная с естественным побуждением.</w:t>
      </w:r>
    </w:p>
    <w:p w:rsidR="00401ABC" w:rsidRPr="00AE434C" w:rsidRDefault="00401ABC" w:rsidP="00AE43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Телефонизация, телевидение, интерне</w:t>
      </w:r>
      <w:proofErr w:type="gramStart"/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местах общего пользования. Подключение</w:t>
      </w:r>
      <w:r w:rsidR="004911EB"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4911EB"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E4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сетям связи выполняется оператором связи по отдельному договору с собственником.</w:t>
      </w:r>
    </w:p>
    <w:p w:rsidR="004911EB" w:rsidRPr="00AE434C" w:rsidRDefault="004911EB" w:rsidP="00AE434C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4732"/>
        <w:gridCol w:w="4732"/>
      </w:tblGrid>
      <w:tr w:rsidR="00401ABC" w:rsidRPr="00AE434C" w:rsidTr="004911EB">
        <w:tc>
          <w:tcPr>
            <w:tcW w:w="4732" w:type="dxa"/>
            <w:vAlign w:val="center"/>
            <w:hideMark/>
          </w:tcPr>
          <w:p w:rsidR="004911EB" w:rsidRPr="00AE434C" w:rsidRDefault="00401ABC" w:rsidP="00AE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ЛИЦА ЗАСТРОЙЩИКА</w:t>
            </w:r>
          </w:p>
          <w:p w:rsidR="00401ABC" w:rsidRPr="00AE434C" w:rsidRDefault="00401ABC" w:rsidP="00AE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</w:t>
            </w:r>
            <w:r w:rsidR="004911EB" w:rsidRPr="00AE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Pr="00AE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______/ФИО/</w:t>
            </w:r>
          </w:p>
        </w:tc>
        <w:tc>
          <w:tcPr>
            <w:tcW w:w="4732" w:type="dxa"/>
            <w:vAlign w:val="center"/>
            <w:hideMark/>
          </w:tcPr>
          <w:p w:rsidR="00401ABC" w:rsidRPr="00AE434C" w:rsidRDefault="00401ABC" w:rsidP="00AE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ЛИЦА УЧАСТНИКА ДОЛЕВОГО</w:t>
            </w:r>
            <w:r w:rsidRPr="00AE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СТРОИТЕЛЬСТВА</w:t>
            </w:r>
            <w:r w:rsidRPr="00AE43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_______________________/ ФИО/</w:t>
            </w:r>
          </w:p>
        </w:tc>
      </w:tr>
    </w:tbl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ABC" w:rsidRDefault="00401ABC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 w:rsidR="00491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91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Договору участия в долевом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строительстве </w:t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00 от ________ 2019 года</w:t>
      </w: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Pr="00401ABC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4661"/>
        <w:gridCol w:w="4661"/>
      </w:tblGrid>
      <w:tr w:rsidR="00401ABC" w:rsidRPr="00401ABC" w:rsidTr="004911EB">
        <w:tc>
          <w:tcPr>
            <w:tcW w:w="4661" w:type="dxa"/>
            <w:vAlign w:val="center"/>
            <w:hideMark/>
          </w:tcPr>
          <w:p w:rsidR="00401ABC" w:rsidRPr="00401ABC" w:rsidRDefault="00401ABC" w:rsidP="004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ЛИЦА ЗАСТРОЙЩИКА </w:t>
            </w:r>
          </w:p>
        </w:tc>
        <w:tc>
          <w:tcPr>
            <w:tcW w:w="4661" w:type="dxa"/>
            <w:vAlign w:val="center"/>
            <w:hideMark/>
          </w:tcPr>
          <w:p w:rsidR="00401ABC" w:rsidRPr="00401ABC" w:rsidRDefault="00401ABC" w:rsidP="004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ЛИЦА УЧАСТНИКА ДОЛЕВОГО</w:t>
            </w:r>
            <w:r w:rsidRPr="0040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СТРОИТЕЛЬСТВА</w:t>
            </w:r>
          </w:p>
        </w:tc>
      </w:tr>
      <w:tr w:rsidR="00401ABC" w:rsidRPr="00401ABC" w:rsidTr="004911EB">
        <w:tc>
          <w:tcPr>
            <w:tcW w:w="4661" w:type="dxa"/>
            <w:vAlign w:val="center"/>
            <w:hideMark/>
          </w:tcPr>
          <w:p w:rsidR="00401ABC" w:rsidRPr="00401ABC" w:rsidRDefault="00401ABC" w:rsidP="004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___________________/ФИО/ </w:t>
            </w:r>
          </w:p>
        </w:tc>
        <w:tc>
          <w:tcPr>
            <w:tcW w:w="4661" w:type="dxa"/>
            <w:vAlign w:val="center"/>
            <w:hideMark/>
          </w:tcPr>
          <w:p w:rsidR="00401ABC" w:rsidRPr="00401ABC" w:rsidRDefault="00401ABC" w:rsidP="004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_______________________/ ФИО/</w:t>
            </w:r>
          </w:p>
        </w:tc>
      </w:tr>
    </w:tbl>
    <w:p w:rsidR="005E705B" w:rsidRDefault="005E705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Договору участия в долевом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строительстве </w:t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00 от ________ 2019 года</w:t>
      </w: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11EB" w:rsidRPr="00401ABC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4661"/>
        <w:gridCol w:w="4661"/>
      </w:tblGrid>
      <w:tr w:rsidR="004911EB" w:rsidRPr="00401ABC" w:rsidTr="004911EB">
        <w:tc>
          <w:tcPr>
            <w:tcW w:w="4661" w:type="dxa"/>
            <w:vAlign w:val="center"/>
            <w:hideMark/>
          </w:tcPr>
          <w:p w:rsidR="004911EB" w:rsidRDefault="004911EB" w:rsidP="00394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ЛИЦА ЗАСТРОЙЩИКА</w:t>
            </w:r>
          </w:p>
          <w:p w:rsidR="004911EB" w:rsidRPr="00401ABC" w:rsidRDefault="004911EB" w:rsidP="0039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1" w:type="dxa"/>
            <w:vAlign w:val="center"/>
            <w:hideMark/>
          </w:tcPr>
          <w:p w:rsidR="004911EB" w:rsidRPr="00401ABC" w:rsidRDefault="004911EB" w:rsidP="0039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ЛИЦА УЧАСТНИКА ДОЛЕВОГО</w:t>
            </w:r>
            <w:r w:rsidRPr="0040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СТРОИТЕЛЬСТВА</w:t>
            </w:r>
          </w:p>
        </w:tc>
      </w:tr>
      <w:tr w:rsidR="004911EB" w:rsidRPr="00401ABC" w:rsidTr="004911EB">
        <w:tc>
          <w:tcPr>
            <w:tcW w:w="4661" w:type="dxa"/>
            <w:vAlign w:val="center"/>
            <w:hideMark/>
          </w:tcPr>
          <w:p w:rsidR="004911EB" w:rsidRPr="00401ABC" w:rsidRDefault="004911EB" w:rsidP="0039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  <w:r w:rsidRPr="0040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___________/ФИО/ </w:t>
            </w:r>
          </w:p>
        </w:tc>
        <w:tc>
          <w:tcPr>
            <w:tcW w:w="4661" w:type="dxa"/>
            <w:vAlign w:val="center"/>
            <w:hideMark/>
          </w:tcPr>
          <w:p w:rsidR="004911EB" w:rsidRPr="00401ABC" w:rsidRDefault="004911EB" w:rsidP="00394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  <w:r w:rsidRPr="0040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________________/ ФИО/</w:t>
            </w:r>
          </w:p>
        </w:tc>
      </w:tr>
    </w:tbl>
    <w:p w:rsidR="004911EB" w:rsidRDefault="00401ABC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</w:t>
      </w:r>
      <w:r w:rsidR="00491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 Договору участия в долевом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строительстве </w:t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00 от ___________ 2019 года</w:t>
      </w:r>
    </w:p>
    <w:p w:rsidR="004911EB" w:rsidRDefault="00401ABC" w:rsidP="0049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911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График платежей:</w:t>
      </w:r>
    </w:p>
    <w:p w:rsidR="004911EB" w:rsidRDefault="00401ABC" w:rsidP="004911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 4.1 Договора участия в долевом строительстве, заключенного между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ЗАСТРОЙЩИКОМ и УЧАСТНИКОМ ДОЛЕВОГО СТРОИТЕЛЬСТВА, УЧАСТНИК ДОЛЕВОГО</w:t>
      </w:r>
      <w:r w:rsidR="00491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СТРОИТЕЛЬСТВА вносит денежные средства, указанные в п. 4.2 настоящего Договора, на </w:t>
      </w:r>
      <w:proofErr w:type="spell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эскроусчет</w:t>
      </w:r>
      <w:proofErr w:type="spell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открываемый в Банке «ДОМ</w:t>
      </w:r>
      <w:proofErr w:type="gram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Ф» (</w:t>
      </w:r>
      <w:proofErr w:type="spell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Эскроу-агент</w:t>
      </w:r>
      <w:proofErr w:type="spell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следующих размерах, в порядке и в сроки:</w:t>
      </w:r>
    </w:p>
    <w:p w:rsidR="004911EB" w:rsidRDefault="00401ABC" w:rsidP="00491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по 000 000,00 (00) рублей 00 копеек ежемесячно в течение 24 месяцев, начиная с августа</w:t>
      </w:r>
      <w:r w:rsidR="00491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2019 года по июль 2021 года;</w:t>
      </w:r>
    </w:p>
    <w:p w:rsidR="00401ABC" w:rsidRDefault="00401ABC" w:rsidP="00491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остаток денежных сре</w:t>
      </w:r>
      <w:proofErr w:type="gramStart"/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дств в р</w:t>
      </w:r>
      <w:proofErr w:type="gramEnd"/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азмере 000 000 000,00 (00) рублей 00 копеек в срок до </w:t>
      </w:r>
      <w:r w:rsidR="00491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«_____» _______________ 2021 года</w:t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911EB" w:rsidRDefault="004911EB" w:rsidP="0049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34C" w:rsidRPr="00401ABC" w:rsidRDefault="00AE434C" w:rsidP="00491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4732"/>
        <w:gridCol w:w="4732"/>
      </w:tblGrid>
      <w:tr w:rsidR="00401ABC" w:rsidRPr="00401ABC" w:rsidTr="00AE434C">
        <w:tc>
          <w:tcPr>
            <w:tcW w:w="4732" w:type="dxa"/>
            <w:vAlign w:val="center"/>
            <w:hideMark/>
          </w:tcPr>
          <w:p w:rsidR="00401ABC" w:rsidRPr="00401ABC" w:rsidRDefault="00401ABC" w:rsidP="004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ЛИЦА ЗАСТРОЙЩИКА </w:t>
            </w:r>
          </w:p>
        </w:tc>
        <w:tc>
          <w:tcPr>
            <w:tcW w:w="4732" w:type="dxa"/>
            <w:vAlign w:val="center"/>
            <w:hideMark/>
          </w:tcPr>
          <w:p w:rsidR="00401ABC" w:rsidRPr="00401ABC" w:rsidRDefault="00401ABC" w:rsidP="004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ЛИЦА УЧАСТНИКА ДОЛЕВОГО</w:t>
            </w:r>
            <w:r w:rsidRPr="0040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СТРОИТЕЛЬСТВА</w:t>
            </w:r>
          </w:p>
        </w:tc>
      </w:tr>
      <w:tr w:rsidR="00401ABC" w:rsidRPr="00401ABC" w:rsidTr="00AE434C">
        <w:tc>
          <w:tcPr>
            <w:tcW w:w="4732" w:type="dxa"/>
            <w:vAlign w:val="center"/>
            <w:hideMark/>
          </w:tcPr>
          <w:p w:rsidR="00401ABC" w:rsidRPr="00401ABC" w:rsidRDefault="00401ABC" w:rsidP="004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="0049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Pr="0040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_____/ФИО/ </w:t>
            </w:r>
          </w:p>
        </w:tc>
        <w:tc>
          <w:tcPr>
            <w:tcW w:w="4732" w:type="dxa"/>
            <w:vAlign w:val="center"/>
            <w:hideMark/>
          </w:tcPr>
          <w:p w:rsidR="00401ABC" w:rsidRPr="00401ABC" w:rsidRDefault="00401ABC" w:rsidP="004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 w:rsidR="004911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Pr="0040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_____/ ФИО/</w:t>
            </w:r>
          </w:p>
        </w:tc>
      </w:tr>
    </w:tbl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911EB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1EB" w:rsidRDefault="00401ABC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№4 к Договору участия в долевом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строительстве </w:t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00 от __________ 2019 года</w:t>
      </w:r>
    </w:p>
    <w:p w:rsidR="00401ABC" w:rsidRDefault="00401ABC" w:rsidP="004911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ФОРМА ДОГОВОРА УСТУПКИ ПРАВ ПО ДОГОВОРУ</w:t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ДОГОВОР УСТУПКИ ПРАВ</w:t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ПО ДОГОВОРУ УЧАСТИЯ В ДОЛЕВОМ СТРОИТЕЛЬСТВЕ</w:t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№ _____ от «___»______ </w:t>
      </w:r>
      <w:proofErr w:type="gramStart"/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End"/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911EB" w:rsidRPr="00401ABC" w:rsidRDefault="004911EB" w:rsidP="004911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6322"/>
      </w:tblGrid>
      <w:tr w:rsidR="00401ABC" w:rsidRPr="00401ABC" w:rsidTr="004911EB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BC" w:rsidRPr="00401ABC" w:rsidRDefault="00401ABC" w:rsidP="004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Калининград 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ABC" w:rsidRPr="00401ABC" w:rsidRDefault="00401ABC" w:rsidP="004911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«_____»________________</w:t>
            </w:r>
            <w:proofErr w:type="gramStart"/>
            <w:r w:rsidRPr="0040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40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1E7D8E" w:rsidRDefault="001E7D8E" w:rsidP="00030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D8E" w:rsidRDefault="00401ABC" w:rsidP="00030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Гражданин (ка) ______ </w:t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«___»_________ _____г.р., паспорт ________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выдан _____________________________ «___»______________ г., код подразделения___,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зарегистрированный (</w:t>
      </w:r>
      <w:proofErr w:type="spell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 _____________________, именуемый (</w:t>
      </w:r>
      <w:proofErr w:type="spell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</w:t>
      </w:r>
      <w:r w:rsidR="00491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дальнейшем</w:t>
      </w:r>
      <w:r w:rsidR="00491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Сторона 1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 одной стороны,</w:t>
      </w:r>
      <w:r w:rsidR="00491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гражданин (ка) ______ </w:t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«___»_________ _____г.р., паспорт __________</w:t>
      </w:r>
      <w:r w:rsidR="00491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 _____________________________ «___»______________ г., код подразделения ___________,</w:t>
      </w:r>
      <w:r w:rsidR="00491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зарегистрированный (</w:t>
      </w:r>
      <w:proofErr w:type="spell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адресу: _____________________, именуемый (</w:t>
      </w:r>
      <w:proofErr w:type="spell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дальнейшем</w:t>
      </w:r>
      <w:r w:rsidR="00491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Сторона 2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 другой стороны, вместе именуемые – «</w:t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Стороны»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91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заключили настоящий Договор о следующем: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</w:t>
      </w:r>
      <w:proofErr w:type="gram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 ДОГОВОРА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1.1. </w:t>
      </w:r>
      <w:proofErr w:type="gram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настоящему договору Сторона 1 уступает, а Сторона 2 принимает в полном объеме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права требования, принадлежащие Стороне 1 как участнику долевого строительства, по Договору</w:t>
      </w:r>
      <w:r w:rsidR="00491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участия в долевом строительстве </w:t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_______ от «___»________ г.,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зарегистрированному в</w:t>
      </w:r>
      <w:r w:rsidR="00491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Управлении федеральной службы государственной регистрации, кадастра и картографии по</w:t>
      </w:r>
      <w:r w:rsidR="00491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Калининградской области «____»__________ г. (далее именуемый - «Договор участия»).</w:t>
      </w:r>
      <w:proofErr w:type="gramEnd"/>
    </w:p>
    <w:p w:rsidR="001E7D8E" w:rsidRDefault="00401ABC" w:rsidP="00030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Указанный в п. 1.1 настоящего договора Договор участия в долевом строительстве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заключен между Стороной 1 и Застройщиком, на участие в долевом строительстве объекта долевого</w:t>
      </w:r>
      <w:r w:rsidR="00491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строительства – </w:t>
      </w:r>
      <w:r w:rsidR="00576F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Жилое</w:t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помещение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номер на площадке </w:t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проектной площадью </w:t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кв.м.,</w:t>
      </w:r>
      <w:r w:rsidR="00491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расположенное на </w:t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этаже жилого дома по строительному адресу: </w:t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.К</w:t>
      </w:r>
      <w:proofErr w:type="gramEnd"/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алининград, ул. …, д.00 (по</w:t>
      </w:r>
      <w:r w:rsidR="00491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ГП)</w:t>
      </w:r>
      <w:r w:rsidRPr="00401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имеющим кадастровый номер 39:15:000000:00</w:t>
      </w:r>
      <w:r w:rsidRPr="00401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 площадью 000 кв.м.</w:t>
      </w:r>
      <w:r w:rsidRPr="00401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земель</w:t>
      </w:r>
      <w:r w:rsidR="00491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населенных пунктов, предоставленный под строительство многоквартирных жилых домов с</w:t>
      </w:r>
      <w:r w:rsidR="00491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объектами обслуживания</w:t>
      </w:r>
      <w:proofErr w:type="gramStart"/>
      <w:r w:rsidRPr="00401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401A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алее именуемого - «Квартира»).</w:t>
      </w:r>
    </w:p>
    <w:p w:rsidR="001E7D8E" w:rsidRDefault="00401ABC" w:rsidP="00030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По Договору участия Застройщику за 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Жилое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помещение уплачены денежные средства в</w:t>
      </w:r>
      <w:r w:rsidR="00491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размере</w:t>
      </w:r>
      <w:proofErr w:type="gram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_____________________(______________________________) </w:t>
      </w:r>
      <w:proofErr w:type="gramEnd"/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рублей ___ копеек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91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соответствующие долевому участию в строительстве </w:t>
      </w:r>
      <w:r w:rsidR="00937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помещения, исходя из проектной</w:t>
      </w:r>
      <w:r w:rsidR="00491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площади.</w:t>
      </w:r>
    </w:p>
    <w:p w:rsidR="001E7D8E" w:rsidRDefault="00401ABC" w:rsidP="00030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Наряду с уступкой прав Сторона 1 передает, а Сторона 2 полностью принимает на себя все</w:t>
      </w:r>
      <w:r w:rsidR="00491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 Стороны 1 по Договору участия в части объекта долевого строительства, указанного в</w:t>
      </w:r>
      <w:r w:rsidR="00491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п.1.2 настоящего договора, за исключением оговоренных положений в п. 7.5., настоящего соглашения, в</w:t>
      </w:r>
      <w:r w:rsidR="00491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 числе:</w:t>
      </w:r>
    </w:p>
    <w:p w:rsidR="004911EB" w:rsidRDefault="00401ABC" w:rsidP="00030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1.4.1. Обязанность осуществить доплату в случае увеличения фактической площади </w:t>
      </w:r>
      <w:r w:rsidR="00937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</w:t>
      </w:r>
      <w:r w:rsidR="00491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в соответствии с данными технической инвентаризации всех помещений Многоквартирного</w:t>
      </w:r>
      <w:r w:rsidR="00491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дома, выполненной уполномоченным на то органом после окончания строительства</w:t>
      </w:r>
      <w:r w:rsidR="00491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Многоквартирного дома и получения Застройщиком Разрешения на ввод Многоквартирного дома в</w:t>
      </w:r>
      <w:r w:rsidR="00491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эксплуатацию по сравнению с проектной площадью Квартиры согласно п. 4.3. Договора участия.</w:t>
      </w:r>
    </w:p>
    <w:p w:rsidR="001E7D8E" w:rsidRDefault="00401ABC" w:rsidP="00030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1.4.2. Обязанность нести расходы по содержанию </w:t>
      </w:r>
      <w:r w:rsidR="00937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 и участвовать в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расходах на содержание общего имущества в жилом доме, в котором располагается</w:t>
      </w:r>
      <w:r w:rsidR="00491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Жилое</w:t>
      </w:r>
      <w:r w:rsidR="00491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помещение, соразмерно доле в праве общей собственности на это имущество, в соответствии с</w:t>
      </w:r>
      <w:r w:rsidR="00491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условиями п. 7.11., 7.13. Договора участия.</w:t>
      </w:r>
    </w:p>
    <w:p w:rsidR="00222B23" w:rsidRDefault="00401ABC" w:rsidP="00222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proofErr w:type="gram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Уступка права требования Стороне 2 по настоящему Договору возможна в соответствии с</w:t>
      </w:r>
      <w:r w:rsidR="00A8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п.1 и п.2 ст.11 Федерального закона "Об участии в долевом строительстве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многоквартирных домов и</w:t>
      </w:r>
      <w:r w:rsidR="00A8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объектов недвижимости и о внесении изменений в некоторые законодательные акты</w:t>
      </w:r>
      <w:r w:rsidR="00A8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Федерации" от 30.12.2004 №214-ФЗ и производится в связи с тем, что обязательства</w:t>
      </w:r>
      <w:r w:rsidR="00A8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1 перед Застройщиком по оплате цены</w:t>
      </w:r>
      <w:proofErr w:type="gram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участия в части объекта долевого</w:t>
      </w:r>
      <w:r w:rsidR="00A8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строительства, указанного в п.1.2 настоящего договора, исполнены полностью, а также в связи с тем,</w:t>
      </w:r>
      <w:r w:rsidR="00A8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Застройщиком не исполнены обязательства в пользу Стороны 1: 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Жилое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помещение по</w:t>
      </w:r>
      <w:r w:rsidR="00A8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передаточному акту ему не передавалась и право собственности на 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Жилое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помещение за ним не</w:t>
      </w:r>
      <w:r w:rsidR="00A8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зарегистрировано.</w:t>
      </w:r>
    </w:p>
    <w:p w:rsidR="001E7D8E" w:rsidRDefault="00401ABC" w:rsidP="00222B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ПРАВА И ОБЯЗАННОСТИ СТОРОН</w:t>
      </w:r>
    </w:p>
    <w:p w:rsidR="00A82DBA" w:rsidRDefault="00401ABC" w:rsidP="00030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proofErr w:type="gram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Сторона 1 обязана в день подписания настоящего Договора передать Стороне 2 оригиналы</w:t>
      </w:r>
      <w:r w:rsidR="00A8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документов (либо надлежащим образом заверенные копии), имеющие значение для</w:t>
      </w:r>
      <w:r w:rsidR="00A8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осуществления прав и исполнения обязанностей по Договору участия в части объекта долевого</w:t>
      </w:r>
      <w:r w:rsidR="00A8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строительства, указанного в п.1.2 настоящего договора, а именно Договор участия в долевом</w:t>
      </w:r>
      <w:r w:rsidR="00A8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строительстве № ____ от _______ г. со всеми приложениями, дополнительными соглашениями и</w:t>
      </w:r>
      <w:r w:rsidR="00A8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другими документами, являющимися его</w:t>
      </w:r>
      <w:proofErr w:type="gram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неотъемлемой частью.</w:t>
      </w:r>
    </w:p>
    <w:p w:rsidR="001E7D8E" w:rsidRDefault="00401ABC" w:rsidP="00030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Сторона 1 обязана сообщить Стороне 2 в тот же срок все иные сведения, имеющие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значение для осуществления Стороной 2 своих прав по Договору участия, а также передать</w:t>
      </w:r>
      <w:r w:rsidR="00A8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Стороне 2 все необходимые копии документов, подтверждающие уже исполненные обязанности перед</w:t>
      </w:r>
      <w:r w:rsidR="00A8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Застройщиком по Договору участия.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2.3. Сторона 2 обязана уплатить Стороне 1 за уступаемые права требования денежные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средства в размере и порядке, </w:t>
      </w:r>
      <w:proofErr w:type="gram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</w:t>
      </w:r>
      <w:proofErr w:type="gram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разделом 3 настоящего Договора.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2.4. Все расходы по государственной регистрации настоящего Договора производятся в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соответствии с действующим законодательством.</w:t>
      </w:r>
    </w:p>
    <w:p w:rsidR="001E7D8E" w:rsidRDefault="00401ABC" w:rsidP="001E7D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ЦЕНА И ПОРЯДОК РАСЧЕТОВ ПО ДОГОВОРУ</w:t>
      </w:r>
    </w:p>
    <w:p w:rsidR="00A82DBA" w:rsidRDefault="00401ABC" w:rsidP="00030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За уступаемые права требования Сторона 2 выплачивает Стороне 1 денежные средства в</w:t>
      </w:r>
      <w:r w:rsidR="00A8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размере</w:t>
      </w:r>
      <w:proofErr w:type="gram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___________________ (______________________________) </w:t>
      </w:r>
      <w:proofErr w:type="gramEnd"/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рублей ___ копеек.</w:t>
      </w:r>
    </w:p>
    <w:p w:rsidR="001E7D8E" w:rsidRDefault="00401ABC" w:rsidP="00030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Оплата указанной в п. 3.1 настоящего Договора суммы производится наличными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деньгами, которые Сторона 2 выплачивает Стороне 1 при подписании настоящего договора.</w:t>
      </w:r>
    </w:p>
    <w:p w:rsidR="001E7D8E" w:rsidRDefault="00401ABC" w:rsidP="001E7D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ОТВЕТСТВЕННОСТЬ СТОРОН</w:t>
      </w:r>
    </w:p>
    <w:p w:rsidR="001E7D8E" w:rsidRDefault="00401ABC" w:rsidP="00030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Сторона, не исполнившая или ненадлежащим образом исполнившая обязательства по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настоящему договору, обязана возместить другой Стороне причиненные таким неисполнением</w:t>
      </w:r>
      <w:r w:rsidR="00A8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убытки.</w:t>
      </w:r>
    </w:p>
    <w:p w:rsidR="001E7D8E" w:rsidRDefault="00401ABC" w:rsidP="00030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Сторона 1 гарантирует, что на день подписания настоящего Договора ее права по Договору</w:t>
      </w:r>
      <w:r w:rsidR="00A8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участия не переуступлены третьему лицу, </w:t>
      </w:r>
      <w:r w:rsidR="00576F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Жилое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арестом или запрещением не состоит, на нее</w:t>
      </w:r>
      <w:r w:rsidR="00A8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обращено взыскание по каким-либо основаниям, не заявлено претензий со стороны третьих лиц</w:t>
      </w:r>
      <w:r w:rsidR="00A8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уполномоченных государственных органов. Сторона 1 отвечает перед Стороной 2 за</w:t>
      </w:r>
      <w:r w:rsidR="00A8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действительность переданных ему прав, но не отвечает за неисполнение Договора участия</w:t>
      </w:r>
      <w:r w:rsidR="00A8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Застройщиком.</w:t>
      </w:r>
    </w:p>
    <w:p w:rsidR="001E7D8E" w:rsidRDefault="00401ABC" w:rsidP="00030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 случаях, не предусмотренных настоящим договором, имущественная</w:t>
      </w:r>
      <w:r w:rsidR="00A8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</w:t>
      </w:r>
      <w:r w:rsidR="00A8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в соответствии с действующим законодательством РФ.</w:t>
      </w:r>
    </w:p>
    <w:p w:rsidR="001E7D8E" w:rsidRDefault="00401ABC" w:rsidP="001E7D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ФОРС-МАЖОР</w:t>
      </w:r>
    </w:p>
    <w:p w:rsidR="001E7D8E" w:rsidRDefault="00401ABC" w:rsidP="00030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Стороны будут освобождены от ответственности за полное или частичное невыполнение ими</w:t>
      </w:r>
      <w:r w:rsidR="00A8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своих обязательств, если неисполнение явилось следствием форс-мажорных обстоятельств.</w:t>
      </w:r>
    </w:p>
    <w:p w:rsidR="001E7D8E" w:rsidRDefault="00401ABC" w:rsidP="00030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К форс-мажорным обстоятельствам относятся события, на которые Стороны не могут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оказать влияние и за возникновение которых они не несут ответственность. В рамках настоящего</w:t>
      </w:r>
      <w:r w:rsidR="00A8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 такими обстоятельствами Стороны считают: стихийные бедствия (как природного, так и</w:t>
      </w:r>
      <w:r w:rsidR="00A8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техногенного характера); военные действия; террористические акты; решения и действия органов</w:t>
      </w:r>
      <w:r w:rsidR="00A8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власти и управления; иные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обстоятельства, независящие от воли Сторон,</w:t>
      </w:r>
      <w:r w:rsid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повлиявшие на исполнение обязательств по настоящему Договору.</w:t>
      </w:r>
    </w:p>
    <w:p w:rsidR="001E7D8E" w:rsidRDefault="00401ABC" w:rsidP="00030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Сторона, для которой создалась невозможность исполнения обязательств, обязана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уведомить другую Сторону об их наступлении и прекращении в письменной форме (любыми</w:t>
      </w:r>
      <w:r w:rsidR="00A8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средствами связи).</w:t>
      </w:r>
    </w:p>
    <w:p w:rsidR="001E7D8E" w:rsidRDefault="00401ABC" w:rsidP="00030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С момента наступления форс-мажорных обстоятель</w:t>
      </w:r>
      <w:proofErr w:type="gram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ср</w:t>
      </w:r>
      <w:proofErr w:type="gram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 обязательств по настоящему</w:t>
      </w:r>
      <w:r w:rsidR="00A8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Договору отодвигаются на время действия таких обстоятельств.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5.5. Если форс-мажорные обстоятельства будут продолжаться более 3 (Трех) месяцев, то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Стороны встретятся, чтобы обсудить меры, которые им следует принять по ликвидации последствий.</w:t>
      </w:r>
    </w:p>
    <w:p w:rsidR="001E7D8E" w:rsidRDefault="00401ABC" w:rsidP="001E7D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РАЗРЕШЕНИЕ СПОРОВ</w:t>
      </w:r>
    </w:p>
    <w:p w:rsidR="001E7D8E" w:rsidRDefault="00401ABC" w:rsidP="00030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Все споры и разногласия, которые могут возникнуть между Сторонами по вопросам, не</w:t>
      </w:r>
      <w:r w:rsidR="00A8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нашедшим своего разрешения в тексте настоящего Договора, будут разрешаться путем переговоров.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6.2. При не урегулировании в процессе переговоров спорных вопросов споры разрешаются в</w:t>
      </w:r>
      <w:r w:rsidR="00A8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судебном порядке, установленном действующим законодательством Российской Федерации.</w:t>
      </w:r>
    </w:p>
    <w:p w:rsidR="001E7D8E" w:rsidRDefault="00401ABC" w:rsidP="001E7D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ЗАКЛЮЧИТЕЛЬНЫЕ ПОЛОЖЕНИЯ</w:t>
      </w:r>
    </w:p>
    <w:p w:rsidR="001E7D8E" w:rsidRDefault="00401ABC" w:rsidP="00030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Настоящий договор вступает в силу с момента его государственной регистрации и действует</w:t>
      </w:r>
      <w:r w:rsidR="00A8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исполнения Сторонами своих обязательств.</w:t>
      </w:r>
    </w:p>
    <w:p w:rsidR="001E7D8E" w:rsidRDefault="00401ABC" w:rsidP="00030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 случае невыполнения Стороной 2 своих обязательств, предусмотренных п.п. 3.1. - 3.2.</w:t>
      </w:r>
      <w:r w:rsidR="00A8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 Сторона 1 вправе его расторгнуть в одностороннем внесудебном порядке,</w:t>
      </w:r>
      <w:r w:rsidR="00A8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направив Стороне 2 уведомление о расторжении.</w:t>
      </w:r>
    </w:p>
    <w:p w:rsidR="001E7D8E" w:rsidRDefault="00401ABC" w:rsidP="00030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Сторона 2 обязана в течение 3 (трех) дней с момента государственной регистрации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настоящего Договора уведомить Застройщика о государственной регистрации настоящего договора и</w:t>
      </w:r>
      <w:r w:rsidR="00A8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Застройщику оригиналы или нотариальные копии документов, подтверждающих</w:t>
      </w:r>
      <w:r w:rsidR="00A8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государственную регистрацию.</w:t>
      </w:r>
    </w:p>
    <w:p w:rsidR="001E7D8E" w:rsidRDefault="00401ABC" w:rsidP="00030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До получения уведомления и документов, указанных в п. 7.3. настоящего договора,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Застройщик вправе не исполнять обязательства по Договору участия Стороне 2.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этом Сторона 2, в случае неисполнения своей обязанности согласно п.7.3. настоящего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договора, несет риск исполнения Застройщиком своих обязательств по договору участия в долевом</w:t>
      </w:r>
      <w:r w:rsidR="00A8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строительстве Стороне 1.</w:t>
      </w:r>
    </w:p>
    <w:p w:rsidR="001E7D8E" w:rsidRDefault="00401ABC" w:rsidP="00030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</w:t>
      </w:r>
      <w:proofErr w:type="gram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 установили, что Сторона 2 приобретает право требования указанного в п. 1.2.</w:t>
      </w:r>
      <w:r w:rsidR="00A8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 Объекта участия в долевом строительстве у Стороны 1 в полном объеме, а право</w:t>
      </w:r>
      <w:r w:rsidR="00A8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штрафных санкций, неустоек, пени и иных мер взыскания возникает у Стороны 2 с даты</w:t>
      </w:r>
      <w:r w:rsidR="00A8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государственной регистрации настоящего Договора и не распространяется на тот период, когда Сторона 1</w:t>
      </w:r>
      <w:r w:rsidR="00A8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являлась Стороной по Договору участия</w:t>
      </w:r>
      <w:proofErr w:type="gram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долевом строительстве № _____________ от «____»_____ </w:t>
      </w:r>
      <w:proofErr w:type="gramStart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7D8E" w:rsidRDefault="00401ABC" w:rsidP="000304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Данный договор составлен в четырех экземплярах, имеющих равную юридическую силу,</w:t>
      </w:r>
      <w:r w:rsidR="00A8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для Стороны 1, два для Стороны 2, один для регистрирующего органа.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Деньги в сумме ____________________________________________________________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получены в полном</w:t>
      </w:r>
      <w:r w:rsidR="00A82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объеме_______________________________________________.</w:t>
      </w:r>
    </w:p>
    <w:p w:rsidR="00030488" w:rsidRDefault="001E7D8E" w:rsidP="001E7D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АДРЕСА, </w:t>
      </w:r>
      <w:r w:rsidR="00401ABC"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РЕКВИЗИТЫ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ПОДПИСИ </w:t>
      </w:r>
      <w:r w:rsidR="00401ABC"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СТОРОН:</w:t>
      </w:r>
    </w:p>
    <w:p w:rsidR="00222B23" w:rsidRDefault="00401ABC" w:rsidP="00222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Сторона 1: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22B23" w:rsidRDefault="00030488" w:rsidP="00222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Сторона </w:t>
      </w:r>
      <w:r w:rsidR="00401ABC"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2:</w:t>
      </w:r>
      <w:r w:rsidR="00401ABC" w:rsidRPr="00222B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_____________________________________________</w:t>
      </w:r>
      <w:r w:rsidR="00401ABC"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</w:t>
      </w:r>
    </w:p>
    <w:p w:rsidR="00222B23" w:rsidRDefault="00222B23" w:rsidP="00222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222B23" w:rsidRPr="00401ABC" w:rsidRDefault="00401ABC" w:rsidP="00222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22B23" w:rsidRPr="006A1D14" w:rsidRDefault="00401ABC" w:rsidP="00222B23">
      <w:pPr>
        <w:autoSpaceDE w:val="0"/>
        <w:autoSpaceDN w:val="0"/>
        <w:adjustRightInd w:val="0"/>
        <w:spacing w:after="0" w:line="298" w:lineRule="exac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br/>
        <w:t>СОГЛАСОВАНО:</w:t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ЗАСТРОЙЩИК: </w:t>
      </w:r>
      <w:r w:rsidR="00222B23" w:rsidRPr="006A1D14">
        <w:rPr>
          <w:rFonts w:ascii="Times New Roman" w:eastAsia="Times New Roman" w:hAnsi="Times New Roman" w:cs="Times New Roman"/>
          <w:b/>
          <w:bCs/>
          <w:lang w:eastAsia="ru-RU"/>
        </w:rPr>
        <w:t xml:space="preserve">Общество с ограниченной ответственностью </w:t>
      </w:r>
      <w:r w:rsidR="00222B23" w:rsidRPr="006A1D14">
        <w:rPr>
          <w:rFonts w:ascii="Times New Roman" w:eastAsia="Times New Roman" w:hAnsi="Times New Roman" w:cs="Times New Roman"/>
          <w:b/>
          <w:lang w:eastAsia="ru-RU"/>
        </w:rPr>
        <w:t>«</w:t>
      </w:r>
      <w:proofErr w:type="spellStart"/>
      <w:r w:rsidR="00222B23" w:rsidRPr="006A1D14">
        <w:rPr>
          <w:rFonts w:ascii="Times New Roman" w:eastAsia="Times New Roman" w:hAnsi="Times New Roman" w:cs="Times New Roman"/>
          <w:b/>
          <w:lang w:eastAsia="ru-RU"/>
        </w:rPr>
        <w:t>РосБалтСтрой</w:t>
      </w:r>
      <w:proofErr w:type="spellEnd"/>
      <w:r w:rsidR="00222B23" w:rsidRPr="006A1D14"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222B23" w:rsidRPr="006A1D14" w:rsidRDefault="00222B23" w:rsidP="00222B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1D14">
        <w:rPr>
          <w:rFonts w:ascii="Times New Roman" w:eastAsia="Times New Roman" w:hAnsi="Times New Roman" w:cs="Times New Roman"/>
          <w:lang w:eastAsia="ru-RU"/>
        </w:rPr>
        <w:t>236010, г. Калининград, ул. Менделеева, д. 70, кв. 2</w:t>
      </w:r>
    </w:p>
    <w:p w:rsidR="00222B23" w:rsidRPr="006A1D14" w:rsidRDefault="00222B23" w:rsidP="00222B23">
      <w:pPr>
        <w:autoSpaceDE w:val="0"/>
        <w:autoSpaceDN w:val="0"/>
        <w:adjustRightInd w:val="0"/>
        <w:spacing w:after="0" w:line="298" w:lineRule="exact"/>
        <w:rPr>
          <w:rFonts w:ascii="Times New Roman" w:eastAsia="Times New Roman" w:hAnsi="Times New Roman" w:cs="Times New Roman"/>
          <w:lang w:eastAsia="ru-RU"/>
        </w:rPr>
      </w:pPr>
      <w:r w:rsidRPr="006A1D14">
        <w:rPr>
          <w:rFonts w:ascii="Times New Roman" w:eastAsia="Times New Roman" w:hAnsi="Times New Roman" w:cs="Times New Roman"/>
          <w:lang w:eastAsia="ru-RU"/>
        </w:rPr>
        <w:t>ОГРН 1043902846350, ИНН/КПП 3906128326/390601001</w:t>
      </w:r>
    </w:p>
    <w:p w:rsidR="00222B23" w:rsidRDefault="00222B23" w:rsidP="00222B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1D14">
        <w:rPr>
          <w:rFonts w:ascii="Times New Roman" w:eastAsia="Times New Roman" w:hAnsi="Times New Roman" w:cs="Times New Roman"/>
          <w:lang w:eastAsia="ru-RU"/>
        </w:rPr>
        <w:t>р</w:t>
      </w:r>
      <w:proofErr w:type="spellEnd"/>
      <w:r w:rsidRPr="006A1D14">
        <w:rPr>
          <w:rFonts w:ascii="Times New Roman" w:eastAsia="Times New Roman" w:hAnsi="Times New Roman" w:cs="Times New Roman"/>
          <w:lang w:eastAsia="ru-RU"/>
        </w:rPr>
        <w:t>/</w:t>
      </w:r>
      <w:proofErr w:type="spellStart"/>
      <w:r w:rsidRPr="006A1D14">
        <w:rPr>
          <w:rFonts w:ascii="Times New Roman" w:eastAsia="Times New Roman" w:hAnsi="Times New Roman" w:cs="Times New Roman"/>
          <w:lang w:eastAsia="ru-RU"/>
        </w:rPr>
        <w:t>сч</w:t>
      </w:r>
      <w:proofErr w:type="spellEnd"/>
      <w:r w:rsidRPr="006A1D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93C7C">
        <w:rPr>
          <w:rFonts w:ascii="Times New Roman" w:eastAsia="Times New Roman" w:hAnsi="Times New Roman" w:cs="Times New Roman"/>
          <w:lang w:eastAsia="ru-RU"/>
        </w:rPr>
        <w:t>40702810004170003414</w:t>
      </w:r>
      <w:r w:rsidRPr="006A1D14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793C7C">
        <w:rPr>
          <w:rFonts w:ascii="Times New Roman" w:eastAsia="Times New Roman" w:hAnsi="Times New Roman" w:cs="Times New Roman"/>
          <w:lang w:eastAsia="ru-RU"/>
        </w:rPr>
        <w:t>ФИЛИАЛ "САНКТ-ПЕТЕРБУРГСКИЙ" АО БАНК ДОМ</w:t>
      </w:r>
      <w:proofErr w:type="gramStart"/>
      <w:r w:rsidRPr="00793C7C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793C7C">
        <w:rPr>
          <w:rFonts w:ascii="Times New Roman" w:eastAsia="Times New Roman" w:hAnsi="Times New Roman" w:cs="Times New Roman"/>
          <w:lang w:eastAsia="ru-RU"/>
        </w:rPr>
        <w:t>Ф Г.САНКТ-ПЕТЕРБУРГ</w:t>
      </w:r>
      <w:r w:rsidRPr="006A1D14">
        <w:rPr>
          <w:rFonts w:ascii="Times New Roman" w:eastAsia="Times New Roman" w:hAnsi="Times New Roman" w:cs="Times New Roman"/>
          <w:lang w:eastAsia="ru-RU"/>
        </w:rPr>
        <w:t xml:space="preserve">, к/с </w:t>
      </w:r>
      <w:r w:rsidRPr="00793C7C">
        <w:rPr>
          <w:rFonts w:ascii="Times New Roman" w:eastAsia="Times New Roman" w:hAnsi="Times New Roman" w:cs="Times New Roman"/>
          <w:lang w:eastAsia="ru-RU"/>
        </w:rPr>
        <w:t>30101810900000000855</w:t>
      </w:r>
      <w:r w:rsidRPr="006A1D14">
        <w:rPr>
          <w:rFonts w:ascii="Times New Roman" w:eastAsia="Times New Roman" w:hAnsi="Times New Roman" w:cs="Times New Roman"/>
          <w:lang w:eastAsia="ru-RU"/>
        </w:rPr>
        <w:t xml:space="preserve">, БИК </w:t>
      </w:r>
      <w:r w:rsidRPr="00793C7C">
        <w:rPr>
          <w:rFonts w:ascii="Times New Roman" w:eastAsia="Times New Roman" w:hAnsi="Times New Roman" w:cs="Times New Roman"/>
          <w:lang w:eastAsia="ru-RU"/>
        </w:rPr>
        <w:t>044030855</w:t>
      </w:r>
      <w:r w:rsidRPr="006A1D14">
        <w:rPr>
          <w:rFonts w:ascii="Times New Roman" w:eastAsia="Times New Roman" w:hAnsi="Times New Roman" w:cs="Times New Roman"/>
          <w:lang w:eastAsia="ru-RU"/>
        </w:rPr>
        <w:t>.</w:t>
      </w:r>
    </w:p>
    <w:p w:rsidR="00222B23" w:rsidRPr="00401ABC" w:rsidRDefault="00222B23" w:rsidP="000304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4A0"/>
      </w:tblPr>
      <w:tblGrid>
        <w:gridCol w:w="4803"/>
        <w:gridCol w:w="4803"/>
      </w:tblGrid>
      <w:tr w:rsidR="00401ABC" w:rsidRPr="00401ABC" w:rsidTr="00222B23">
        <w:tc>
          <w:tcPr>
            <w:tcW w:w="4803" w:type="dxa"/>
            <w:vAlign w:val="center"/>
            <w:hideMark/>
          </w:tcPr>
          <w:p w:rsidR="00401ABC" w:rsidRPr="00401ABC" w:rsidRDefault="00401ABC" w:rsidP="004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ЛИЦА ЗАСТРОЙЩИКА </w:t>
            </w:r>
          </w:p>
        </w:tc>
        <w:tc>
          <w:tcPr>
            <w:tcW w:w="4803" w:type="dxa"/>
            <w:vAlign w:val="center"/>
            <w:hideMark/>
          </w:tcPr>
          <w:p w:rsidR="00401ABC" w:rsidRPr="00401ABC" w:rsidRDefault="00401ABC" w:rsidP="004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ЛИЦА УЧАСТНИКА ДОЛЕВОГО</w:t>
            </w:r>
            <w:r w:rsidRPr="0040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СТРОИТЕЛЬСТВА</w:t>
            </w:r>
          </w:p>
        </w:tc>
      </w:tr>
      <w:tr w:rsidR="00401ABC" w:rsidRPr="00401ABC" w:rsidTr="00222B23">
        <w:tc>
          <w:tcPr>
            <w:tcW w:w="4803" w:type="dxa"/>
            <w:vAlign w:val="center"/>
            <w:hideMark/>
          </w:tcPr>
          <w:p w:rsidR="00401ABC" w:rsidRPr="00401ABC" w:rsidRDefault="00401ABC" w:rsidP="004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  <w:r w:rsidR="00222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  <w:r w:rsidRPr="0040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_____________/ФИО/ </w:t>
            </w:r>
          </w:p>
        </w:tc>
        <w:tc>
          <w:tcPr>
            <w:tcW w:w="4803" w:type="dxa"/>
            <w:vAlign w:val="center"/>
            <w:hideMark/>
          </w:tcPr>
          <w:p w:rsidR="00401ABC" w:rsidRPr="00401ABC" w:rsidRDefault="00401ABC" w:rsidP="004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  <w:r w:rsidR="00222B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</w:t>
            </w:r>
            <w:r w:rsidRPr="0040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_____________/ ФИО/</w:t>
            </w:r>
          </w:p>
        </w:tc>
      </w:tr>
    </w:tbl>
    <w:p w:rsidR="00D01733" w:rsidRDefault="00D01733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733" w:rsidRDefault="00D01733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733" w:rsidRDefault="00D01733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733" w:rsidRDefault="00D01733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733" w:rsidRDefault="00D01733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733" w:rsidRDefault="00D01733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733" w:rsidRDefault="00D01733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733" w:rsidRDefault="00D01733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733" w:rsidRDefault="00D01733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733" w:rsidRDefault="00D01733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733" w:rsidRDefault="00D01733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733" w:rsidRDefault="00D01733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733" w:rsidRDefault="00D01733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733" w:rsidRDefault="00D01733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733" w:rsidRDefault="00D01733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733" w:rsidRDefault="00D01733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733" w:rsidRDefault="00D01733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733" w:rsidRDefault="00D01733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733" w:rsidRDefault="00D01733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733" w:rsidRDefault="00D01733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733" w:rsidRDefault="00D01733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733" w:rsidRDefault="00D01733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733" w:rsidRDefault="00D01733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733" w:rsidRDefault="00D01733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733" w:rsidRDefault="00D01733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733" w:rsidRDefault="00D01733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733" w:rsidRDefault="00D01733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733" w:rsidRDefault="00D01733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733" w:rsidRDefault="00D01733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733" w:rsidRDefault="00D01733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733" w:rsidRDefault="00D01733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733" w:rsidRDefault="00D01733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733" w:rsidRDefault="00D01733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733" w:rsidRDefault="00D01733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733" w:rsidRDefault="00D01733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1733" w:rsidRDefault="00D01733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22B23" w:rsidRDefault="00222B23" w:rsidP="00D017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B23" w:rsidRDefault="00222B23" w:rsidP="00D017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B23" w:rsidRDefault="00222B23" w:rsidP="00D017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B23" w:rsidRDefault="00222B23" w:rsidP="00D017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34C" w:rsidRDefault="00AE434C" w:rsidP="00D017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1733" w:rsidRPr="00895736" w:rsidRDefault="00401ABC" w:rsidP="00D017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№5 к Договору участия в долевом</w:t>
      </w:r>
      <w:r w:rsidRPr="00401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строительстве </w:t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00 от ___________ 2019 года</w:t>
      </w:r>
    </w:p>
    <w:p w:rsidR="00401ABC" w:rsidRDefault="00401ABC" w:rsidP="00D017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ПЕРЕДАТОЧНЫЙ АКТ</w:t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 ДОГОВОРУ УЧАСТИЯ В ДОЛЕВОМ СТРОИТЕЛЬСТВЕ</w:t>
      </w:r>
      <w:r w:rsidRPr="00401A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№ </w:t>
      </w:r>
      <w:r w:rsidR="001E7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 от «____»_________ года.</w:t>
      </w:r>
    </w:p>
    <w:p w:rsidR="001E7D8E" w:rsidRPr="00401ABC" w:rsidRDefault="001E7D8E" w:rsidP="00D017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Layout w:type="fixed"/>
        <w:tblLook w:val="04A0"/>
      </w:tblPr>
      <w:tblGrid>
        <w:gridCol w:w="4803"/>
        <w:gridCol w:w="4803"/>
      </w:tblGrid>
      <w:tr w:rsidR="00401ABC" w:rsidRPr="00401ABC" w:rsidTr="001E7D8E">
        <w:tc>
          <w:tcPr>
            <w:tcW w:w="4803" w:type="dxa"/>
            <w:vAlign w:val="center"/>
            <w:hideMark/>
          </w:tcPr>
          <w:p w:rsidR="00401ABC" w:rsidRPr="00401ABC" w:rsidRDefault="00401ABC" w:rsidP="004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Калининград</w:t>
            </w:r>
          </w:p>
        </w:tc>
        <w:tc>
          <w:tcPr>
            <w:tcW w:w="4803" w:type="dxa"/>
            <w:vAlign w:val="center"/>
            <w:hideMark/>
          </w:tcPr>
          <w:p w:rsidR="00401ABC" w:rsidRPr="00401ABC" w:rsidRDefault="00401ABC" w:rsidP="00D017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______________2019 г.</w:t>
            </w:r>
          </w:p>
        </w:tc>
      </w:tr>
    </w:tbl>
    <w:p w:rsidR="00401ABC" w:rsidRPr="00401ABC" w:rsidRDefault="00401ABC" w:rsidP="00401A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D8E" w:rsidRDefault="001E7D8E" w:rsidP="001E7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D8E">
        <w:rPr>
          <w:rFonts w:ascii="Times New Roman" w:hAnsi="Times New Roman" w:cs="Times New Roman"/>
          <w:b/>
          <w:bCs/>
          <w:color w:val="000000"/>
          <w:spacing w:val="5"/>
        </w:rPr>
        <w:t>Общество с ограниченной ответственностью «</w:t>
      </w:r>
      <w:proofErr w:type="spellStart"/>
      <w:r w:rsidRPr="001E7D8E">
        <w:rPr>
          <w:rFonts w:ascii="Times New Roman" w:hAnsi="Times New Roman" w:cs="Times New Roman"/>
          <w:b/>
          <w:bCs/>
          <w:color w:val="000000"/>
          <w:spacing w:val="5"/>
        </w:rPr>
        <w:t>РосБалтСтрой</w:t>
      </w:r>
      <w:proofErr w:type="spellEnd"/>
      <w:r w:rsidRPr="001E7D8E">
        <w:rPr>
          <w:rFonts w:ascii="Times New Roman" w:hAnsi="Times New Roman" w:cs="Times New Roman"/>
          <w:b/>
          <w:bCs/>
          <w:color w:val="000000"/>
          <w:spacing w:val="5"/>
        </w:rPr>
        <w:t>»</w:t>
      </w:r>
      <w:r w:rsidRPr="001E7D8E">
        <w:rPr>
          <w:rFonts w:ascii="Times New Roman" w:hAnsi="Times New Roman" w:cs="Times New Roman"/>
          <w:color w:val="000000"/>
          <w:spacing w:val="-2"/>
        </w:rPr>
        <w:t xml:space="preserve">, в лице </w:t>
      </w:r>
      <w:r w:rsidRPr="001E7D8E">
        <w:rPr>
          <w:rFonts w:ascii="Times New Roman" w:hAnsi="Times New Roman" w:cs="Times New Roman"/>
        </w:rPr>
        <w:t xml:space="preserve">директора </w:t>
      </w:r>
      <w:r w:rsidRPr="001E7D8E">
        <w:rPr>
          <w:rFonts w:ascii="Times New Roman" w:hAnsi="Times New Roman" w:cs="Times New Roman"/>
          <w:b/>
          <w:color w:val="000000"/>
          <w:spacing w:val="-4"/>
        </w:rPr>
        <w:t>Черкасского Артура Игоревича</w:t>
      </w:r>
      <w:r w:rsidRPr="001E7D8E">
        <w:rPr>
          <w:rFonts w:ascii="Times New Roman" w:hAnsi="Times New Roman" w:cs="Times New Roman"/>
          <w:color w:val="000000"/>
          <w:spacing w:val="1"/>
        </w:rPr>
        <w:t xml:space="preserve">, действующего на основании </w:t>
      </w:r>
      <w:r w:rsidRPr="001E7D8E">
        <w:rPr>
          <w:rFonts w:ascii="Times New Roman" w:hAnsi="Times New Roman" w:cs="Times New Roman"/>
        </w:rPr>
        <w:t>Устава</w:t>
      </w:r>
      <w:r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именуемое в дальнейшем </w:t>
      </w:r>
      <w:r w:rsidRPr="001E7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«ЗАСТРОЙЩИК»</w:t>
      </w:r>
      <w:r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одной стороны и гражданин РФ </w:t>
      </w:r>
      <w:r w:rsidRPr="001E7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ФИО</w:t>
      </w:r>
      <w:r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 - мужской, _________ года рождения, </w:t>
      </w:r>
      <w:r w:rsidRPr="001E7D8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СНИЛС ______</w:t>
      </w:r>
      <w:r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паспорт ___ № 000000 выдан Отделом УФМС России по Калининградской области Московского района гор. Калининграда _____________ года, код подразделения 390-0____, зарегистрированный по месту жительства по адресу: </w:t>
      </w:r>
      <w:proofErr w:type="gramStart"/>
      <w:r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Калининградская область, г. Калининград, ул., именуемый в дальнейшем </w:t>
      </w:r>
      <w:r w:rsidRPr="001E7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«УЧАСТНИК ДОЛЕВОГО СТРОИТЕЛЬСТВА»</w:t>
      </w:r>
      <w:r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другой стороны, вместе именуемые </w:t>
      </w:r>
      <w:r w:rsidRPr="001E7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«Стороны»</w:t>
      </w:r>
      <w:r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составили настоящий АКТ о следующем:</w:t>
      </w:r>
      <w:proofErr w:type="gramEnd"/>
    </w:p>
    <w:p w:rsidR="001E7D8E" w:rsidRDefault="001E7D8E" w:rsidP="001E7D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7D8E" w:rsidRPr="001E7D8E" w:rsidRDefault="001E7D8E" w:rsidP="001E7D8E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строительства жилому дому-новостройке по строительному адресу: присвоен почтовый адрес:</w:t>
      </w:r>
      <w:r w:rsidRPr="001E7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ул. …, д.00 (по ГП).</w:t>
      </w:r>
    </w:p>
    <w:p w:rsidR="001E7D8E" w:rsidRPr="001E7D8E" w:rsidRDefault="00401ABC" w:rsidP="001E7D8E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Передаче в собственность УЧАСТНИКА ДОЛЕВОГО СТРОИТЕЛЬСТВА подлежит </w:t>
      </w:r>
      <w:r w:rsidR="00576FF7"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Жилое</w:t>
      </w:r>
      <w:r w:rsidR="00D01733"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помещение </w:t>
      </w:r>
      <w:r w:rsidRPr="001E7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№___, </w:t>
      </w:r>
      <w:r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расположенное </w:t>
      </w:r>
      <w:r w:rsidR="00D01733"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секции № ____</w:t>
      </w:r>
      <w:r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согласно технической документации, имеет</w:t>
      </w:r>
      <w:r w:rsidR="00D01733"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следующие характеристики: общая площадь ____, (далее по тексту – </w:t>
      </w:r>
      <w:r w:rsidR="00576FF7"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Жилое</w:t>
      </w:r>
      <w:r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помещение).</w:t>
      </w:r>
      <w:r w:rsidR="001E7D8E"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 обмеров фактическая площадь </w:t>
      </w:r>
      <w:r w:rsidR="00937D04"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</w:t>
      </w:r>
      <w:r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 увеличилась по отношению к</w:t>
      </w:r>
      <w:r w:rsidR="001E7D8E"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проектной площади на _____ </w:t>
      </w:r>
      <w:r w:rsidRPr="001E7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квадратных метров.</w:t>
      </w:r>
    </w:p>
    <w:p w:rsidR="001E7D8E" w:rsidRPr="001E7D8E" w:rsidRDefault="00401ABC" w:rsidP="001E7D8E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 4.3. Договора, УЧАСТНИК ДОЛЕВОГО СТРОИТЕЛЬСТВА доплачивает</w:t>
      </w:r>
      <w:r w:rsidR="00D01733"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ЗАСТРОЙЩИКУ денежные средства в размере</w:t>
      </w:r>
      <w:proofErr w:type="gramStart"/>
      <w:r w:rsidR="00D01733"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7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_________________(_________) </w:t>
      </w:r>
      <w:proofErr w:type="gramEnd"/>
      <w:r w:rsidRPr="001E7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рублей 00 копеек</w:t>
      </w:r>
      <w:r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</w:t>
      </w:r>
      <w:r w:rsidR="00D01733"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подписания передаточного акта, из расчета по цене за один квадратный метр, установленной в</w:t>
      </w:r>
      <w:r w:rsidR="00D01733"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Договоре. Окончательная стоимость </w:t>
      </w:r>
      <w:r w:rsidR="00937D04"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</w:t>
      </w:r>
      <w:r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 составляет</w:t>
      </w:r>
      <w:proofErr w:type="gramStart"/>
      <w:r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7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</w:t>
      </w:r>
      <w:r w:rsidR="00D01733" w:rsidRPr="001E7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E7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(_______________________________) </w:t>
      </w:r>
      <w:proofErr w:type="gramEnd"/>
      <w:r w:rsidRPr="001E7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рублей 00 копеек</w:t>
      </w:r>
      <w:r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соответствует 100% долевого участия в</w:t>
      </w:r>
      <w:r w:rsidR="00D01733"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строительстве фактической площади </w:t>
      </w:r>
      <w:r w:rsidR="00937D04"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Жилого</w:t>
      </w:r>
      <w:r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помещения, указанной в п. 2 настоящего Акта.</w:t>
      </w:r>
    </w:p>
    <w:p w:rsidR="001E7D8E" w:rsidRPr="001E7D8E" w:rsidRDefault="00576FF7" w:rsidP="001E7D8E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Жилое</w:t>
      </w:r>
      <w:r w:rsidR="00401ABC"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помещение, передаваемое ЗАСТРОЙЩИКОМ, и принимаемое УЧАСТНИКОМ</w:t>
      </w:r>
      <w:r w:rsid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1ABC"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ДОЛЕВОГО СТРОИТЕЛЬСТВА, надлежащего качества, соответствует требованиям, предъявляемым</w:t>
      </w:r>
      <w:r w:rsidR="00D01733"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1ABC"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нежилым помещениям.</w:t>
      </w:r>
    </w:p>
    <w:p w:rsidR="001E7D8E" w:rsidRPr="001E7D8E" w:rsidRDefault="00576FF7" w:rsidP="001E7D8E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Жилое</w:t>
      </w:r>
      <w:r w:rsidR="00401ABC"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помещение УЧАСТНИКОМ ДОЛЕВОГО СТРОИТЕЛЬСТВА осмотрено, стороны</w:t>
      </w:r>
      <w:r w:rsidR="00D01733"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1ABC"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взаимных претензий друг к другу по исполнению Договора и по передаваемому </w:t>
      </w:r>
      <w:r w:rsidR="001F5712"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Жилому</w:t>
      </w:r>
      <w:r w:rsidR="00D01733"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1ABC"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помещению не имеют.</w:t>
      </w:r>
    </w:p>
    <w:p w:rsidR="00401ABC" w:rsidRPr="001E7D8E" w:rsidRDefault="00401ABC" w:rsidP="001E7D8E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Акт составлен в трех экземплярах, имеющих одинаковую силу, один экземпляр</w:t>
      </w:r>
      <w:r w:rsidR="00D01733"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E7D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Застройщика, два для Участника долевого строительства, один для регистрирующего органа.</w:t>
      </w:r>
    </w:p>
    <w:p w:rsidR="001E7D8E" w:rsidRPr="001E7D8E" w:rsidRDefault="001E7D8E" w:rsidP="001E7D8E">
      <w:pPr>
        <w:pStyle w:val="a3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4590"/>
        <w:gridCol w:w="4590"/>
      </w:tblGrid>
      <w:tr w:rsidR="00401ABC" w:rsidRPr="00401ABC" w:rsidTr="00D01733">
        <w:tc>
          <w:tcPr>
            <w:tcW w:w="4590" w:type="dxa"/>
            <w:vAlign w:val="center"/>
            <w:hideMark/>
          </w:tcPr>
          <w:p w:rsidR="00401ABC" w:rsidRPr="00401ABC" w:rsidRDefault="00401ABC" w:rsidP="004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ЛИЦА ЗАСТРОЙЩИКА </w:t>
            </w:r>
          </w:p>
        </w:tc>
        <w:tc>
          <w:tcPr>
            <w:tcW w:w="4590" w:type="dxa"/>
            <w:vAlign w:val="center"/>
            <w:hideMark/>
          </w:tcPr>
          <w:p w:rsidR="00401ABC" w:rsidRPr="00401ABC" w:rsidRDefault="00401ABC" w:rsidP="004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ЛИЦА УЧАСТНИКА ДОЛЕВОГО</w:t>
            </w:r>
            <w:r w:rsidRPr="0040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СТРОИТЕЛЬСТВА</w:t>
            </w:r>
          </w:p>
        </w:tc>
      </w:tr>
      <w:tr w:rsidR="001E7D8E" w:rsidRPr="00401ABC" w:rsidTr="00D01733">
        <w:tc>
          <w:tcPr>
            <w:tcW w:w="4590" w:type="dxa"/>
            <w:vAlign w:val="center"/>
          </w:tcPr>
          <w:p w:rsidR="001E7D8E" w:rsidRPr="00401ABC" w:rsidRDefault="001E7D8E" w:rsidP="0040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vAlign w:val="center"/>
          </w:tcPr>
          <w:p w:rsidR="001E7D8E" w:rsidRPr="00401ABC" w:rsidRDefault="001E7D8E" w:rsidP="0040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01ABC" w:rsidRPr="00401ABC" w:rsidTr="00D01733">
        <w:tc>
          <w:tcPr>
            <w:tcW w:w="4590" w:type="dxa"/>
            <w:vAlign w:val="center"/>
            <w:hideMark/>
          </w:tcPr>
          <w:p w:rsidR="00401ABC" w:rsidRPr="00401ABC" w:rsidRDefault="00401ABC" w:rsidP="004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</w:t>
            </w:r>
            <w:r w:rsidR="00D017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_________________/___________</w:t>
            </w:r>
            <w:r w:rsidRPr="0040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_____/ </w:t>
            </w:r>
          </w:p>
        </w:tc>
        <w:tc>
          <w:tcPr>
            <w:tcW w:w="4590" w:type="dxa"/>
            <w:vAlign w:val="center"/>
            <w:hideMark/>
          </w:tcPr>
          <w:p w:rsidR="00401ABC" w:rsidRPr="00401ABC" w:rsidRDefault="00D01733" w:rsidP="00401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______________________/</w:t>
            </w:r>
            <w:r w:rsidR="00401ABC" w:rsidRPr="00401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_____________/</w:t>
            </w:r>
          </w:p>
        </w:tc>
      </w:tr>
    </w:tbl>
    <w:p w:rsidR="005E2112" w:rsidRDefault="005E2112"/>
    <w:sectPr w:rsidR="005E2112" w:rsidSect="00793C7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7FA"/>
    <w:multiLevelType w:val="hybridMultilevel"/>
    <w:tmpl w:val="63AA0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E6E5B"/>
    <w:multiLevelType w:val="hybridMultilevel"/>
    <w:tmpl w:val="BD503A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BDE7A1B"/>
    <w:multiLevelType w:val="hybridMultilevel"/>
    <w:tmpl w:val="78388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71931"/>
    <w:multiLevelType w:val="hybridMultilevel"/>
    <w:tmpl w:val="B1BE674C"/>
    <w:lvl w:ilvl="0" w:tplc="372C019A">
      <w:start w:val="1"/>
      <w:numFmt w:val="decimal"/>
      <w:lvlText w:val="%1."/>
      <w:lvlJc w:val="left"/>
      <w:pPr>
        <w:ind w:left="1422" w:hanging="855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AEA6E32"/>
    <w:multiLevelType w:val="hybridMultilevel"/>
    <w:tmpl w:val="8578C0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2F7F75"/>
    <w:multiLevelType w:val="hybridMultilevel"/>
    <w:tmpl w:val="5B74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5005CD"/>
    <w:multiLevelType w:val="hybridMultilevel"/>
    <w:tmpl w:val="2B92E78C"/>
    <w:lvl w:ilvl="0" w:tplc="6E9E3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 w:grammar="clean"/>
  <w:defaultTabStop w:val="708"/>
  <w:characterSpacingControl w:val="doNotCompress"/>
  <w:compat/>
  <w:rsids>
    <w:rsidRoot w:val="00401ABC"/>
    <w:rsid w:val="00030133"/>
    <w:rsid w:val="00030488"/>
    <w:rsid w:val="000339FF"/>
    <w:rsid w:val="000D00E0"/>
    <w:rsid w:val="00175D37"/>
    <w:rsid w:val="0018117D"/>
    <w:rsid w:val="00192F27"/>
    <w:rsid w:val="001E7D8E"/>
    <w:rsid w:val="001F5712"/>
    <w:rsid w:val="00204894"/>
    <w:rsid w:val="00211C90"/>
    <w:rsid w:val="00222B23"/>
    <w:rsid w:val="00243056"/>
    <w:rsid w:val="002D179D"/>
    <w:rsid w:val="003B18F4"/>
    <w:rsid w:val="003E6EB3"/>
    <w:rsid w:val="00401ABC"/>
    <w:rsid w:val="00431686"/>
    <w:rsid w:val="00462C63"/>
    <w:rsid w:val="004911EB"/>
    <w:rsid w:val="00494ED6"/>
    <w:rsid w:val="004A55A7"/>
    <w:rsid w:val="00533344"/>
    <w:rsid w:val="00576FF7"/>
    <w:rsid w:val="005E2112"/>
    <w:rsid w:val="005E705B"/>
    <w:rsid w:val="005F6BC4"/>
    <w:rsid w:val="00682480"/>
    <w:rsid w:val="006A1D14"/>
    <w:rsid w:val="006B3248"/>
    <w:rsid w:val="006C2FFB"/>
    <w:rsid w:val="006F3709"/>
    <w:rsid w:val="0076390C"/>
    <w:rsid w:val="00793C7C"/>
    <w:rsid w:val="007A04AF"/>
    <w:rsid w:val="007C6CF3"/>
    <w:rsid w:val="007F6FFA"/>
    <w:rsid w:val="00893436"/>
    <w:rsid w:val="00895736"/>
    <w:rsid w:val="008C4107"/>
    <w:rsid w:val="00937D04"/>
    <w:rsid w:val="009B0844"/>
    <w:rsid w:val="00A82DBA"/>
    <w:rsid w:val="00AA2857"/>
    <w:rsid w:val="00AE434C"/>
    <w:rsid w:val="00D01733"/>
    <w:rsid w:val="00D27843"/>
    <w:rsid w:val="00D53A27"/>
    <w:rsid w:val="00D64961"/>
    <w:rsid w:val="00D6652B"/>
    <w:rsid w:val="00D949F8"/>
    <w:rsid w:val="00DE061D"/>
    <w:rsid w:val="00E51CAF"/>
    <w:rsid w:val="00E70D2C"/>
    <w:rsid w:val="00F06AB4"/>
    <w:rsid w:val="00F43DD4"/>
    <w:rsid w:val="00FA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1ABC"/>
  </w:style>
  <w:style w:type="paragraph" w:customStyle="1" w:styleId="normaltable">
    <w:name w:val="normaltable"/>
    <w:basedOn w:val="a"/>
    <w:rsid w:val="00401ABC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40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style1">
    <w:name w:val="fontstyle1"/>
    <w:basedOn w:val="a"/>
    <w:rsid w:val="0040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40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3">
    <w:name w:val="fontstyle3"/>
    <w:basedOn w:val="a"/>
    <w:rsid w:val="0040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fontstyle4">
    <w:name w:val="fontstyle4"/>
    <w:basedOn w:val="a"/>
    <w:rsid w:val="00401ABC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401AB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01AB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401AB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401ABC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A1D14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22B2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22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1ABC"/>
  </w:style>
  <w:style w:type="paragraph" w:customStyle="1" w:styleId="normaltable">
    <w:name w:val="normaltable"/>
    <w:basedOn w:val="a"/>
    <w:rsid w:val="00401ABC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40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style1">
    <w:name w:val="fontstyle1"/>
    <w:basedOn w:val="a"/>
    <w:rsid w:val="0040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40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3">
    <w:name w:val="fontstyle3"/>
    <w:basedOn w:val="a"/>
    <w:rsid w:val="00401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fontstyle4">
    <w:name w:val="fontstyle4"/>
    <w:basedOn w:val="a"/>
    <w:rsid w:val="00401ABC"/>
    <w:pPr>
      <w:spacing w:before="100" w:beforeAutospacing="1" w:after="100" w:afterAutospacing="1" w:line="240" w:lineRule="auto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401AB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01AB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401AB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401ABC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A1D14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22B23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22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9537</Words>
  <Characters>54366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WST07</cp:lastModifiedBy>
  <cp:revision>2</cp:revision>
  <dcterms:created xsi:type="dcterms:W3CDTF">2021-08-13T09:55:00Z</dcterms:created>
  <dcterms:modified xsi:type="dcterms:W3CDTF">2021-08-13T09:55:00Z</dcterms:modified>
</cp:coreProperties>
</file>